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0C8DD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2F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643A9FB5" w14:textId="77777777" w:rsidR="00275D9C" w:rsidRDefault="00D604B8">
            <w:pPr>
              <w:spacing w:after="80"/>
            </w:pPr>
            <w:r>
              <w:rPr>
                <w:b/>
                <w:bCs/>
                <w:color w:val="C4954A"/>
                <w:spacing w:val="80"/>
                <w:sz w:val="14"/>
                <w:szCs w:val="14"/>
              </w:rPr>
              <w:t>KINDLYBOX</w:t>
            </w:r>
          </w:p>
          <w:p w14:paraId="380DD89E" w14:textId="77777777" w:rsidR="00275D9C" w:rsidRDefault="00D604B8">
            <w:pPr>
              <w:spacing w:after="160"/>
            </w:pPr>
            <w:r>
              <w:rPr>
                <w:b/>
                <w:bCs/>
                <w:color w:val="FFFFFF"/>
                <w:sz w:val="44"/>
                <w:szCs w:val="44"/>
              </w:rPr>
              <w:t>How to Build Your App</w:t>
            </w:r>
          </w:p>
          <w:p w14:paraId="063BF487" w14:textId="77777777" w:rsidR="00275D9C" w:rsidRDefault="00D604B8">
            <w:pPr>
              <w:spacing w:after="200"/>
            </w:pPr>
            <w:r>
              <w:rPr>
                <w:i/>
                <w:iCs/>
                <w:color w:val="B8D4C4"/>
                <w:sz w:val="22"/>
                <w:szCs w:val="22"/>
              </w:rPr>
              <w:t>A simple step-by-step guide — from zero to live website</w:t>
            </w:r>
          </w:p>
          <w:p w14:paraId="45208B53" w14:textId="77777777" w:rsidR="00275D9C" w:rsidRDefault="00D604B8">
            <w:r>
              <w:rPr>
                <w:color w:val="7FAF94"/>
                <w:sz w:val="18"/>
                <w:szCs w:val="18"/>
              </w:rPr>
              <w:t xml:space="preserve">Using: Google </w:t>
            </w:r>
            <w:proofErr w:type="gramStart"/>
            <w:r>
              <w:rPr>
                <w:color w:val="7FAF94"/>
                <w:sz w:val="18"/>
                <w:szCs w:val="18"/>
              </w:rPr>
              <w:t>Antigravity  ·</w:t>
            </w:r>
            <w:proofErr w:type="gramEnd"/>
            <w:r>
              <w:rPr>
                <w:color w:val="7FAF9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color w:val="7FAF94"/>
                <w:sz w:val="18"/>
                <w:szCs w:val="18"/>
              </w:rPr>
              <w:t>Supabase</w:t>
            </w:r>
            <w:proofErr w:type="spellEnd"/>
            <w:r>
              <w:rPr>
                <w:color w:val="7FAF94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FAF9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color w:val="7FAF94"/>
                <w:sz w:val="18"/>
                <w:szCs w:val="18"/>
              </w:rPr>
              <w:t>Vercel</w:t>
            </w:r>
            <w:proofErr w:type="spellEnd"/>
            <w:r>
              <w:rPr>
                <w:color w:val="7FAF94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FAF94"/>
                <w:sz w:val="18"/>
                <w:szCs w:val="18"/>
              </w:rPr>
              <w:t xml:space="preserve">  Resend</w:t>
            </w:r>
          </w:p>
        </w:tc>
      </w:tr>
    </w:tbl>
    <w:p w14:paraId="386712CC" w14:textId="77777777" w:rsidR="00275D9C" w:rsidRDefault="00275D9C">
      <w:pPr>
        <w:spacing w:before="240"/>
      </w:pPr>
    </w:p>
    <w:p w14:paraId="6548ECBB" w14:textId="77777777" w:rsidR="00275D9C" w:rsidRDefault="00D604B8">
      <w:pPr>
        <w:spacing w:after="120"/>
      </w:pPr>
      <w:r>
        <w:rPr>
          <w:b/>
          <w:bCs/>
          <w:color w:val="1C3A2F"/>
          <w:sz w:val="24"/>
          <w:szCs w:val="24"/>
        </w:rPr>
        <w:t>What you're building</w:t>
      </w:r>
    </w:p>
    <w:p w14:paraId="39AEACDB" w14:textId="77777777" w:rsidR="00275D9C" w:rsidRDefault="00D604B8">
      <w:pPr>
        <w:spacing w:before="60" w:after="80"/>
      </w:pPr>
      <w:proofErr w:type="spellStart"/>
      <w:r>
        <w:rPr>
          <w:color w:val="1C1C1C"/>
        </w:rPr>
        <w:t>KindlyBox</w:t>
      </w:r>
      <w:proofErr w:type="spellEnd"/>
      <w:r>
        <w:rPr>
          <w:color w:val="1C1C1C"/>
        </w:rPr>
        <w:t xml:space="preserve"> is a gift recommendation website. Users take a short quiz, and the app emails them 3 perfect gift suggestions with links to buy. Registered users also get a dashboard to track birthdays, anniversaries, and gift history.</w:t>
      </w:r>
    </w:p>
    <w:p w14:paraId="7D2A2F1D" w14:textId="77777777" w:rsidR="00275D9C" w:rsidRDefault="00275D9C">
      <w:pPr>
        <w:spacing w:before="80"/>
      </w:pPr>
    </w:p>
    <w:p w14:paraId="565E5868" w14:textId="77777777" w:rsidR="00275D9C" w:rsidRDefault="00D604B8">
      <w:pPr>
        <w:spacing w:before="60" w:after="80"/>
      </w:pPr>
      <w:r>
        <w:rPr>
          <w:color w:val="1C1C1C"/>
        </w:rPr>
        <w:t>This guide walks you through every step — no coding experience needed. Google Antigravity writes all the code for you.</w:t>
      </w:r>
    </w:p>
    <w:p w14:paraId="7C7264C5" w14:textId="77777777" w:rsidR="00275D9C" w:rsidRDefault="00275D9C">
      <w:pPr>
        <w:spacing w:before="120"/>
      </w:pPr>
    </w:p>
    <w:p w14:paraId="4B90D559" w14:textId="77777777" w:rsidR="00275D9C" w:rsidRDefault="00275D9C">
      <w:pPr>
        <w:pBdr>
          <w:bottom w:val="single" w:sz="4" w:space="1" w:color="E0E0E0"/>
        </w:pBdr>
        <w:spacing w:before="200" w:after="200"/>
      </w:pPr>
    </w:p>
    <w:p w14:paraId="0E5593DF" w14:textId="77777777" w:rsidR="00275D9C" w:rsidRDefault="00275D9C">
      <w:pPr>
        <w:spacing w:before="80"/>
      </w:pPr>
    </w:p>
    <w:p w14:paraId="04169201" w14:textId="77777777" w:rsidR="00275D9C" w:rsidRDefault="00D604B8">
      <w:pPr>
        <w:spacing w:before="320" w:after="100"/>
      </w:pPr>
      <w:r>
        <w:rPr>
          <w:b/>
          <w:bCs/>
          <w:color w:val="C4954A"/>
          <w:spacing w:val="40"/>
          <w:sz w:val="16"/>
          <w:szCs w:val="16"/>
        </w:rPr>
        <w:t>PHASE 1 — ACCOUNTS &amp; SETUP</w:t>
      </w:r>
    </w:p>
    <w:p w14:paraId="70EBE87B" w14:textId="77777777" w:rsidR="00275D9C" w:rsidRDefault="00D604B8">
      <w:pPr>
        <w:pStyle w:val="Heading1"/>
      </w:pPr>
      <w:r>
        <w:rPr>
          <w:color w:val="1C3A2F"/>
        </w:rPr>
        <w:t>Step 1 — Create your free accounts</w:t>
      </w:r>
    </w:p>
    <w:p w14:paraId="2542B8C3" w14:textId="77777777" w:rsidR="00275D9C" w:rsidRDefault="00D604B8">
      <w:pPr>
        <w:spacing w:before="60" w:after="80"/>
      </w:pPr>
      <w:r>
        <w:rPr>
          <w:color w:val="1C1C1C"/>
        </w:rPr>
        <w:t>You need 4 free accounts before you start. Open each website and sign up:</w:t>
      </w:r>
    </w:p>
    <w:p w14:paraId="0BB6D0E8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1EF5FB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79135E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1A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E8FB1A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Google Antigravity — the AI that builds your app</w:t>
            </w:r>
          </w:p>
        </w:tc>
      </w:tr>
      <w:tr w:rsidR="00275D9C" w14:paraId="232D6E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B761B0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B822A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Go to </w:t>
            </w:r>
            <w:proofErr w:type="spellStart"/>
            <w:proofErr w:type="gramStart"/>
            <w:r>
              <w:rPr>
                <w:b/>
                <w:bCs/>
                <w:color w:val="1C3A2F"/>
                <w:sz w:val="19"/>
                <w:szCs w:val="19"/>
              </w:rPr>
              <w:t>antigravity.google</w:t>
            </w:r>
            <w:proofErr w:type="spellEnd"/>
            <w:proofErr w:type="gramEnd"/>
            <w:r>
              <w:rPr>
                <w:color w:val="1C1C1C"/>
                <w:sz w:val="19"/>
                <w:szCs w:val="19"/>
              </w:rPr>
              <w:t xml:space="preserve"> and download the app</w:t>
            </w:r>
          </w:p>
        </w:tc>
      </w:tr>
      <w:tr w:rsidR="00275D9C" w14:paraId="237A38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D9981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6A44E" w14:textId="77777777" w:rsidR="00275D9C" w:rsidRDefault="00D604B8">
            <w:r>
              <w:rPr>
                <w:color w:val="1C1C1C"/>
                <w:sz w:val="19"/>
                <w:szCs w:val="19"/>
              </w:rPr>
              <w:t>Sign in with your existing Google / Gmail account</w:t>
            </w:r>
          </w:p>
        </w:tc>
      </w:tr>
      <w:tr w:rsidR="00275D9C" w14:paraId="65F701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CC904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86929" w14:textId="77777777" w:rsidR="00275D9C" w:rsidRDefault="00D604B8">
            <w:r>
              <w:rPr>
                <w:i/>
                <w:iCs/>
                <w:color w:val="555555"/>
                <w:sz w:val="19"/>
                <w:szCs w:val="19"/>
              </w:rPr>
              <w:t>No new account needed if you already use it for another project</w:t>
            </w:r>
          </w:p>
        </w:tc>
      </w:tr>
    </w:tbl>
    <w:p w14:paraId="4FEFD0D9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47139B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2BE41B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1B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DAC064" w14:textId="77777777" w:rsidR="00275D9C" w:rsidRDefault="00D604B8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Supabase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— your database</w:t>
            </w:r>
          </w:p>
        </w:tc>
      </w:tr>
      <w:tr w:rsidR="00275D9C" w14:paraId="33E360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B185E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2BE18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Go to </w:t>
            </w:r>
            <w:r>
              <w:rPr>
                <w:b/>
                <w:bCs/>
                <w:color w:val="1C3A2F"/>
                <w:sz w:val="19"/>
                <w:szCs w:val="19"/>
              </w:rPr>
              <w:t>supabase.com</w:t>
            </w:r>
            <w:r>
              <w:rPr>
                <w:color w:val="1C1C1C"/>
                <w:sz w:val="19"/>
                <w:szCs w:val="19"/>
              </w:rPr>
              <w:t xml:space="preserve"> → click "Start your project" → sign up free</w:t>
            </w:r>
          </w:p>
        </w:tc>
      </w:tr>
      <w:tr w:rsidR="00275D9C" w14:paraId="7BAE6D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74144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F975C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Click "New Project" → name it </w:t>
            </w:r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kindlybox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→ pick a strong database password → save it</w:t>
            </w:r>
          </w:p>
        </w:tc>
      </w:tr>
      <w:tr w:rsidR="00275D9C" w14:paraId="55322C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C5FA0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D6D98" w14:textId="77777777" w:rsidR="00275D9C" w:rsidRDefault="00D604B8">
            <w:r>
              <w:rPr>
                <w:color w:val="555555"/>
                <w:sz w:val="19"/>
                <w:szCs w:val="19"/>
              </w:rPr>
              <w:t>Wait ~2 minutes for your project to be ready (shown as a green dot)</w:t>
            </w:r>
          </w:p>
        </w:tc>
      </w:tr>
    </w:tbl>
    <w:p w14:paraId="00DEFAAA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5EB8AC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42ED8E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1C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A010FD" w14:textId="77777777" w:rsidR="00275D9C" w:rsidRDefault="00D604B8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Vercel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— free hosting for your website</w:t>
            </w:r>
          </w:p>
        </w:tc>
      </w:tr>
      <w:tr w:rsidR="00275D9C" w14:paraId="4B1E5E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6362C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92508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Go to </w:t>
            </w:r>
            <w:r>
              <w:rPr>
                <w:b/>
                <w:bCs/>
                <w:color w:val="1C3A2F"/>
                <w:sz w:val="19"/>
                <w:szCs w:val="19"/>
              </w:rPr>
              <w:t>vercel.com</w:t>
            </w:r>
            <w:r>
              <w:rPr>
                <w:color w:val="1C1C1C"/>
                <w:sz w:val="19"/>
                <w:szCs w:val="19"/>
              </w:rPr>
              <w:t xml:space="preserve"> → sign up free with your GitHub account</w:t>
            </w:r>
          </w:p>
        </w:tc>
      </w:tr>
      <w:tr w:rsidR="00275D9C" w14:paraId="6D114D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A8F57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9F6E3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If you don't have GitHub, create a free account at </w:t>
            </w:r>
            <w:r>
              <w:rPr>
                <w:b/>
                <w:bCs/>
                <w:color w:val="1C3A2F"/>
                <w:sz w:val="19"/>
                <w:szCs w:val="19"/>
              </w:rPr>
              <w:t>github.com</w:t>
            </w:r>
            <w:r>
              <w:rPr>
                <w:color w:val="1C1C1C"/>
                <w:sz w:val="19"/>
                <w:szCs w:val="19"/>
              </w:rPr>
              <w:t xml:space="preserve"> first</w:t>
            </w:r>
          </w:p>
        </w:tc>
      </w:tr>
    </w:tbl>
    <w:p w14:paraId="4BC7310A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44B332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B123C7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1D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B64649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Resend — sends emails to your users</w:t>
            </w:r>
          </w:p>
        </w:tc>
      </w:tr>
      <w:tr w:rsidR="00275D9C" w14:paraId="017A06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13CAA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11D34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Go to </w:t>
            </w:r>
            <w:r>
              <w:rPr>
                <w:b/>
                <w:bCs/>
                <w:color w:val="1C3A2F"/>
                <w:sz w:val="19"/>
                <w:szCs w:val="19"/>
              </w:rPr>
              <w:t>resend.com</w:t>
            </w:r>
            <w:r>
              <w:rPr>
                <w:color w:val="1C1C1C"/>
                <w:sz w:val="19"/>
                <w:szCs w:val="19"/>
              </w:rPr>
              <w:t xml:space="preserve"> → sign up free</w:t>
            </w:r>
          </w:p>
        </w:tc>
      </w:tr>
      <w:tr w:rsidR="00275D9C" w14:paraId="02EAC9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41480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35B1A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Go to API Keys → click "Create API Key" → name it </w:t>
            </w:r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kindlybox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→ copy and save the key somewhere safe</w:t>
            </w:r>
          </w:p>
        </w:tc>
      </w:tr>
    </w:tbl>
    <w:p w14:paraId="043800DC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6B1E6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4954A"/>
              <w:left w:val="single" w:sz="12" w:space="0" w:color="C4954A"/>
              <w:bottom w:val="none" w:sz="0" w:space="0" w:color="FFFFFF"/>
              <w:right w:val="none" w:sz="0" w:space="0" w:color="FFFFFF"/>
            </w:tcBorders>
            <w:shd w:val="clear" w:color="auto" w:fill="FE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85B284" w14:textId="77777777" w:rsidR="00275D9C" w:rsidRDefault="00D604B8">
            <w:r>
              <w:rPr>
                <w:b/>
                <w:bCs/>
                <w:color w:val="C4954A"/>
                <w:sz w:val="19"/>
                <w:szCs w:val="19"/>
              </w:rPr>
              <w:t>💡</w:t>
            </w:r>
            <w:r>
              <w:rPr>
                <w:b/>
                <w:bCs/>
                <w:color w:val="C4954A"/>
                <w:sz w:val="19"/>
                <w:szCs w:val="19"/>
              </w:rPr>
              <w:t xml:space="preserve"> Tip: </w:t>
            </w:r>
            <w:r>
              <w:rPr>
                <w:color w:val="7A5500"/>
                <w:sz w:val="19"/>
                <w:szCs w:val="19"/>
              </w:rPr>
              <w:t>Keep a notes doc open with all your passwords and API keys as you go. You'll need them in Step 3.</w:t>
            </w:r>
          </w:p>
        </w:tc>
      </w:tr>
    </w:tbl>
    <w:p w14:paraId="07FFD603" w14:textId="77777777" w:rsidR="00275D9C" w:rsidRDefault="00275D9C">
      <w:pPr>
        <w:spacing w:before="160"/>
      </w:pPr>
    </w:p>
    <w:p w14:paraId="7CC1E2EA" w14:textId="77777777" w:rsidR="00275D9C" w:rsidRDefault="00275D9C">
      <w:pPr>
        <w:pBdr>
          <w:bottom w:val="single" w:sz="4" w:space="1" w:color="E0E0E0"/>
        </w:pBdr>
        <w:spacing w:before="200" w:after="200"/>
      </w:pPr>
    </w:p>
    <w:p w14:paraId="352B2332" w14:textId="77777777" w:rsidR="00275D9C" w:rsidRDefault="00275D9C">
      <w:pPr>
        <w:spacing w:before="80"/>
      </w:pPr>
    </w:p>
    <w:p w14:paraId="52F1F620" w14:textId="77777777" w:rsidR="00275D9C" w:rsidRDefault="00D604B8">
      <w:pPr>
        <w:spacing w:before="320" w:after="100"/>
      </w:pPr>
      <w:r>
        <w:rPr>
          <w:b/>
          <w:bCs/>
          <w:color w:val="C4954A"/>
          <w:spacing w:val="40"/>
          <w:sz w:val="16"/>
          <w:szCs w:val="16"/>
        </w:rPr>
        <w:t>PHASE 2 — SET UP SUPABASE</w:t>
      </w:r>
    </w:p>
    <w:p w14:paraId="277C15F9" w14:textId="77777777" w:rsidR="00275D9C" w:rsidRDefault="00D604B8">
      <w:pPr>
        <w:pStyle w:val="Heading1"/>
      </w:pPr>
      <w:r>
        <w:rPr>
          <w:color w:val="1C3A2F"/>
        </w:rPr>
        <w:t>Step 2 — Set up your database</w:t>
      </w:r>
    </w:p>
    <w:p w14:paraId="5E63BDF5" w14:textId="77777777" w:rsidR="00275D9C" w:rsidRDefault="00D604B8">
      <w:pPr>
        <w:spacing w:before="60" w:after="80"/>
      </w:pPr>
      <w:proofErr w:type="spellStart"/>
      <w:r>
        <w:rPr>
          <w:color w:val="1C1C1C"/>
        </w:rPr>
        <w:t>Supabase</w:t>
      </w:r>
      <w:proofErr w:type="spellEnd"/>
      <w:r>
        <w:rPr>
          <w:color w:val="1C1C1C"/>
        </w:rPr>
        <w:t xml:space="preserve"> stores all your data — users, gift history, occasions, and quiz results. You need to create the tables now.</w:t>
      </w:r>
    </w:p>
    <w:p w14:paraId="337B4B4D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6A431C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04A703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2A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87CFFD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 xml:space="preserve">Get your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Supabase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keys</w:t>
            </w:r>
          </w:p>
        </w:tc>
      </w:tr>
      <w:tr w:rsidR="00275D9C" w14:paraId="733C7C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87518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0E70C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In </w:t>
            </w:r>
            <w:proofErr w:type="spellStart"/>
            <w:r>
              <w:rPr>
                <w:color w:val="1C1C1C"/>
                <w:sz w:val="19"/>
                <w:szCs w:val="19"/>
              </w:rPr>
              <w:t>Supabase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go to your project → click </w:t>
            </w:r>
            <w:r>
              <w:rPr>
                <w:b/>
                <w:bCs/>
                <w:color w:val="1C1C1C"/>
                <w:sz w:val="19"/>
                <w:szCs w:val="19"/>
              </w:rPr>
              <w:t>Settings → API</w:t>
            </w:r>
          </w:p>
        </w:tc>
      </w:tr>
      <w:tr w:rsidR="00275D9C" w14:paraId="5D62F0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64768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E63AE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Copy and save: </w:t>
            </w:r>
            <w:r>
              <w:rPr>
                <w:b/>
                <w:bCs/>
                <w:color w:val="1C1C1C"/>
                <w:sz w:val="19"/>
                <w:szCs w:val="19"/>
              </w:rPr>
              <w:t>Project URL</w:t>
            </w:r>
            <w:r>
              <w:rPr>
                <w:color w:val="1C1C1C"/>
                <w:sz w:val="19"/>
                <w:szCs w:val="19"/>
              </w:rPr>
              <w:t xml:space="preserve"> and </w:t>
            </w:r>
            <w:r>
              <w:rPr>
                <w:b/>
                <w:bCs/>
                <w:color w:val="1C1C1C"/>
                <w:sz w:val="19"/>
                <w:szCs w:val="19"/>
              </w:rPr>
              <w:t>anon public key</w:t>
            </w:r>
            <w:r>
              <w:rPr>
                <w:color w:val="1C1C1C"/>
                <w:sz w:val="19"/>
                <w:szCs w:val="19"/>
              </w:rPr>
              <w:t xml:space="preserve"> and </w:t>
            </w:r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service_role</w:t>
            </w:r>
            <w:proofErr w:type="spellEnd"/>
            <w:r>
              <w:rPr>
                <w:b/>
                <w:bCs/>
                <w:color w:val="1C1C1C"/>
                <w:sz w:val="19"/>
                <w:szCs w:val="19"/>
              </w:rPr>
              <w:t xml:space="preserve"> key</w:t>
            </w:r>
          </w:p>
        </w:tc>
      </w:tr>
    </w:tbl>
    <w:p w14:paraId="37B682AB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417F0E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BFB1B6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2B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1179EC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Create the database tables</w:t>
            </w:r>
          </w:p>
        </w:tc>
      </w:tr>
      <w:tr w:rsidR="00275D9C" w14:paraId="653660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48952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4F777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In </w:t>
            </w:r>
            <w:proofErr w:type="spellStart"/>
            <w:r>
              <w:rPr>
                <w:color w:val="1C1C1C"/>
                <w:sz w:val="19"/>
                <w:szCs w:val="19"/>
              </w:rPr>
              <w:t>Supabase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go to </w:t>
            </w:r>
            <w:r>
              <w:rPr>
                <w:b/>
                <w:bCs/>
                <w:color w:val="1C1C1C"/>
                <w:sz w:val="19"/>
                <w:szCs w:val="19"/>
              </w:rPr>
              <w:t>SQL Editor</w:t>
            </w:r>
            <w:r>
              <w:rPr>
                <w:color w:val="1C1C1C"/>
                <w:sz w:val="19"/>
                <w:szCs w:val="19"/>
              </w:rPr>
              <w:t xml:space="preserve"> (left sidebar)</w:t>
            </w:r>
          </w:p>
        </w:tc>
      </w:tr>
      <w:tr w:rsidR="00275D9C" w14:paraId="751594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22F6A2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C96E5" w14:textId="77777777" w:rsidR="00275D9C" w:rsidRDefault="00D604B8">
            <w:r>
              <w:rPr>
                <w:color w:val="1C1C1C"/>
                <w:sz w:val="19"/>
                <w:szCs w:val="19"/>
              </w:rPr>
              <w:t>Click "New Query"</w:t>
            </w:r>
          </w:p>
        </w:tc>
      </w:tr>
      <w:tr w:rsidR="00275D9C" w14:paraId="2EFF10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90D45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F027C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Copy the entire contents of the file </w:t>
            </w:r>
            <w:r>
              <w:rPr>
                <w:b/>
                <w:bCs/>
                <w:color w:val="1C1C1C"/>
                <w:sz w:val="19"/>
                <w:szCs w:val="19"/>
              </w:rPr>
              <w:t>KINDLYBOX_ANTIGRAVITY_PROMPT.md</w:t>
            </w:r>
            <w:r>
              <w:rPr>
                <w:color w:val="1C1C1C"/>
                <w:sz w:val="19"/>
                <w:szCs w:val="19"/>
              </w:rPr>
              <w:t xml:space="preserve"> → find the section "Database Schema" → paste ALL the SQL code into </w:t>
            </w:r>
            <w:proofErr w:type="spellStart"/>
            <w:r>
              <w:rPr>
                <w:color w:val="1C1C1C"/>
                <w:sz w:val="19"/>
                <w:szCs w:val="19"/>
              </w:rPr>
              <w:t>Supabase</w:t>
            </w:r>
            <w:proofErr w:type="spellEnd"/>
          </w:p>
        </w:tc>
      </w:tr>
      <w:tr w:rsidR="00275D9C" w14:paraId="40518E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A282C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3CFA4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Click the green </w:t>
            </w:r>
            <w:r>
              <w:rPr>
                <w:b/>
                <w:bCs/>
                <w:color w:val="1C1C1C"/>
                <w:sz w:val="19"/>
                <w:szCs w:val="19"/>
              </w:rPr>
              <w:t>Run</w:t>
            </w:r>
            <w:r>
              <w:rPr>
                <w:color w:val="1C1C1C"/>
                <w:sz w:val="19"/>
                <w:szCs w:val="19"/>
              </w:rPr>
              <w:t xml:space="preserve"> button → you should see "Success. No rows returned"</w:t>
            </w:r>
          </w:p>
        </w:tc>
      </w:tr>
    </w:tbl>
    <w:p w14:paraId="13C69A1A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748D84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4954A"/>
              <w:left w:val="single" w:sz="12" w:space="0" w:color="C4954A"/>
              <w:bottom w:val="none" w:sz="0" w:space="0" w:color="FFFFFF"/>
              <w:right w:val="none" w:sz="0" w:space="0" w:color="FFFFFF"/>
            </w:tcBorders>
            <w:shd w:val="clear" w:color="auto" w:fill="FE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29290" w14:textId="77777777" w:rsidR="00275D9C" w:rsidRDefault="00D604B8">
            <w:r>
              <w:rPr>
                <w:b/>
                <w:bCs/>
                <w:color w:val="C4954A"/>
                <w:sz w:val="19"/>
                <w:szCs w:val="19"/>
              </w:rPr>
              <w:t>💡</w:t>
            </w:r>
            <w:r>
              <w:rPr>
                <w:b/>
                <w:bCs/>
                <w:color w:val="C4954A"/>
                <w:sz w:val="19"/>
                <w:szCs w:val="19"/>
              </w:rPr>
              <w:t xml:space="preserve"> Tip: </w:t>
            </w:r>
            <w:r>
              <w:rPr>
                <w:color w:val="7A5500"/>
                <w:sz w:val="19"/>
                <w:szCs w:val="19"/>
              </w:rPr>
              <w:t>If you see an error, make sure you copied the full SQL block including all the CREATE TABLE lines.</w:t>
            </w:r>
          </w:p>
        </w:tc>
      </w:tr>
    </w:tbl>
    <w:p w14:paraId="74160D04" w14:textId="77777777" w:rsidR="00275D9C" w:rsidRDefault="00275D9C">
      <w:pPr>
        <w:spacing w:before="160"/>
      </w:pPr>
    </w:p>
    <w:p w14:paraId="0CFE46F8" w14:textId="77777777" w:rsidR="00275D9C" w:rsidRDefault="00275D9C">
      <w:pPr>
        <w:pBdr>
          <w:bottom w:val="single" w:sz="4" w:space="1" w:color="E0E0E0"/>
        </w:pBdr>
        <w:spacing w:before="200" w:after="200"/>
      </w:pPr>
    </w:p>
    <w:p w14:paraId="11F55CF5" w14:textId="77777777" w:rsidR="00275D9C" w:rsidRDefault="00275D9C">
      <w:pPr>
        <w:spacing w:before="80"/>
      </w:pPr>
    </w:p>
    <w:p w14:paraId="0CFBD3B6" w14:textId="77777777" w:rsidR="00275D9C" w:rsidRDefault="00D604B8">
      <w:pPr>
        <w:spacing w:before="320" w:after="100"/>
      </w:pPr>
      <w:r>
        <w:rPr>
          <w:b/>
          <w:bCs/>
          <w:color w:val="C4954A"/>
          <w:spacing w:val="40"/>
          <w:sz w:val="16"/>
          <w:szCs w:val="16"/>
        </w:rPr>
        <w:t>PHASE 3 — BUILD WITH ANTIGRAVITY</w:t>
      </w:r>
    </w:p>
    <w:p w14:paraId="33F5A324" w14:textId="77777777" w:rsidR="00275D9C" w:rsidRDefault="00D604B8">
      <w:pPr>
        <w:pStyle w:val="Heading1"/>
      </w:pPr>
      <w:r>
        <w:rPr>
          <w:color w:val="1C3A2F"/>
        </w:rPr>
        <w:lastRenderedPageBreak/>
        <w:t>Step 3 — Create a new workspace in Antigravity</w:t>
      </w:r>
    </w:p>
    <w:p w14:paraId="7180747E" w14:textId="77777777" w:rsidR="00275D9C" w:rsidRDefault="00D604B8">
      <w:pPr>
        <w:spacing w:before="60" w:after="80"/>
      </w:pPr>
      <w:r>
        <w:rPr>
          <w:color w:val="1C1C1C"/>
        </w:rPr>
        <w:t xml:space="preserve">Antigravity lets you run multiple projects from one account. You just need a separate folder for </w:t>
      </w:r>
      <w:proofErr w:type="spellStart"/>
      <w:r>
        <w:rPr>
          <w:color w:val="1C1C1C"/>
        </w:rPr>
        <w:t>KindlyBox</w:t>
      </w:r>
      <w:proofErr w:type="spellEnd"/>
      <w:r>
        <w:rPr>
          <w:color w:val="1C1C1C"/>
        </w:rPr>
        <w:t>.</w:t>
      </w:r>
    </w:p>
    <w:p w14:paraId="6801EC7F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24DC8E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DAC58A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3A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90D35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Create a new project folder</w:t>
            </w:r>
          </w:p>
        </w:tc>
      </w:tr>
      <w:tr w:rsidR="00275D9C" w14:paraId="1C99CC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10C8B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B10A2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On your computer, create a new folder called </w:t>
            </w:r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kindlybox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(e.g. in Documents or Desktop)</w:t>
            </w:r>
          </w:p>
        </w:tc>
      </w:tr>
      <w:tr w:rsidR="00275D9C" w14:paraId="0A5703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5E736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3F050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Copy the file </w:t>
            </w:r>
            <w:r>
              <w:rPr>
                <w:b/>
                <w:bCs/>
                <w:color w:val="1C1C1C"/>
                <w:sz w:val="19"/>
                <w:szCs w:val="19"/>
              </w:rPr>
              <w:t>KINDLYBOX_ANTIGRAVITY_PROMPT.md</w:t>
            </w:r>
            <w:r>
              <w:rPr>
                <w:color w:val="1C1C1C"/>
                <w:sz w:val="19"/>
                <w:szCs w:val="19"/>
              </w:rPr>
              <w:t xml:space="preserve"> into this folder</w:t>
            </w:r>
          </w:p>
        </w:tc>
      </w:tr>
    </w:tbl>
    <w:p w14:paraId="473DA2C3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04663B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99F79F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3B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BD4E01" w14:textId="77777777" w:rsidR="00275D9C" w:rsidRDefault="00D604B8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Open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the workspace in Antigravity</w:t>
            </w:r>
          </w:p>
        </w:tc>
      </w:tr>
      <w:tr w:rsidR="00275D9C" w14:paraId="464202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6889A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35EA0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Open Antigravity → in the left sidebar click </w:t>
            </w:r>
            <w:r>
              <w:rPr>
                <w:b/>
                <w:bCs/>
                <w:color w:val="1C1C1C"/>
                <w:sz w:val="19"/>
                <w:szCs w:val="19"/>
              </w:rPr>
              <w:t>Add Workspace</w:t>
            </w:r>
          </w:p>
        </w:tc>
      </w:tr>
      <w:tr w:rsidR="00275D9C" w14:paraId="50047C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41BC9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8AE874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Select the </w:t>
            </w:r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kindlybox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folder you just created</w:t>
            </w:r>
          </w:p>
        </w:tc>
      </w:tr>
      <w:tr w:rsidR="00275D9C" w14:paraId="2F7193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892C9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41EE2" w14:textId="77777777" w:rsidR="00275D9C" w:rsidRDefault="00D604B8">
            <w:r>
              <w:rPr>
                <w:i/>
                <w:iCs/>
                <w:color w:val="555555"/>
                <w:sz w:val="19"/>
                <w:szCs w:val="19"/>
              </w:rPr>
              <w:t xml:space="preserve">A new workspace opens — it's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completely separate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from your other project</w:t>
            </w:r>
          </w:p>
        </w:tc>
      </w:tr>
    </w:tbl>
    <w:p w14:paraId="3329EAB8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2D69E9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1E55BB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3C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BCC50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Create the environment file</w:t>
            </w:r>
          </w:p>
        </w:tc>
      </w:tr>
      <w:tr w:rsidR="00275D9C" w14:paraId="71BDE9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6C97F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CEEB1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In Antigravity, create a new file in the </w:t>
            </w:r>
            <w:proofErr w:type="spellStart"/>
            <w:r>
              <w:rPr>
                <w:color w:val="1C1C1C"/>
                <w:sz w:val="19"/>
                <w:szCs w:val="19"/>
              </w:rPr>
              <w:t>kindlybox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folder </w:t>
            </w:r>
            <w:proofErr w:type="gramStart"/>
            <w:r>
              <w:rPr>
                <w:color w:val="1C1C1C"/>
                <w:sz w:val="19"/>
                <w:szCs w:val="19"/>
              </w:rPr>
              <w:t xml:space="preserve">called </w:t>
            </w:r>
            <w:r>
              <w:rPr>
                <w:b/>
                <w:bCs/>
                <w:color w:val="1C1C1C"/>
                <w:sz w:val="19"/>
                <w:szCs w:val="19"/>
              </w:rPr>
              <w:t>.</w:t>
            </w:r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env</w:t>
            </w:r>
            <w:proofErr w:type="gramEnd"/>
            <w:r>
              <w:rPr>
                <w:b/>
                <w:bCs/>
                <w:color w:val="1C1C1C"/>
                <w:sz w:val="19"/>
                <w:szCs w:val="19"/>
              </w:rPr>
              <w:t>.local</w:t>
            </w:r>
            <w:proofErr w:type="spellEnd"/>
          </w:p>
        </w:tc>
      </w:tr>
      <w:tr w:rsidR="00275D9C" w14:paraId="41DB67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713FB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63351" w14:textId="77777777" w:rsidR="00275D9C" w:rsidRDefault="00D604B8">
            <w:r>
              <w:rPr>
                <w:color w:val="1C1C1C"/>
                <w:sz w:val="19"/>
                <w:szCs w:val="19"/>
              </w:rPr>
              <w:t>Paste in your keys — replace the placeholder values:</w:t>
            </w:r>
          </w:p>
        </w:tc>
      </w:tr>
    </w:tbl>
    <w:p w14:paraId="192107E9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555A86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392E24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NEXT_PUBLIC_SUPABASE_URL=</w:t>
            </w:r>
            <w:proofErr w:type="spellStart"/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your_supabase_project_url</w:t>
            </w:r>
            <w:proofErr w:type="spellEnd"/>
          </w:p>
          <w:p w14:paraId="63ABF344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NEXT_PUBLIC_SUPABASE_ANON_KEY=</w:t>
            </w:r>
            <w:proofErr w:type="spellStart"/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your_supabase_anon_key</w:t>
            </w:r>
            <w:proofErr w:type="spellEnd"/>
          </w:p>
          <w:p w14:paraId="56A06FE3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SUPABASE_SERVICE_ROLE_KEY=</w:t>
            </w:r>
            <w:proofErr w:type="spellStart"/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your_supabase_service_role_key</w:t>
            </w:r>
            <w:proofErr w:type="spellEnd"/>
          </w:p>
          <w:p w14:paraId="63F13ECA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RESEND_API_KEY=</w:t>
            </w:r>
            <w:proofErr w:type="spellStart"/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your_resend_api_key</w:t>
            </w:r>
            <w:proofErr w:type="spellEnd"/>
          </w:p>
          <w:p w14:paraId="3902B7BB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RESEND_FROM_EMAIL=hello@kindlybox.com</w:t>
            </w:r>
          </w:p>
          <w:p w14:paraId="384F4D70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NEXT_PUBLIC_APP_URL=http://localhost:3000</w:t>
            </w:r>
          </w:p>
        </w:tc>
      </w:tr>
    </w:tbl>
    <w:p w14:paraId="0CEB5FCD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368D5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4954A"/>
              <w:left w:val="single" w:sz="12" w:space="0" w:color="C4954A"/>
              <w:bottom w:val="none" w:sz="0" w:space="0" w:color="FFFFFF"/>
              <w:right w:val="none" w:sz="0" w:space="0" w:color="FFFFFF"/>
            </w:tcBorders>
            <w:shd w:val="clear" w:color="auto" w:fill="FE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C6ED60" w14:textId="77777777" w:rsidR="00275D9C" w:rsidRDefault="00D604B8">
            <w:r>
              <w:rPr>
                <w:b/>
                <w:bCs/>
                <w:color w:val="C4954A"/>
                <w:sz w:val="19"/>
                <w:szCs w:val="19"/>
              </w:rPr>
              <w:t>💡</w:t>
            </w:r>
            <w:r>
              <w:rPr>
                <w:b/>
                <w:bCs/>
                <w:color w:val="C4954A"/>
                <w:sz w:val="19"/>
                <w:szCs w:val="19"/>
              </w:rPr>
              <w:t xml:space="preserve"> Tip: </w:t>
            </w:r>
            <w:proofErr w:type="gramStart"/>
            <w:r>
              <w:rPr>
                <w:color w:val="7A5500"/>
                <w:sz w:val="19"/>
                <w:szCs w:val="19"/>
              </w:rPr>
              <w:t>The .</w:t>
            </w:r>
            <w:proofErr w:type="spellStart"/>
            <w:r>
              <w:rPr>
                <w:color w:val="7A5500"/>
                <w:sz w:val="19"/>
                <w:szCs w:val="19"/>
              </w:rPr>
              <w:t>env</w:t>
            </w:r>
            <w:proofErr w:type="gramEnd"/>
            <w:r>
              <w:rPr>
                <w:color w:val="7A5500"/>
                <w:sz w:val="19"/>
                <w:szCs w:val="19"/>
              </w:rPr>
              <w:t>.local</w:t>
            </w:r>
            <w:proofErr w:type="spellEnd"/>
            <w:r>
              <w:rPr>
                <w:color w:val="7A5500"/>
                <w:sz w:val="19"/>
                <w:szCs w:val="19"/>
              </w:rPr>
              <w:t xml:space="preserve"> file is private — Antigravity will never share it or push it to the internet. It's safe to put your keys here.</w:t>
            </w:r>
          </w:p>
        </w:tc>
      </w:tr>
    </w:tbl>
    <w:p w14:paraId="66F5E0F6" w14:textId="77777777" w:rsidR="00275D9C" w:rsidRDefault="00275D9C">
      <w:pPr>
        <w:spacing w:before="160"/>
      </w:pPr>
    </w:p>
    <w:p w14:paraId="01C42A18" w14:textId="77777777" w:rsidR="00275D9C" w:rsidRDefault="00275D9C">
      <w:pPr>
        <w:pBdr>
          <w:bottom w:val="single" w:sz="4" w:space="1" w:color="E0E0E0"/>
        </w:pBdr>
        <w:spacing w:before="200" w:after="200"/>
      </w:pPr>
    </w:p>
    <w:p w14:paraId="5D8F7D56" w14:textId="77777777" w:rsidR="00275D9C" w:rsidRDefault="00275D9C">
      <w:pPr>
        <w:spacing w:before="80"/>
      </w:pPr>
    </w:p>
    <w:p w14:paraId="64C822EF" w14:textId="77777777" w:rsidR="00275D9C" w:rsidRDefault="00D604B8">
      <w:pPr>
        <w:spacing w:before="320" w:after="100"/>
      </w:pPr>
      <w:r>
        <w:rPr>
          <w:b/>
          <w:bCs/>
          <w:color w:val="C4954A"/>
          <w:spacing w:val="40"/>
          <w:sz w:val="16"/>
          <w:szCs w:val="16"/>
        </w:rPr>
        <w:t>PHASE 4 — GIVE THE AGENT ITS INSTRUCTIONS</w:t>
      </w:r>
    </w:p>
    <w:p w14:paraId="6CF121BC" w14:textId="77777777" w:rsidR="00275D9C" w:rsidRDefault="00D604B8">
      <w:pPr>
        <w:pStyle w:val="Heading1"/>
      </w:pPr>
      <w:r>
        <w:rPr>
          <w:color w:val="1C3A2F"/>
        </w:rPr>
        <w:t>Step 4 — Start the Antigravity agent</w:t>
      </w:r>
    </w:p>
    <w:p w14:paraId="79A80D3F" w14:textId="77777777" w:rsidR="00275D9C" w:rsidRDefault="00D604B8">
      <w:pPr>
        <w:spacing w:before="60" w:after="80"/>
      </w:pPr>
      <w:r>
        <w:rPr>
          <w:color w:val="1C1C1C"/>
        </w:rPr>
        <w:t>This is the most important step. You're going to tell the AI exactly what to build by pointing it to the instructions file.</w:t>
      </w:r>
    </w:p>
    <w:p w14:paraId="3F113614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3D5290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54716A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4A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8FA24F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Open a new agent conversation</w:t>
            </w:r>
          </w:p>
        </w:tc>
      </w:tr>
      <w:tr w:rsidR="00275D9C" w14:paraId="2E0430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9D7B8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578B3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In Antigravity, open the </w:t>
            </w:r>
            <w:r>
              <w:rPr>
                <w:b/>
                <w:bCs/>
                <w:color w:val="1C1C1C"/>
                <w:sz w:val="19"/>
                <w:szCs w:val="19"/>
              </w:rPr>
              <w:t>Agent Panel</w:t>
            </w:r>
            <w:r>
              <w:rPr>
                <w:color w:val="1C1C1C"/>
                <w:sz w:val="19"/>
                <w:szCs w:val="19"/>
              </w:rPr>
              <w:t xml:space="preserve"> (the chat area, usually on the right)</w:t>
            </w:r>
          </w:p>
        </w:tc>
      </w:tr>
      <w:tr w:rsidR="00275D9C" w14:paraId="2B773B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68E24" w14:textId="77777777" w:rsidR="00275D9C" w:rsidRDefault="00D604B8">
            <w:r>
              <w:rPr>
                <w:color w:val="1C3A2F"/>
                <w:sz w:val="18"/>
                <w:szCs w:val="18"/>
              </w:rPr>
              <w:lastRenderedPageBreak/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7F178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Make sure you're in the </w:t>
            </w:r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kindlybox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workspace (check the top of the window)</w:t>
            </w:r>
          </w:p>
        </w:tc>
      </w:tr>
    </w:tbl>
    <w:p w14:paraId="183CD0BB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369439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205971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4B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143725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Send the agent its first message</w:t>
            </w:r>
          </w:p>
        </w:tc>
      </w:tr>
      <w:tr w:rsidR="00275D9C" w14:paraId="7502F5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EBE0A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4D8562" w14:textId="77777777" w:rsidR="00275D9C" w:rsidRDefault="00D604B8">
            <w:r>
              <w:rPr>
                <w:color w:val="1C1C1C"/>
                <w:sz w:val="19"/>
                <w:szCs w:val="19"/>
              </w:rPr>
              <w:t>Type exactly this message and press Enter:</w:t>
            </w:r>
          </w:p>
        </w:tc>
      </w:tr>
    </w:tbl>
    <w:p w14:paraId="0D880481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6156F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217167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Read the file KINDLYBOX_ANTIGRAVITY_PROMPT.md in this workspace.</w:t>
            </w:r>
          </w:p>
          <w:p w14:paraId="3C083A29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Follow the build order exactly as listed (steps 1 through 16).</w:t>
            </w:r>
          </w:p>
          <w:p w14:paraId="22AC0426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Start with step 1: scaffold the Next.js 14 project with TypeScript and Tailwind.</w:t>
            </w:r>
          </w:p>
          <w:p w14:paraId="3C27E3B2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Ask me before moving to each new step.</w:t>
            </w:r>
          </w:p>
        </w:tc>
      </w:tr>
    </w:tbl>
    <w:p w14:paraId="617BCD35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184750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7C4630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4C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9D9AC4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Review and approve each step</w:t>
            </w:r>
          </w:p>
        </w:tc>
      </w:tr>
      <w:tr w:rsidR="00275D9C" w14:paraId="4D2E5A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E15D3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7FC80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The agent will show you a plan before doing anything — read it and type </w:t>
            </w:r>
            <w:r>
              <w:rPr>
                <w:b/>
                <w:bCs/>
                <w:color w:val="1C1C1C"/>
                <w:sz w:val="19"/>
                <w:szCs w:val="19"/>
              </w:rPr>
              <w:t>"Yes, go ahead"</w:t>
            </w:r>
            <w:r>
              <w:rPr>
                <w:color w:val="1C1C1C"/>
                <w:sz w:val="19"/>
                <w:szCs w:val="19"/>
              </w:rPr>
              <w:t xml:space="preserve"> to confirm</w:t>
            </w:r>
          </w:p>
        </w:tc>
      </w:tr>
      <w:tr w:rsidR="00275D9C" w14:paraId="591948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29A1E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F36E2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After each step </w:t>
            </w:r>
            <w:proofErr w:type="gramStart"/>
            <w:r>
              <w:rPr>
                <w:color w:val="1C1C1C"/>
                <w:sz w:val="19"/>
                <w:szCs w:val="19"/>
              </w:rPr>
              <w:t>completes</w:t>
            </w:r>
            <w:proofErr w:type="gramEnd"/>
            <w:r>
              <w:rPr>
                <w:color w:val="1C1C1C"/>
                <w:sz w:val="19"/>
                <w:szCs w:val="19"/>
              </w:rPr>
              <w:t xml:space="preserve">, type </w:t>
            </w:r>
            <w:r>
              <w:rPr>
                <w:b/>
                <w:bCs/>
                <w:color w:val="1C1C1C"/>
                <w:sz w:val="19"/>
                <w:szCs w:val="19"/>
              </w:rPr>
              <w:t>"Continue to next step"</w:t>
            </w:r>
            <w:r>
              <w:rPr>
                <w:color w:val="1C1C1C"/>
                <w:sz w:val="19"/>
                <w:szCs w:val="19"/>
              </w:rPr>
              <w:t xml:space="preserve"> to keep going</w:t>
            </w:r>
          </w:p>
        </w:tc>
      </w:tr>
      <w:tr w:rsidR="00275D9C" w14:paraId="35636D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03273E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5538F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If something looks wrong, type </w:t>
            </w:r>
            <w:r>
              <w:rPr>
                <w:b/>
                <w:bCs/>
                <w:color w:val="1C1C1C"/>
                <w:sz w:val="19"/>
                <w:szCs w:val="19"/>
              </w:rPr>
              <w:t>"</w:t>
            </w:r>
            <w:proofErr w:type="gramStart"/>
            <w:r>
              <w:rPr>
                <w:b/>
                <w:bCs/>
                <w:color w:val="1C1C1C"/>
                <w:sz w:val="19"/>
                <w:szCs w:val="19"/>
              </w:rPr>
              <w:t>Stop — [</w:t>
            </w:r>
            <w:proofErr w:type="gramEnd"/>
            <w:r>
              <w:rPr>
                <w:b/>
                <w:bCs/>
                <w:color w:val="1C1C1C"/>
                <w:sz w:val="19"/>
                <w:szCs w:val="19"/>
              </w:rPr>
              <w:t>describe the issue]"</w:t>
            </w:r>
            <w:r>
              <w:rPr>
                <w:color w:val="1C1C1C"/>
                <w:sz w:val="19"/>
                <w:szCs w:val="19"/>
              </w:rPr>
              <w:t xml:space="preserve"> and the agent will fix it</w:t>
            </w:r>
          </w:p>
        </w:tc>
      </w:tr>
    </w:tbl>
    <w:p w14:paraId="4261AFC5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12E7A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4954A"/>
              <w:left w:val="single" w:sz="12" w:space="0" w:color="C4954A"/>
              <w:bottom w:val="none" w:sz="0" w:space="0" w:color="FFFFFF"/>
              <w:right w:val="none" w:sz="0" w:space="0" w:color="FFFFFF"/>
            </w:tcBorders>
            <w:shd w:val="clear" w:color="auto" w:fill="FE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A0FBC6" w14:textId="77777777" w:rsidR="00275D9C" w:rsidRDefault="00D604B8">
            <w:r>
              <w:rPr>
                <w:b/>
                <w:bCs/>
                <w:color w:val="C4954A"/>
                <w:sz w:val="19"/>
                <w:szCs w:val="19"/>
              </w:rPr>
              <w:t>💡</w:t>
            </w:r>
            <w:r>
              <w:rPr>
                <w:b/>
                <w:bCs/>
                <w:color w:val="C4954A"/>
                <w:sz w:val="19"/>
                <w:szCs w:val="19"/>
              </w:rPr>
              <w:t xml:space="preserve"> Tip: </w:t>
            </w:r>
            <w:r>
              <w:rPr>
                <w:color w:val="7A5500"/>
                <w:sz w:val="19"/>
                <w:szCs w:val="19"/>
              </w:rPr>
              <w:t>Let the agent finish one step fully before asking it to do the next. Don't rush — each step builds on the last.</w:t>
            </w:r>
          </w:p>
        </w:tc>
      </w:tr>
    </w:tbl>
    <w:p w14:paraId="5B235CDD" w14:textId="77777777" w:rsidR="00275D9C" w:rsidRDefault="00275D9C">
      <w:pPr>
        <w:spacing w:before="160"/>
      </w:pPr>
    </w:p>
    <w:p w14:paraId="76AE60F9" w14:textId="77777777" w:rsidR="00275D9C" w:rsidRDefault="00275D9C">
      <w:pPr>
        <w:pBdr>
          <w:bottom w:val="single" w:sz="4" w:space="1" w:color="E0E0E0"/>
        </w:pBdr>
        <w:spacing w:before="200" w:after="200"/>
      </w:pPr>
    </w:p>
    <w:p w14:paraId="1ACB36BB" w14:textId="77777777" w:rsidR="00275D9C" w:rsidRDefault="00275D9C">
      <w:pPr>
        <w:spacing w:before="80"/>
      </w:pPr>
    </w:p>
    <w:p w14:paraId="00FF6A98" w14:textId="77777777" w:rsidR="00275D9C" w:rsidRDefault="00D604B8">
      <w:pPr>
        <w:spacing w:before="320" w:after="100"/>
      </w:pPr>
      <w:r>
        <w:rPr>
          <w:b/>
          <w:bCs/>
          <w:color w:val="C4954A"/>
          <w:spacing w:val="40"/>
          <w:sz w:val="16"/>
          <w:szCs w:val="16"/>
        </w:rPr>
        <w:t>PHASE 5 — TEST LOCALLY</w:t>
      </w:r>
    </w:p>
    <w:p w14:paraId="61A907B5" w14:textId="77777777" w:rsidR="00275D9C" w:rsidRDefault="00D604B8">
      <w:pPr>
        <w:pStyle w:val="Heading1"/>
      </w:pPr>
      <w:r>
        <w:rPr>
          <w:color w:val="1C3A2F"/>
        </w:rPr>
        <w:t>Step 5 — Run and test on your computer</w:t>
      </w:r>
    </w:p>
    <w:p w14:paraId="2C999754" w14:textId="77777777" w:rsidR="00275D9C" w:rsidRDefault="00D604B8">
      <w:pPr>
        <w:spacing w:before="60" w:after="80"/>
      </w:pPr>
      <w:r>
        <w:rPr>
          <w:color w:val="1C1C1C"/>
        </w:rPr>
        <w:t>Before going live, you test the app on your own computer first. This is called "running locally".</w:t>
      </w:r>
    </w:p>
    <w:p w14:paraId="1B4F3807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5EB0F8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51519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5A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A72E89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Start the app</w:t>
            </w:r>
          </w:p>
        </w:tc>
      </w:tr>
      <w:tr w:rsidR="00275D9C" w14:paraId="6328AC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963CA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61E64" w14:textId="77777777" w:rsidR="00275D9C" w:rsidRDefault="00D604B8">
            <w:r>
              <w:rPr>
                <w:color w:val="1C1C1C"/>
                <w:sz w:val="19"/>
                <w:szCs w:val="19"/>
              </w:rPr>
              <w:t>In Antigravity, open the Terminal panel (usually at the bottom)</w:t>
            </w:r>
          </w:p>
        </w:tc>
      </w:tr>
      <w:tr w:rsidR="00275D9C" w14:paraId="793915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62AB6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158D1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Type: </w:t>
            </w:r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npm</w:t>
            </w:r>
            <w:proofErr w:type="spellEnd"/>
            <w:r>
              <w:rPr>
                <w:b/>
                <w:bCs/>
                <w:color w:val="1C1C1C"/>
                <w:sz w:val="19"/>
                <w:szCs w:val="19"/>
              </w:rPr>
              <w:t xml:space="preserve"> run dev</w:t>
            </w:r>
            <w:r>
              <w:rPr>
                <w:color w:val="1C1C1C"/>
                <w:sz w:val="19"/>
                <w:szCs w:val="19"/>
              </w:rPr>
              <w:t xml:space="preserve"> and press Enter</w:t>
            </w:r>
          </w:p>
        </w:tc>
      </w:tr>
      <w:tr w:rsidR="00275D9C" w14:paraId="0CDB17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8E094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C54B8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Wait about 10 seconds — you'll see a message like </w:t>
            </w:r>
            <w:r>
              <w:rPr>
                <w:b/>
                <w:bCs/>
                <w:color w:val="1C1C1C"/>
                <w:sz w:val="19"/>
                <w:szCs w:val="19"/>
              </w:rPr>
              <w:t>▶ Ready on http://localhost:3000</w:t>
            </w:r>
          </w:p>
        </w:tc>
      </w:tr>
    </w:tbl>
    <w:p w14:paraId="4C241846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01F677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C42646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5B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D1409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Open in Antigravity's built-in browser</w:t>
            </w:r>
          </w:p>
        </w:tc>
      </w:tr>
      <w:tr w:rsidR="00275D9C" w14:paraId="799D17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29E32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BCF50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Click the Browser panel in Antigravity, or open your web browser and go to </w:t>
            </w:r>
            <w:r>
              <w:rPr>
                <w:b/>
                <w:bCs/>
                <w:color w:val="1C3A2F"/>
                <w:sz w:val="19"/>
                <w:szCs w:val="19"/>
              </w:rPr>
              <w:t>http://localhost:3000</w:t>
            </w:r>
          </w:p>
        </w:tc>
      </w:tr>
      <w:tr w:rsidR="00275D9C" w14:paraId="2B2638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E7DB4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914F7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You should see the </w:t>
            </w:r>
            <w:proofErr w:type="spellStart"/>
            <w:r>
              <w:rPr>
                <w:color w:val="1C1C1C"/>
                <w:sz w:val="19"/>
                <w:szCs w:val="19"/>
              </w:rPr>
              <w:t>KindlyBox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homepage</w:t>
            </w:r>
          </w:p>
        </w:tc>
      </w:tr>
    </w:tbl>
    <w:p w14:paraId="7460A77D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6A9D18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065681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5C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316282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Test the key flows</w:t>
            </w:r>
          </w:p>
        </w:tc>
      </w:tr>
      <w:tr w:rsidR="00275D9C" w14:paraId="6004E3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78939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81F48" w14:textId="77777777" w:rsidR="00275D9C" w:rsidRDefault="00D604B8">
            <w:r>
              <w:rPr>
                <w:color w:val="1C1C1C"/>
                <w:sz w:val="19"/>
                <w:szCs w:val="19"/>
              </w:rPr>
              <w:t>Test 1: Take the quiz as an anonymous user — check you receive the suggestion email</w:t>
            </w:r>
          </w:p>
        </w:tc>
      </w:tr>
      <w:tr w:rsidR="00275D9C" w14:paraId="3E024C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8EDCC7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87F8F" w14:textId="77777777" w:rsidR="00275D9C" w:rsidRDefault="00D604B8">
            <w:r>
              <w:rPr>
                <w:color w:val="1C1C1C"/>
                <w:sz w:val="19"/>
                <w:szCs w:val="19"/>
              </w:rPr>
              <w:t>Test 2: Create an account → log in → add an occasion → check the dashboard</w:t>
            </w:r>
          </w:p>
        </w:tc>
      </w:tr>
      <w:tr w:rsidR="00275D9C" w14:paraId="346A3F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B6D6E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201C1" w14:textId="77777777" w:rsidR="00275D9C" w:rsidRDefault="00D604B8">
            <w:r>
              <w:rPr>
                <w:color w:val="1C1C1C"/>
                <w:sz w:val="19"/>
                <w:szCs w:val="19"/>
              </w:rPr>
              <w:t>Test 3: Add a purchase to gift history</w:t>
            </w:r>
          </w:p>
        </w:tc>
      </w:tr>
      <w:tr w:rsidR="00275D9C" w14:paraId="5A3801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00B3E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C30C6" w14:textId="77777777" w:rsidR="00275D9C" w:rsidRDefault="00D604B8">
            <w:r>
              <w:rPr>
                <w:color w:val="1C1C1C"/>
                <w:sz w:val="19"/>
                <w:szCs w:val="19"/>
              </w:rPr>
              <w:t>Test 4: Check the site looks good on your phone (use browser dev tools → mobile view)</w:t>
            </w:r>
          </w:p>
        </w:tc>
      </w:tr>
    </w:tbl>
    <w:p w14:paraId="319CC411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2126D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4954A"/>
              <w:left w:val="single" w:sz="12" w:space="0" w:color="C4954A"/>
              <w:bottom w:val="none" w:sz="0" w:space="0" w:color="FFFFFF"/>
              <w:right w:val="none" w:sz="0" w:space="0" w:color="FFFFFF"/>
            </w:tcBorders>
            <w:shd w:val="clear" w:color="auto" w:fill="FE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1A7C7E" w14:textId="77777777" w:rsidR="00275D9C" w:rsidRDefault="00D604B8">
            <w:r>
              <w:rPr>
                <w:b/>
                <w:bCs/>
                <w:color w:val="C4954A"/>
                <w:sz w:val="19"/>
                <w:szCs w:val="19"/>
              </w:rPr>
              <w:t>💡</w:t>
            </w:r>
            <w:r>
              <w:rPr>
                <w:b/>
                <w:bCs/>
                <w:color w:val="C4954A"/>
                <w:sz w:val="19"/>
                <w:szCs w:val="19"/>
              </w:rPr>
              <w:t xml:space="preserve"> Tip: </w:t>
            </w:r>
            <w:r>
              <w:rPr>
                <w:color w:val="7A5500"/>
                <w:sz w:val="19"/>
                <w:szCs w:val="19"/>
              </w:rPr>
              <w:t>If anything looks broken, paste the error message into the Antigravity agent chat and it will fix it for you.</w:t>
            </w:r>
          </w:p>
        </w:tc>
      </w:tr>
    </w:tbl>
    <w:p w14:paraId="69097517" w14:textId="77777777" w:rsidR="00275D9C" w:rsidRDefault="00275D9C">
      <w:pPr>
        <w:spacing w:before="160"/>
      </w:pPr>
    </w:p>
    <w:p w14:paraId="2ADDEDCA" w14:textId="77777777" w:rsidR="00275D9C" w:rsidRDefault="00275D9C">
      <w:pPr>
        <w:pBdr>
          <w:bottom w:val="single" w:sz="4" w:space="1" w:color="E0E0E0"/>
        </w:pBdr>
        <w:spacing w:before="200" w:after="200"/>
      </w:pPr>
    </w:p>
    <w:p w14:paraId="1EF83095" w14:textId="77777777" w:rsidR="00275D9C" w:rsidRDefault="00275D9C">
      <w:pPr>
        <w:spacing w:before="80"/>
      </w:pPr>
    </w:p>
    <w:p w14:paraId="326C8192" w14:textId="77777777" w:rsidR="00275D9C" w:rsidRDefault="00D604B8">
      <w:pPr>
        <w:spacing w:before="320" w:after="100"/>
      </w:pPr>
      <w:r>
        <w:rPr>
          <w:b/>
          <w:bCs/>
          <w:color w:val="C4954A"/>
          <w:spacing w:val="40"/>
          <w:sz w:val="16"/>
          <w:szCs w:val="16"/>
        </w:rPr>
        <w:t>PHASE 6 — GO LIVE</w:t>
      </w:r>
    </w:p>
    <w:p w14:paraId="07B395C9" w14:textId="77777777" w:rsidR="00275D9C" w:rsidRDefault="00D604B8">
      <w:pPr>
        <w:pStyle w:val="Heading1"/>
      </w:pPr>
      <w:r>
        <w:rPr>
          <w:color w:val="1C3A2F"/>
        </w:rPr>
        <w:t xml:space="preserve">Step 6 — Deploy to </w:t>
      </w:r>
      <w:proofErr w:type="spellStart"/>
      <w:r>
        <w:rPr>
          <w:color w:val="1C3A2F"/>
        </w:rPr>
        <w:t>Vercel</w:t>
      </w:r>
      <w:proofErr w:type="spellEnd"/>
      <w:r>
        <w:rPr>
          <w:color w:val="1C3A2F"/>
        </w:rPr>
        <w:t xml:space="preserve"> (publish to the internet)</w:t>
      </w:r>
    </w:p>
    <w:p w14:paraId="0F85E809" w14:textId="77777777" w:rsidR="00275D9C" w:rsidRDefault="00D604B8">
      <w:pPr>
        <w:spacing w:before="60" w:after="80"/>
      </w:pPr>
      <w:r>
        <w:rPr>
          <w:color w:val="1C1C1C"/>
        </w:rPr>
        <w:t>Once you're happy with testing, you publish the site so anyone can visit it.</w:t>
      </w:r>
    </w:p>
    <w:p w14:paraId="1F235499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52E77A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713552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6A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17460E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Push your code to GitHub</w:t>
            </w:r>
          </w:p>
        </w:tc>
      </w:tr>
      <w:tr w:rsidR="00275D9C" w14:paraId="0CBFD2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3A90C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8E7C2" w14:textId="77777777" w:rsidR="00275D9C" w:rsidRDefault="00D604B8">
            <w:r>
              <w:rPr>
                <w:color w:val="1C1C1C"/>
                <w:sz w:val="19"/>
                <w:szCs w:val="19"/>
              </w:rPr>
              <w:t>In the Antigravity terminal, type these commands one by one:</w:t>
            </w:r>
          </w:p>
        </w:tc>
      </w:tr>
    </w:tbl>
    <w:p w14:paraId="35F658A2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773C5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B31BB0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init</w:t>
            </w:r>
            <w:proofErr w:type="spellEnd"/>
          </w:p>
          <w:p w14:paraId="603A0ACC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add .</w:t>
            </w:r>
            <w:proofErr w:type="gramEnd"/>
          </w:p>
          <w:p w14:paraId="2DBD2879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 xml:space="preserve">git commit -m "Initial </w:t>
            </w:r>
            <w:proofErr w:type="spellStart"/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KindlyBox</w:t>
            </w:r>
            <w:proofErr w:type="spellEnd"/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 xml:space="preserve"> build"</w:t>
            </w:r>
          </w:p>
          <w:p w14:paraId="4CC6872B" w14:textId="77777777" w:rsidR="00275D9C" w:rsidRDefault="00D604B8">
            <w:pPr>
              <w:spacing w:after="40"/>
            </w:pPr>
            <w:r>
              <w:rPr>
                <w:rFonts w:ascii="Courier New" w:eastAsia="Courier New" w:hAnsi="Courier New" w:cs="Courier New"/>
                <w:color w:val="A8D5B5"/>
                <w:sz w:val="17"/>
                <w:szCs w:val="17"/>
              </w:rPr>
              <w:t>git branch -M main</w:t>
            </w:r>
          </w:p>
        </w:tc>
      </w:tr>
    </w:tbl>
    <w:p w14:paraId="60944120" w14:textId="77777777" w:rsidR="00275D9C" w:rsidRDefault="00275D9C">
      <w:pPr>
        <w:spacing w:before="80"/>
      </w:pPr>
    </w:p>
    <w:p w14:paraId="329347DC" w14:textId="77777777" w:rsidR="00275D9C" w:rsidRDefault="00D604B8">
      <w:pPr>
        <w:spacing w:before="60" w:after="80"/>
      </w:pPr>
      <w:r>
        <w:rPr>
          <w:color w:val="1C1C1C"/>
        </w:rPr>
        <w:t xml:space="preserve">Then go to github.com → New Repository → name it </w:t>
      </w:r>
      <w:proofErr w:type="spellStart"/>
      <w:r>
        <w:rPr>
          <w:color w:val="1C1C1C"/>
        </w:rPr>
        <w:t>kindlybox</w:t>
      </w:r>
      <w:proofErr w:type="spellEnd"/>
      <w:r>
        <w:rPr>
          <w:color w:val="1C1C1C"/>
        </w:rPr>
        <w:t xml:space="preserve"> → copy the two lines it gives you that start with "git remote add..." and run them in the terminal.</w:t>
      </w:r>
    </w:p>
    <w:p w14:paraId="57389797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39E805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C5F70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6B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860E86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 xml:space="preserve">Deploy on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Vercel</w:t>
            </w:r>
            <w:proofErr w:type="spellEnd"/>
          </w:p>
        </w:tc>
      </w:tr>
      <w:tr w:rsidR="00275D9C" w14:paraId="586FFC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4B270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E40FD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Go to </w:t>
            </w:r>
            <w:r>
              <w:rPr>
                <w:b/>
                <w:bCs/>
                <w:color w:val="1C3A2F"/>
                <w:sz w:val="19"/>
                <w:szCs w:val="19"/>
              </w:rPr>
              <w:t>vercel.com</w:t>
            </w:r>
            <w:r>
              <w:rPr>
                <w:color w:val="1C1C1C"/>
                <w:sz w:val="19"/>
                <w:szCs w:val="19"/>
              </w:rPr>
              <w:t xml:space="preserve"> → click </w:t>
            </w:r>
            <w:r>
              <w:rPr>
                <w:b/>
                <w:bCs/>
                <w:color w:val="1C1C1C"/>
                <w:sz w:val="19"/>
                <w:szCs w:val="19"/>
              </w:rPr>
              <w:t>Add New → Project</w:t>
            </w:r>
          </w:p>
        </w:tc>
      </w:tr>
      <w:tr w:rsidR="00275D9C" w14:paraId="71398B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B9AB5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AF303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Select your </w:t>
            </w:r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kindlybox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GitHub repo → click Import</w:t>
            </w:r>
          </w:p>
        </w:tc>
      </w:tr>
      <w:tr w:rsidR="00275D9C" w14:paraId="17DC17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9B265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D99A4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Under </w:t>
            </w:r>
            <w:r>
              <w:rPr>
                <w:b/>
                <w:bCs/>
                <w:color w:val="1C1C1C"/>
                <w:sz w:val="19"/>
                <w:szCs w:val="19"/>
              </w:rPr>
              <w:t>Environment Variables</w:t>
            </w:r>
            <w:r>
              <w:rPr>
                <w:color w:val="1C1C1C"/>
                <w:sz w:val="19"/>
                <w:szCs w:val="19"/>
              </w:rPr>
              <w:t xml:space="preserve">, add all 6 keys from </w:t>
            </w:r>
            <w:proofErr w:type="gramStart"/>
            <w:r>
              <w:rPr>
                <w:color w:val="1C1C1C"/>
                <w:sz w:val="19"/>
                <w:szCs w:val="19"/>
              </w:rPr>
              <w:t>your .</w:t>
            </w:r>
            <w:proofErr w:type="spellStart"/>
            <w:r>
              <w:rPr>
                <w:color w:val="1C1C1C"/>
                <w:sz w:val="19"/>
                <w:szCs w:val="19"/>
              </w:rPr>
              <w:t>env</w:t>
            </w:r>
            <w:proofErr w:type="gramEnd"/>
            <w:r>
              <w:rPr>
                <w:color w:val="1C1C1C"/>
                <w:sz w:val="19"/>
                <w:szCs w:val="19"/>
              </w:rPr>
              <w:t>.local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file</w:t>
            </w:r>
          </w:p>
        </w:tc>
      </w:tr>
      <w:tr w:rsidR="00275D9C" w14:paraId="26461C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7909C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39920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Click </w:t>
            </w:r>
            <w:r>
              <w:rPr>
                <w:b/>
                <w:bCs/>
                <w:color w:val="1C1C1C"/>
                <w:sz w:val="19"/>
                <w:szCs w:val="19"/>
              </w:rPr>
              <w:t>Deploy</w:t>
            </w:r>
            <w:r>
              <w:rPr>
                <w:color w:val="1C1C1C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C1C1C"/>
                <w:sz w:val="19"/>
                <w:szCs w:val="19"/>
              </w:rPr>
              <w:t>Vercel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builds and publishes it automatically (takes ~2 minutes)</w:t>
            </w:r>
          </w:p>
        </w:tc>
      </w:tr>
      <w:tr w:rsidR="00275D9C" w14:paraId="02DFC6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46D26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C337B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You'll get a live URL like </w:t>
            </w:r>
            <w:proofErr w:type="spellStart"/>
            <w:r>
              <w:rPr>
                <w:b/>
                <w:bCs/>
                <w:color w:val="1C3A2F"/>
                <w:sz w:val="19"/>
                <w:szCs w:val="19"/>
              </w:rPr>
              <w:t>kindlybox.vercel.app</w:t>
            </w:r>
            <w:proofErr w:type="spellEnd"/>
          </w:p>
        </w:tc>
      </w:tr>
    </w:tbl>
    <w:p w14:paraId="5DBC09C6" w14:textId="77777777" w:rsidR="00275D9C" w:rsidRDefault="00275D9C">
      <w:pPr>
        <w:spacing w:before="160"/>
      </w:pPr>
    </w:p>
    <w:p w14:paraId="11CFE2FA" w14:textId="77777777" w:rsidR="00275D9C" w:rsidRDefault="00275D9C">
      <w:pPr>
        <w:pBdr>
          <w:bottom w:val="single" w:sz="4" w:space="1" w:color="E0E0E0"/>
        </w:pBdr>
        <w:spacing w:before="200" w:after="200"/>
      </w:pPr>
    </w:p>
    <w:p w14:paraId="6F434677" w14:textId="77777777" w:rsidR="00275D9C" w:rsidRDefault="00275D9C">
      <w:pPr>
        <w:spacing w:before="80"/>
      </w:pPr>
    </w:p>
    <w:p w14:paraId="02F34589" w14:textId="77777777" w:rsidR="00275D9C" w:rsidRDefault="00D604B8">
      <w:pPr>
        <w:spacing w:before="320" w:after="100"/>
      </w:pPr>
      <w:r>
        <w:rPr>
          <w:b/>
          <w:bCs/>
          <w:color w:val="C4954A"/>
          <w:spacing w:val="40"/>
          <w:sz w:val="16"/>
          <w:szCs w:val="16"/>
        </w:rPr>
        <w:lastRenderedPageBreak/>
        <w:t>PHASE 7 — CONNECT YOUR DOMAIN</w:t>
      </w:r>
    </w:p>
    <w:p w14:paraId="49BF4773" w14:textId="77777777" w:rsidR="00275D9C" w:rsidRDefault="00D604B8">
      <w:pPr>
        <w:pStyle w:val="Heading1"/>
      </w:pPr>
      <w:r>
        <w:rPr>
          <w:color w:val="1C3A2F"/>
        </w:rPr>
        <w:t>Step 7 — Point kindlybox.com to your new app</w:t>
      </w:r>
    </w:p>
    <w:p w14:paraId="4A24E6D6" w14:textId="77777777" w:rsidR="00275D9C" w:rsidRDefault="00D604B8">
      <w:pPr>
        <w:spacing w:before="60" w:after="80"/>
      </w:pPr>
      <w:r>
        <w:rPr>
          <w:color w:val="1C1C1C"/>
        </w:rPr>
        <w:t xml:space="preserve">Your domain is currently pointing to the old WordPress site on </w:t>
      </w:r>
      <w:proofErr w:type="spellStart"/>
      <w:r>
        <w:rPr>
          <w:color w:val="1C1C1C"/>
        </w:rPr>
        <w:t>Hostinger</w:t>
      </w:r>
      <w:proofErr w:type="spellEnd"/>
      <w:r>
        <w:rPr>
          <w:color w:val="1C1C1C"/>
        </w:rPr>
        <w:t xml:space="preserve">. You need to redirect it to </w:t>
      </w:r>
      <w:proofErr w:type="spellStart"/>
      <w:r>
        <w:rPr>
          <w:color w:val="1C1C1C"/>
        </w:rPr>
        <w:t>Vercel</w:t>
      </w:r>
      <w:proofErr w:type="spellEnd"/>
      <w:r>
        <w:rPr>
          <w:color w:val="1C1C1C"/>
        </w:rPr>
        <w:t>.</w:t>
      </w:r>
    </w:p>
    <w:p w14:paraId="04B88B58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4C3943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65C27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7A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CA0BF2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 xml:space="preserve">Add your domain in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Vercel</w:t>
            </w:r>
            <w:proofErr w:type="spellEnd"/>
          </w:p>
        </w:tc>
      </w:tr>
      <w:tr w:rsidR="00275D9C" w14:paraId="4B8546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1E6DE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2C0A5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In </w:t>
            </w:r>
            <w:proofErr w:type="spellStart"/>
            <w:r>
              <w:rPr>
                <w:color w:val="1C1C1C"/>
                <w:sz w:val="19"/>
                <w:szCs w:val="19"/>
              </w:rPr>
              <w:t>Vercel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→ your project → </w:t>
            </w:r>
            <w:r>
              <w:rPr>
                <w:b/>
                <w:bCs/>
                <w:color w:val="1C1C1C"/>
                <w:sz w:val="19"/>
                <w:szCs w:val="19"/>
              </w:rPr>
              <w:t>Settings → Domains</w:t>
            </w:r>
          </w:p>
        </w:tc>
      </w:tr>
      <w:tr w:rsidR="00275D9C" w14:paraId="156BBA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6889B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38895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Type </w:t>
            </w:r>
            <w:r>
              <w:rPr>
                <w:b/>
                <w:bCs/>
                <w:color w:val="1C1C1C"/>
                <w:sz w:val="19"/>
                <w:szCs w:val="19"/>
              </w:rPr>
              <w:t>kindlybox.com</w:t>
            </w:r>
            <w:r>
              <w:rPr>
                <w:color w:val="1C1C1C"/>
                <w:sz w:val="19"/>
                <w:szCs w:val="19"/>
              </w:rPr>
              <w:t xml:space="preserve"> → click Add</w:t>
            </w:r>
          </w:p>
        </w:tc>
      </w:tr>
      <w:tr w:rsidR="00275D9C" w14:paraId="3C3B9A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BBE8F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A5A01" w14:textId="77777777" w:rsidR="00275D9C" w:rsidRDefault="00D604B8"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Vercel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will show you two DNS records to copy — keep this page open</w:t>
            </w:r>
          </w:p>
        </w:tc>
      </w:tr>
    </w:tbl>
    <w:p w14:paraId="55B52EA7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0B7EEA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BA199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7B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0337C1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 xml:space="preserve">Update DNS in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Hostinger</w:t>
            </w:r>
            <w:proofErr w:type="spellEnd"/>
          </w:p>
        </w:tc>
      </w:tr>
      <w:tr w:rsidR="00275D9C" w14:paraId="2E1EDB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11A3A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7DF51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Log into </w:t>
            </w:r>
            <w:r>
              <w:rPr>
                <w:b/>
                <w:bCs/>
                <w:color w:val="1C3A2F"/>
                <w:sz w:val="19"/>
                <w:szCs w:val="19"/>
              </w:rPr>
              <w:t>hostinger.com</w:t>
            </w:r>
            <w:r>
              <w:rPr>
                <w:color w:val="1C1C1C"/>
                <w:sz w:val="19"/>
                <w:szCs w:val="19"/>
              </w:rPr>
              <w:t xml:space="preserve"> → go to Domains → kindlybox.com → DNS Zone</w:t>
            </w:r>
          </w:p>
        </w:tc>
      </w:tr>
      <w:tr w:rsidR="00275D9C" w14:paraId="065F39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3C200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67410" w14:textId="77777777" w:rsidR="00275D9C" w:rsidRDefault="00D604B8">
            <w:r>
              <w:rPr>
                <w:color w:val="1C1C1C"/>
                <w:sz w:val="19"/>
                <w:szCs w:val="19"/>
              </w:rPr>
              <w:t>Delete the existing A record and CNAME record pointing to WordPress</w:t>
            </w:r>
          </w:p>
        </w:tc>
      </w:tr>
      <w:tr w:rsidR="00275D9C" w14:paraId="27D053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3D88B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36F7E2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Add the two new DNS records that </w:t>
            </w:r>
            <w:proofErr w:type="spellStart"/>
            <w:r>
              <w:rPr>
                <w:color w:val="1C1C1C"/>
                <w:sz w:val="19"/>
                <w:szCs w:val="19"/>
              </w:rPr>
              <w:t>Vercel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gave you in step 7A</w:t>
            </w:r>
          </w:p>
        </w:tc>
      </w:tr>
      <w:tr w:rsidR="00275D9C" w14:paraId="05FD9C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0B02F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43ED90" w14:textId="77777777" w:rsidR="00275D9C" w:rsidRDefault="00D604B8">
            <w:r>
              <w:rPr>
                <w:i/>
                <w:iCs/>
                <w:color w:val="555555"/>
                <w:sz w:val="19"/>
                <w:szCs w:val="19"/>
              </w:rPr>
              <w:t>Click Save — DNS changes take 10 minutes to 24 hours to fully update</w:t>
            </w:r>
          </w:p>
        </w:tc>
      </w:tr>
    </w:tbl>
    <w:p w14:paraId="6D5B90A0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65FEC5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C846E1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7C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541036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Verify it's working</w:t>
            </w:r>
          </w:p>
        </w:tc>
      </w:tr>
      <w:tr w:rsidR="00275D9C" w14:paraId="0A0396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72FAC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CD066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Go to </w:t>
            </w:r>
            <w:r>
              <w:rPr>
                <w:b/>
                <w:bCs/>
                <w:color w:val="1C3A2F"/>
                <w:sz w:val="19"/>
                <w:szCs w:val="19"/>
              </w:rPr>
              <w:t>kindlybox.com</w:t>
            </w:r>
            <w:r>
              <w:rPr>
                <w:color w:val="1C1C1C"/>
                <w:sz w:val="19"/>
                <w:szCs w:val="19"/>
              </w:rPr>
              <w:t xml:space="preserve"> in your browser — you should see your new </w:t>
            </w:r>
            <w:proofErr w:type="spellStart"/>
            <w:r>
              <w:rPr>
                <w:color w:val="1C1C1C"/>
                <w:sz w:val="19"/>
                <w:szCs w:val="19"/>
              </w:rPr>
              <w:t>KindlyBox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app</w:t>
            </w:r>
          </w:p>
        </w:tc>
      </w:tr>
      <w:tr w:rsidR="00275D9C" w14:paraId="42ABD5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B9FD7D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E8CC8" w14:textId="77777777" w:rsidR="00275D9C" w:rsidRDefault="00D604B8">
            <w:proofErr w:type="spellStart"/>
            <w:r>
              <w:rPr>
                <w:color w:val="1C1C1C"/>
                <w:sz w:val="19"/>
                <w:szCs w:val="19"/>
              </w:rPr>
              <w:t>Vercel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automatically adds a free SSL certificate (the padlock icon — https://)</w:t>
            </w:r>
          </w:p>
        </w:tc>
      </w:tr>
    </w:tbl>
    <w:p w14:paraId="55372BE9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4E085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4954A"/>
              <w:left w:val="single" w:sz="12" w:space="0" w:color="C4954A"/>
              <w:bottom w:val="none" w:sz="0" w:space="0" w:color="FFFFFF"/>
              <w:right w:val="none" w:sz="0" w:space="0" w:color="FFFFFF"/>
            </w:tcBorders>
            <w:shd w:val="clear" w:color="auto" w:fill="FE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9C7A30" w14:textId="77777777" w:rsidR="00275D9C" w:rsidRDefault="00D604B8">
            <w:r>
              <w:rPr>
                <w:b/>
                <w:bCs/>
                <w:color w:val="C4954A"/>
                <w:sz w:val="19"/>
                <w:szCs w:val="19"/>
              </w:rPr>
              <w:t>💡</w:t>
            </w:r>
            <w:r>
              <w:rPr>
                <w:b/>
                <w:bCs/>
                <w:color w:val="C4954A"/>
                <w:sz w:val="19"/>
                <w:szCs w:val="19"/>
              </w:rPr>
              <w:t xml:space="preserve"> Tip: </w:t>
            </w:r>
            <w:r>
              <w:rPr>
                <w:color w:val="7A5500"/>
                <w:sz w:val="19"/>
                <w:szCs w:val="19"/>
              </w:rPr>
              <w:t xml:space="preserve">Your old WordPress site will stop showing once DNS updates. If you want to keep a backup, export it from </w:t>
            </w:r>
            <w:proofErr w:type="spellStart"/>
            <w:r>
              <w:rPr>
                <w:color w:val="7A5500"/>
                <w:sz w:val="19"/>
                <w:szCs w:val="19"/>
              </w:rPr>
              <w:t>Hostinger</w:t>
            </w:r>
            <w:proofErr w:type="spellEnd"/>
            <w:r>
              <w:rPr>
                <w:color w:val="7A5500"/>
                <w:sz w:val="19"/>
                <w:szCs w:val="19"/>
              </w:rPr>
              <w:t xml:space="preserve"> first.</w:t>
            </w:r>
          </w:p>
        </w:tc>
      </w:tr>
    </w:tbl>
    <w:p w14:paraId="30EC8A1B" w14:textId="77777777" w:rsidR="00275D9C" w:rsidRDefault="00275D9C">
      <w:pPr>
        <w:spacing w:before="160"/>
      </w:pPr>
    </w:p>
    <w:p w14:paraId="7D7AFA75" w14:textId="77777777" w:rsidR="00275D9C" w:rsidRDefault="00275D9C">
      <w:pPr>
        <w:pBdr>
          <w:bottom w:val="single" w:sz="4" w:space="1" w:color="E0E0E0"/>
        </w:pBdr>
        <w:spacing w:before="200" w:after="200"/>
      </w:pPr>
    </w:p>
    <w:p w14:paraId="71E753BC" w14:textId="77777777" w:rsidR="00275D9C" w:rsidRDefault="00275D9C">
      <w:pPr>
        <w:spacing w:before="80"/>
      </w:pPr>
    </w:p>
    <w:p w14:paraId="52844F9A" w14:textId="77777777" w:rsidR="00275D9C" w:rsidRDefault="00D604B8">
      <w:pPr>
        <w:spacing w:before="320" w:after="100"/>
      </w:pPr>
      <w:r>
        <w:rPr>
          <w:b/>
          <w:bCs/>
          <w:color w:val="C4954A"/>
          <w:spacing w:val="40"/>
          <w:sz w:val="16"/>
          <w:szCs w:val="16"/>
        </w:rPr>
        <w:t>PHASE 8 — AFFILIATE LINKS</w:t>
      </w:r>
    </w:p>
    <w:p w14:paraId="38EEADF9" w14:textId="77777777" w:rsidR="00275D9C" w:rsidRDefault="00D604B8">
      <w:pPr>
        <w:pStyle w:val="Heading1"/>
      </w:pPr>
      <w:r>
        <w:rPr>
          <w:color w:val="1C3A2F"/>
        </w:rPr>
        <w:t>Step 8 — Set up your affiliate links (how you earn money)</w:t>
      </w:r>
    </w:p>
    <w:p w14:paraId="3794F9EE" w14:textId="77777777" w:rsidR="00275D9C" w:rsidRDefault="00D604B8">
      <w:pPr>
        <w:spacing w:before="60" w:after="80"/>
      </w:pPr>
      <w:r>
        <w:rPr>
          <w:color w:val="1C1C1C"/>
        </w:rPr>
        <w:t xml:space="preserve">Every time someone clicks "Buy Now" on a gift suggestion and purchases it, you earn a commission. You need to sign up for affiliate </w:t>
      </w:r>
      <w:proofErr w:type="spellStart"/>
      <w:r>
        <w:rPr>
          <w:color w:val="1C1C1C"/>
        </w:rPr>
        <w:t>programmes</w:t>
      </w:r>
      <w:proofErr w:type="spellEnd"/>
      <w:r>
        <w:rPr>
          <w:color w:val="1C1C1C"/>
        </w:rPr>
        <w:t xml:space="preserve"> first.</w:t>
      </w:r>
    </w:p>
    <w:p w14:paraId="6944FC72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68466A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958B37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8A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0A82BE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Amazon Associates (easiest, biggest)</w:t>
            </w:r>
          </w:p>
        </w:tc>
      </w:tr>
      <w:tr w:rsidR="00275D9C" w14:paraId="13F8EF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5270F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85E5D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Go to </w:t>
            </w:r>
            <w:r>
              <w:rPr>
                <w:b/>
                <w:bCs/>
                <w:color w:val="1C3A2F"/>
                <w:sz w:val="19"/>
                <w:szCs w:val="19"/>
              </w:rPr>
              <w:t>affiliate-program.amazon.co.uk</w:t>
            </w:r>
            <w:r>
              <w:rPr>
                <w:color w:val="1C1C1C"/>
                <w:sz w:val="19"/>
                <w:szCs w:val="19"/>
              </w:rPr>
              <w:t xml:space="preserve"> → Apply</w:t>
            </w:r>
          </w:p>
        </w:tc>
      </w:tr>
      <w:tr w:rsidR="00275D9C" w14:paraId="361EE9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D9ECC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1D180" w14:textId="77777777" w:rsidR="00275D9C" w:rsidRDefault="00D604B8">
            <w:r>
              <w:rPr>
                <w:color w:val="1C1C1C"/>
                <w:sz w:val="19"/>
                <w:szCs w:val="19"/>
              </w:rPr>
              <w:t>Enter kindlybox.com as your website → describe it as a gift recommendation platform</w:t>
            </w:r>
          </w:p>
        </w:tc>
      </w:tr>
      <w:tr w:rsidR="00275D9C" w14:paraId="5FF46E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95052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B4C22" w14:textId="77777777" w:rsidR="00275D9C" w:rsidRDefault="00D604B8">
            <w:r>
              <w:rPr>
                <w:i/>
                <w:iCs/>
                <w:color w:val="555555"/>
                <w:sz w:val="19"/>
                <w:szCs w:val="19"/>
              </w:rPr>
              <w:t>Approval is usually instant or within 24 hours</w:t>
            </w:r>
          </w:p>
        </w:tc>
      </w:tr>
      <w:tr w:rsidR="00275D9C" w14:paraId="60D255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E3588" w14:textId="77777777" w:rsidR="00275D9C" w:rsidRDefault="00D604B8">
            <w:r>
              <w:rPr>
                <w:color w:val="1C3A2F"/>
                <w:sz w:val="18"/>
                <w:szCs w:val="18"/>
              </w:rPr>
              <w:lastRenderedPageBreak/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8780D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Once approved: for each product in </w:t>
            </w:r>
            <w:proofErr w:type="spellStart"/>
            <w:r>
              <w:rPr>
                <w:color w:val="1C1C1C"/>
                <w:sz w:val="19"/>
                <w:szCs w:val="19"/>
              </w:rPr>
              <w:t>Supabase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find it on Amazon → use the </w:t>
            </w:r>
            <w:proofErr w:type="spellStart"/>
            <w:r>
              <w:rPr>
                <w:color w:val="1C1C1C"/>
                <w:sz w:val="19"/>
                <w:szCs w:val="19"/>
              </w:rPr>
              <w:t>SiteStripe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bar to get your affiliate link → update the </w:t>
            </w:r>
            <w:proofErr w:type="spellStart"/>
            <w:r>
              <w:rPr>
                <w:color w:val="1C1C1C"/>
                <w:sz w:val="19"/>
                <w:szCs w:val="19"/>
              </w:rPr>
              <w:t>affiliate_url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column in the gifts table</w:t>
            </w:r>
          </w:p>
        </w:tc>
      </w:tr>
    </w:tbl>
    <w:p w14:paraId="00327377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75D9C" w14:paraId="12C8AA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84557A" w14:textId="77777777" w:rsidR="00275D9C" w:rsidRDefault="00D604B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8B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FFA78" w14:textId="77777777" w:rsidR="00275D9C" w:rsidRDefault="00D604B8">
            <w:r>
              <w:rPr>
                <w:b/>
                <w:bCs/>
                <w:color w:val="FFFFFF"/>
                <w:sz w:val="22"/>
                <w:szCs w:val="22"/>
              </w:rPr>
              <w:t>Awin (for UK brands like ASOS, Etsy, M&amp;S)</w:t>
            </w:r>
          </w:p>
        </w:tc>
      </w:tr>
      <w:tr w:rsidR="00275D9C" w14:paraId="4666F2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338EB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B66E4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Go to </w:t>
            </w:r>
            <w:r>
              <w:rPr>
                <w:b/>
                <w:bCs/>
                <w:color w:val="1C3A2F"/>
                <w:sz w:val="19"/>
                <w:szCs w:val="19"/>
              </w:rPr>
              <w:t>awin.com</w:t>
            </w:r>
            <w:r>
              <w:rPr>
                <w:color w:val="1C1C1C"/>
                <w:sz w:val="19"/>
                <w:szCs w:val="19"/>
              </w:rPr>
              <w:t xml:space="preserve"> → Join as Publisher → sign up free</w:t>
            </w:r>
          </w:p>
        </w:tc>
      </w:tr>
      <w:tr w:rsidR="00275D9C" w14:paraId="12EFD9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A33A9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CC35E" w14:textId="77777777" w:rsidR="00275D9C" w:rsidRDefault="00D604B8">
            <w:r>
              <w:rPr>
                <w:color w:val="1C1C1C"/>
                <w:sz w:val="19"/>
                <w:szCs w:val="19"/>
              </w:rPr>
              <w:t xml:space="preserve">Browse their advertiser list → apply to </w:t>
            </w:r>
            <w:proofErr w:type="spellStart"/>
            <w:r>
              <w:rPr>
                <w:color w:val="1C1C1C"/>
                <w:sz w:val="19"/>
                <w:szCs w:val="19"/>
              </w:rPr>
              <w:t>programmes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that match your gift categories</w:t>
            </w:r>
          </w:p>
        </w:tc>
      </w:tr>
      <w:tr w:rsidR="00275D9C" w14:paraId="122DD8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4C9C5" w14:textId="77777777" w:rsidR="00275D9C" w:rsidRDefault="00D604B8">
            <w:r>
              <w:rPr>
                <w:color w:val="1C3A2F"/>
                <w:sz w:val="18"/>
                <w:szCs w:val="18"/>
              </w:rPr>
              <w:t>→</w:t>
            </w:r>
          </w:p>
        </w:tc>
        <w:tc>
          <w:tcPr>
            <w:tcW w:w="8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D53A0" w14:textId="77777777" w:rsidR="00275D9C" w:rsidRDefault="00D604B8">
            <w:r>
              <w:rPr>
                <w:i/>
                <w:iCs/>
                <w:color w:val="555555"/>
                <w:sz w:val="19"/>
                <w:szCs w:val="19"/>
              </w:rPr>
              <w:t>Each brand approves you separately — takes 1–3 days per brand</w:t>
            </w:r>
          </w:p>
        </w:tc>
      </w:tr>
    </w:tbl>
    <w:p w14:paraId="03D48307" w14:textId="77777777" w:rsidR="00275D9C" w:rsidRDefault="00275D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1A4CA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4954A"/>
              <w:left w:val="single" w:sz="12" w:space="0" w:color="C4954A"/>
              <w:bottom w:val="none" w:sz="0" w:space="0" w:color="FFFFFF"/>
              <w:right w:val="none" w:sz="0" w:space="0" w:color="FFFFFF"/>
            </w:tcBorders>
            <w:shd w:val="clear" w:color="auto" w:fill="FE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B34437" w14:textId="77777777" w:rsidR="00275D9C" w:rsidRDefault="00D604B8">
            <w:r>
              <w:rPr>
                <w:b/>
                <w:bCs/>
                <w:color w:val="C4954A"/>
                <w:sz w:val="19"/>
                <w:szCs w:val="19"/>
              </w:rPr>
              <w:t>💡</w:t>
            </w:r>
            <w:r>
              <w:rPr>
                <w:b/>
                <w:bCs/>
                <w:color w:val="C4954A"/>
                <w:sz w:val="19"/>
                <w:szCs w:val="19"/>
              </w:rPr>
              <w:t xml:space="preserve"> Tip: </w:t>
            </w:r>
            <w:r>
              <w:rPr>
                <w:color w:val="7A5500"/>
                <w:sz w:val="19"/>
                <w:szCs w:val="19"/>
              </w:rPr>
              <w:t>Start with Amazon Associates only. You can add Awin and other networks later once your site is live and getting traffic.</w:t>
            </w:r>
          </w:p>
        </w:tc>
      </w:tr>
    </w:tbl>
    <w:p w14:paraId="0A93BE3F" w14:textId="77777777" w:rsidR="00275D9C" w:rsidRDefault="00275D9C">
      <w:pPr>
        <w:spacing w:before="160"/>
      </w:pPr>
    </w:p>
    <w:p w14:paraId="60F633CD" w14:textId="77777777" w:rsidR="00275D9C" w:rsidRDefault="00275D9C">
      <w:pPr>
        <w:pBdr>
          <w:bottom w:val="single" w:sz="4" w:space="1" w:color="E0E0E0"/>
        </w:pBdr>
        <w:spacing w:before="200" w:after="200"/>
      </w:pPr>
    </w:p>
    <w:p w14:paraId="602E3329" w14:textId="77777777" w:rsidR="00275D9C" w:rsidRDefault="00275D9C">
      <w:pPr>
        <w:spacing w:before="80"/>
      </w:pPr>
    </w:p>
    <w:p w14:paraId="676D971D" w14:textId="77777777" w:rsidR="00275D9C" w:rsidRDefault="00D604B8">
      <w:pPr>
        <w:spacing w:before="320" w:after="100"/>
      </w:pPr>
      <w:r>
        <w:rPr>
          <w:b/>
          <w:bCs/>
          <w:color w:val="C4954A"/>
          <w:spacing w:val="40"/>
          <w:sz w:val="16"/>
          <w:szCs w:val="16"/>
        </w:rPr>
        <w:t>SUMMARY</w:t>
      </w:r>
    </w:p>
    <w:p w14:paraId="724B30F6" w14:textId="77777777" w:rsidR="00275D9C" w:rsidRDefault="00D604B8">
      <w:pPr>
        <w:pStyle w:val="Heading1"/>
      </w:pPr>
      <w:r>
        <w:rPr>
          <w:color w:val="1C3A2F"/>
        </w:rPr>
        <w:t>Your complete checklist</w:t>
      </w:r>
    </w:p>
    <w:p w14:paraId="49A2501E" w14:textId="77777777" w:rsidR="00275D9C" w:rsidRDefault="00275D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800"/>
        <w:gridCol w:w="1000"/>
      </w:tblGrid>
      <w:tr w:rsidR="00275D9C" w14:paraId="1AF44BA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86763" w14:textId="77777777" w:rsidR="00275D9C" w:rsidRDefault="00D604B8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32EA9" w14:textId="77777777" w:rsidR="00275D9C" w:rsidRDefault="00D604B8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3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1E03D" w14:textId="77777777" w:rsidR="00275D9C" w:rsidRDefault="00D604B8">
            <w:r>
              <w:rPr>
                <w:b/>
                <w:bCs/>
                <w:color w:val="FFFFFF"/>
                <w:sz w:val="18"/>
                <w:szCs w:val="18"/>
              </w:rPr>
              <w:t>Done?</w:t>
            </w:r>
          </w:p>
        </w:tc>
      </w:tr>
      <w:tr w:rsidR="00275D9C" w14:paraId="5BB8EF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06B75C" w14:textId="77777777" w:rsidR="00275D9C" w:rsidRDefault="00D604B8">
            <w:r>
              <w:rPr>
                <w:b/>
                <w:bCs/>
                <w:color w:val="1C3A2F"/>
                <w:sz w:val="18"/>
                <w:szCs w:val="18"/>
              </w:rPr>
              <w:t>1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B503AA" w14:textId="77777777" w:rsidR="00275D9C" w:rsidRDefault="00D604B8">
            <w:r>
              <w:rPr>
                <w:color w:val="1C1C1C"/>
                <w:sz w:val="18"/>
                <w:szCs w:val="18"/>
              </w:rPr>
              <w:t xml:space="preserve">Create accounts: Antigravity, </w:t>
            </w:r>
            <w:proofErr w:type="spellStart"/>
            <w:r>
              <w:rPr>
                <w:color w:val="1C1C1C"/>
                <w:sz w:val="18"/>
                <w:szCs w:val="18"/>
              </w:rPr>
              <w:t>Supabase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1C1C"/>
                <w:sz w:val="18"/>
                <w:szCs w:val="18"/>
              </w:rPr>
              <w:t>Vercel</w:t>
            </w:r>
            <w:proofErr w:type="spellEnd"/>
            <w:r>
              <w:rPr>
                <w:color w:val="1C1C1C"/>
                <w:sz w:val="18"/>
                <w:szCs w:val="18"/>
              </w:rPr>
              <w:t>, Resend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5A4FED" w14:textId="77777777" w:rsidR="00275D9C" w:rsidRDefault="00D604B8">
            <w:pPr>
              <w:jc w:val="center"/>
            </w:pPr>
            <w:r>
              <w:rPr>
                <w:color w:val="E0E0E0"/>
                <w:sz w:val="22"/>
                <w:szCs w:val="22"/>
              </w:rPr>
              <w:t>☐</w:t>
            </w:r>
          </w:p>
        </w:tc>
      </w:tr>
      <w:tr w:rsidR="00275D9C" w14:paraId="62A6243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C109EE" w14:textId="77777777" w:rsidR="00275D9C" w:rsidRDefault="00D604B8">
            <w:r>
              <w:rPr>
                <w:b/>
                <w:bCs/>
                <w:color w:val="1C3A2F"/>
                <w:sz w:val="18"/>
                <w:szCs w:val="18"/>
              </w:rPr>
              <w:t>2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A6C8B3" w14:textId="77777777" w:rsidR="00275D9C" w:rsidRDefault="00D604B8">
            <w:r>
              <w:rPr>
                <w:color w:val="1C1C1C"/>
                <w:sz w:val="18"/>
                <w:szCs w:val="18"/>
              </w:rPr>
              <w:t xml:space="preserve">Set up </w:t>
            </w:r>
            <w:proofErr w:type="spellStart"/>
            <w:r>
              <w:rPr>
                <w:color w:val="1C1C1C"/>
                <w:sz w:val="18"/>
                <w:szCs w:val="18"/>
              </w:rPr>
              <w:t>Supabase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 project + run database SQL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6E61AD" w14:textId="77777777" w:rsidR="00275D9C" w:rsidRDefault="00D604B8">
            <w:pPr>
              <w:jc w:val="center"/>
            </w:pPr>
            <w:r>
              <w:rPr>
                <w:color w:val="E0E0E0"/>
                <w:sz w:val="22"/>
                <w:szCs w:val="22"/>
              </w:rPr>
              <w:t>☐</w:t>
            </w:r>
          </w:p>
        </w:tc>
      </w:tr>
      <w:tr w:rsidR="00275D9C" w14:paraId="00063FA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C7D07C" w14:textId="77777777" w:rsidR="00275D9C" w:rsidRDefault="00D604B8">
            <w:r>
              <w:rPr>
                <w:b/>
                <w:bCs/>
                <w:color w:val="1C3A2F"/>
                <w:sz w:val="18"/>
                <w:szCs w:val="18"/>
              </w:rPr>
              <w:t>3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95E69B" w14:textId="77777777" w:rsidR="00275D9C" w:rsidRDefault="00D604B8">
            <w:r>
              <w:rPr>
                <w:color w:val="1C1C1C"/>
                <w:sz w:val="18"/>
                <w:szCs w:val="18"/>
              </w:rPr>
              <w:t xml:space="preserve">Create </w:t>
            </w:r>
            <w:proofErr w:type="spellStart"/>
            <w:r>
              <w:rPr>
                <w:color w:val="1C1C1C"/>
                <w:sz w:val="18"/>
                <w:szCs w:val="18"/>
              </w:rPr>
              <w:t>kindlybox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 workspace in Antigravity </w:t>
            </w:r>
            <w:proofErr w:type="gramStart"/>
            <w:r>
              <w:rPr>
                <w:color w:val="1C1C1C"/>
                <w:sz w:val="18"/>
                <w:szCs w:val="18"/>
              </w:rPr>
              <w:t>+ .</w:t>
            </w:r>
            <w:proofErr w:type="spellStart"/>
            <w:r>
              <w:rPr>
                <w:color w:val="1C1C1C"/>
                <w:sz w:val="18"/>
                <w:szCs w:val="18"/>
              </w:rPr>
              <w:t>env</w:t>
            </w:r>
            <w:proofErr w:type="gramEnd"/>
            <w:r>
              <w:rPr>
                <w:color w:val="1C1C1C"/>
                <w:sz w:val="18"/>
                <w:szCs w:val="18"/>
              </w:rPr>
              <w:t>.local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 file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BCC60A" w14:textId="77777777" w:rsidR="00275D9C" w:rsidRDefault="00D604B8">
            <w:pPr>
              <w:jc w:val="center"/>
            </w:pPr>
            <w:r>
              <w:rPr>
                <w:color w:val="E0E0E0"/>
                <w:sz w:val="22"/>
                <w:szCs w:val="22"/>
              </w:rPr>
              <w:t>☐</w:t>
            </w:r>
          </w:p>
        </w:tc>
      </w:tr>
      <w:tr w:rsidR="00275D9C" w14:paraId="008AB98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C5CC15" w14:textId="77777777" w:rsidR="00275D9C" w:rsidRDefault="00D604B8">
            <w:r>
              <w:rPr>
                <w:b/>
                <w:bCs/>
                <w:color w:val="1C3A2F"/>
                <w:sz w:val="18"/>
                <w:szCs w:val="18"/>
              </w:rPr>
              <w:t>4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32FB40" w14:textId="77777777" w:rsidR="00275D9C" w:rsidRDefault="00D604B8">
            <w:r>
              <w:rPr>
                <w:color w:val="1C1C1C"/>
                <w:sz w:val="18"/>
                <w:szCs w:val="18"/>
              </w:rPr>
              <w:t>Run the Antigravity agent with the prompt file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DDA187" w14:textId="77777777" w:rsidR="00275D9C" w:rsidRDefault="00D604B8">
            <w:pPr>
              <w:jc w:val="center"/>
            </w:pPr>
            <w:r>
              <w:rPr>
                <w:color w:val="E0E0E0"/>
                <w:sz w:val="22"/>
                <w:szCs w:val="22"/>
              </w:rPr>
              <w:t>☐</w:t>
            </w:r>
          </w:p>
        </w:tc>
      </w:tr>
      <w:tr w:rsidR="00275D9C" w14:paraId="637C2C9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FBF85C" w14:textId="77777777" w:rsidR="00275D9C" w:rsidRDefault="00D604B8">
            <w:r>
              <w:rPr>
                <w:b/>
                <w:bCs/>
                <w:color w:val="1C3A2F"/>
                <w:sz w:val="18"/>
                <w:szCs w:val="18"/>
              </w:rPr>
              <w:t>5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73C17B" w14:textId="77777777" w:rsidR="00275D9C" w:rsidRDefault="00D604B8">
            <w:r>
              <w:rPr>
                <w:color w:val="1C1C1C"/>
                <w:sz w:val="18"/>
                <w:szCs w:val="18"/>
              </w:rPr>
              <w:t>Test the app locally on your computer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D26BBE" w14:textId="77777777" w:rsidR="00275D9C" w:rsidRDefault="00D604B8">
            <w:pPr>
              <w:jc w:val="center"/>
            </w:pPr>
            <w:r>
              <w:rPr>
                <w:color w:val="E0E0E0"/>
                <w:sz w:val="22"/>
                <w:szCs w:val="22"/>
              </w:rPr>
              <w:t>☐</w:t>
            </w:r>
          </w:p>
        </w:tc>
      </w:tr>
      <w:tr w:rsidR="00275D9C" w14:paraId="62EE0B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C88603" w14:textId="77777777" w:rsidR="00275D9C" w:rsidRDefault="00D604B8">
            <w:r>
              <w:rPr>
                <w:b/>
                <w:bCs/>
                <w:color w:val="1C3A2F"/>
                <w:sz w:val="18"/>
                <w:szCs w:val="18"/>
              </w:rPr>
              <w:t>6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9E80D" w14:textId="77777777" w:rsidR="00275D9C" w:rsidRDefault="00D604B8">
            <w:r>
              <w:rPr>
                <w:color w:val="1C1C1C"/>
                <w:sz w:val="18"/>
                <w:szCs w:val="18"/>
              </w:rPr>
              <w:t xml:space="preserve">Deploy to </w:t>
            </w:r>
            <w:proofErr w:type="spellStart"/>
            <w:r>
              <w:rPr>
                <w:color w:val="1C1C1C"/>
                <w:sz w:val="18"/>
                <w:szCs w:val="18"/>
              </w:rPr>
              <w:t>Vercel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 (go live)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D7EEB9" w14:textId="77777777" w:rsidR="00275D9C" w:rsidRDefault="00D604B8">
            <w:pPr>
              <w:jc w:val="center"/>
            </w:pPr>
            <w:r>
              <w:rPr>
                <w:color w:val="E0E0E0"/>
                <w:sz w:val="22"/>
                <w:szCs w:val="22"/>
              </w:rPr>
              <w:t>☐</w:t>
            </w:r>
          </w:p>
        </w:tc>
      </w:tr>
      <w:tr w:rsidR="00275D9C" w14:paraId="3142B19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342A9D" w14:textId="77777777" w:rsidR="00275D9C" w:rsidRDefault="00D604B8">
            <w:r>
              <w:rPr>
                <w:b/>
                <w:bCs/>
                <w:color w:val="1C3A2F"/>
                <w:sz w:val="18"/>
                <w:szCs w:val="18"/>
              </w:rPr>
              <w:t>7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53B83B" w14:textId="77777777" w:rsidR="00275D9C" w:rsidRDefault="00D604B8">
            <w:r>
              <w:rPr>
                <w:color w:val="1C1C1C"/>
                <w:sz w:val="18"/>
                <w:szCs w:val="18"/>
              </w:rPr>
              <w:t xml:space="preserve">Update DNS on </w:t>
            </w:r>
            <w:proofErr w:type="spellStart"/>
            <w:r>
              <w:rPr>
                <w:color w:val="1C1C1C"/>
                <w:sz w:val="18"/>
                <w:szCs w:val="18"/>
              </w:rPr>
              <w:t>Hostinger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 to point to </w:t>
            </w:r>
            <w:proofErr w:type="spellStart"/>
            <w:r>
              <w:rPr>
                <w:color w:val="1C1C1C"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CF7831" w14:textId="77777777" w:rsidR="00275D9C" w:rsidRDefault="00D604B8">
            <w:pPr>
              <w:jc w:val="center"/>
            </w:pPr>
            <w:r>
              <w:rPr>
                <w:color w:val="E0E0E0"/>
                <w:sz w:val="22"/>
                <w:szCs w:val="22"/>
              </w:rPr>
              <w:t>☐</w:t>
            </w:r>
          </w:p>
        </w:tc>
      </w:tr>
      <w:tr w:rsidR="00275D9C" w14:paraId="4DCDDC2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A3B3C3" w14:textId="77777777" w:rsidR="00275D9C" w:rsidRDefault="00D604B8">
            <w:r>
              <w:rPr>
                <w:b/>
                <w:bCs/>
                <w:color w:val="1C3A2F"/>
                <w:sz w:val="18"/>
                <w:szCs w:val="18"/>
              </w:rPr>
              <w:t>8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342BBD" w14:textId="77777777" w:rsidR="00275D9C" w:rsidRDefault="00D604B8">
            <w:r>
              <w:rPr>
                <w:color w:val="1C1C1C"/>
                <w:sz w:val="18"/>
                <w:szCs w:val="18"/>
              </w:rPr>
              <w:t xml:space="preserve">Sign up for Amazon Associates affiliate </w:t>
            </w:r>
            <w:proofErr w:type="spellStart"/>
            <w:r>
              <w:rPr>
                <w:color w:val="1C1C1C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7EBAB7" w14:textId="77777777" w:rsidR="00275D9C" w:rsidRDefault="00D604B8">
            <w:pPr>
              <w:jc w:val="center"/>
            </w:pPr>
            <w:r>
              <w:rPr>
                <w:color w:val="E0E0E0"/>
                <w:sz w:val="22"/>
                <w:szCs w:val="22"/>
              </w:rPr>
              <w:t>☐</w:t>
            </w:r>
          </w:p>
        </w:tc>
      </w:tr>
      <w:tr w:rsidR="00275D9C" w14:paraId="2CB5CF7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832CDD" w14:textId="77777777" w:rsidR="00275D9C" w:rsidRDefault="00D604B8">
            <w:r>
              <w:rPr>
                <w:b/>
                <w:bCs/>
                <w:color w:val="1C3A2F"/>
                <w:sz w:val="18"/>
                <w:szCs w:val="18"/>
              </w:rPr>
              <w:t>9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5D07AE" w14:textId="77777777" w:rsidR="00275D9C" w:rsidRDefault="00D604B8">
            <w:r>
              <w:rPr>
                <w:color w:val="1C1C1C"/>
                <w:sz w:val="18"/>
                <w:szCs w:val="18"/>
              </w:rPr>
              <w:t xml:space="preserve">Add affiliate links to gift products in </w:t>
            </w:r>
            <w:proofErr w:type="spellStart"/>
            <w:r>
              <w:rPr>
                <w:color w:val="1C1C1C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FC7F8A" w14:textId="77777777" w:rsidR="00275D9C" w:rsidRDefault="00D604B8">
            <w:pPr>
              <w:jc w:val="center"/>
            </w:pPr>
            <w:r>
              <w:rPr>
                <w:color w:val="E0E0E0"/>
                <w:sz w:val="22"/>
                <w:szCs w:val="22"/>
              </w:rPr>
              <w:t>☐</w:t>
            </w:r>
          </w:p>
        </w:tc>
      </w:tr>
      <w:tr w:rsidR="00275D9C" w14:paraId="0EA1681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E4C54C" w14:textId="77777777" w:rsidR="00275D9C" w:rsidRDefault="00D604B8">
            <w:r>
              <w:rPr>
                <w:b/>
                <w:bCs/>
                <w:color w:val="1C3A2F"/>
                <w:sz w:val="18"/>
                <w:szCs w:val="18"/>
              </w:rPr>
              <w:t>10</w:t>
            </w:r>
          </w:p>
        </w:tc>
        <w:tc>
          <w:tcPr>
            <w:tcW w:w="7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71CFDF" w14:textId="77777777" w:rsidR="00275D9C" w:rsidRDefault="00D604B8">
            <w:r>
              <w:rPr>
                <w:color w:val="1C1C1C"/>
                <w:sz w:val="18"/>
                <w:szCs w:val="18"/>
              </w:rPr>
              <w:t>Test the full quiz → email → buy flow on live site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4080FE" w14:textId="77777777" w:rsidR="00275D9C" w:rsidRDefault="00D604B8">
            <w:pPr>
              <w:jc w:val="center"/>
            </w:pPr>
            <w:r>
              <w:rPr>
                <w:color w:val="E0E0E0"/>
                <w:sz w:val="22"/>
                <w:szCs w:val="22"/>
              </w:rPr>
              <w:t>☐</w:t>
            </w:r>
          </w:p>
        </w:tc>
      </w:tr>
    </w:tbl>
    <w:p w14:paraId="61230FB2" w14:textId="77777777" w:rsidR="00275D9C" w:rsidRDefault="00275D9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D9C" w14:paraId="5AF6E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EC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91E1B99" w14:textId="77777777" w:rsidR="00275D9C" w:rsidRDefault="00D604B8">
            <w:pPr>
              <w:spacing w:after="80"/>
            </w:pPr>
            <w:r>
              <w:rPr>
                <w:b/>
                <w:bCs/>
                <w:color w:val="1C3A2F"/>
              </w:rPr>
              <w:t xml:space="preserve">Need help at any </w:t>
            </w:r>
            <w:proofErr w:type="gramStart"/>
            <w:r>
              <w:rPr>
                <w:b/>
                <w:bCs/>
                <w:color w:val="1C3A2F"/>
              </w:rPr>
              <w:t>step</w:t>
            </w:r>
            <w:proofErr w:type="gramEnd"/>
            <w:r>
              <w:rPr>
                <w:b/>
                <w:bCs/>
                <w:color w:val="1C3A2F"/>
              </w:rPr>
              <w:t>?</w:t>
            </w:r>
          </w:p>
          <w:p w14:paraId="331580B1" w14:textId="77777777" w:rsidR="00275D9C" w:rsidRDefault="00D604B8">
            <w:r>
              <w:rPr>
                <w:color w:val="555555"/>
                <w:sz w:val="18"/>
                <w:szCs w:val="18"/>
              </w:rPr>
              <w:t>If you get stuck, paste the error message or describe the problem to the Antigravity agent — it can fix most issues automatically. For anything else, come back to Claude and share what you're seeing.</w:t>
            </w:r>
          </w:p>
        </w:tc>
      </w:tr>
    </w:tbl>
    <w:p w14:paraId="4CA56F61" w14:textId="77777777" w:rsidR="00D604B8" w:rsidRDefault="00D604B8"/>
    <w:sectPr w:rsidR="00D604B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D1F8B"/>
    <w:multiLevelType w:val="hybridMultilevel"/>
    <w:tmpl w:val="926829B4"/>
    <w:lvl w:ilvl="0" w:tplc="375AE752">
      <w:start w:val="1"/>
      <w:numFmt w:val="bullet"/>
      <w:lvlText w:val="•"/>
      <w:lvlJc w:val="left"/>
      <w:pPr>
        <w:ind w:left="560" w:hanging="280"/>
      </w:pPr>
      <w:rPr>
        <w:color w:val="C4954A"/>
      </w:rPr>
    </w:lvl>
    <w:lvl w:ilvl="1" w:tplc="C53C0DEE">
      <w:numFmt w:val="decimal"/>
      <w:lvlText w:val=""/>
      <w:lvlJc w:val="left"/>
    </w:lvl>
    <w:lvl w:ilvl="2" w:tplc="C48CDB38">
      <w:numFmt w:val="decimal"/>
      <w:lvlText w:val=""/>
      <w:lvlJc w:val="left"/>
    </w:lvl>
    <w:lvl w:ilvl="3" w:tplc="A81E3972">
      <w:numFmt w:val="decimal"/>
      <w:lvlText w:val=""/>
      <w:lvlJc w:val="left"/>
    </w:lvl>
    <w:lvl w:ilvl="4" w:tplc="1F3A53CC">
      <w:numFmt w:val="decimal"/>
      <w:lvlText w:val=""/>
      <w:lvlJc w:val="left"/>
    </w:lvl>
    <w:lvl w:ilvl="5" w:tplc="0EF65352">
      <w:numFmt w:val="decimal"/>
      <w:lvlText w:val=""/>
      <w:lvlJc w:val="left"/>
    </w:lvl>
    <w:lvl w:ilvl="6" w:tplc="D506C3B6">
      <w:numFmt w:val="decimal"/>
      <w:lvlText w:val=""/>
      <w:lvlJc w:val="left"/>
    </w:lvl>
    <w:lvl w:ilvl="7" w:tplc="AB86B8B0">
      <w:numFmt w:val="decimal"/>
      <w:lvlText w:val=""/>
      <w:lvlJc w:val="left"/>
    </w:lvl>
    <w:lvl w:ilvl="8" w:tplc="AA782974">
      <w:numFmt w:val="decimal"/>
      <w:lvlText w:val=""/>
      <w:lvlJc w:val="left"/>
    </w:lvl>
  </w:abstractNum>
  <w:abstractNum w:abstractNumId="1" w15:restartNumberingAfterBreak="0">
    <w:nsid w:val="7BE43FB4"/>
    <w:multiLevelType w:val="hybridMultilevel"/>
    <w:tmpl w:val="E33ABCFE"/>
    <w:lvl w:ilvl="0" w:tplc="13923206">
      <w:start w:val="1"/>
      <w:numFmt w:val="bullet"/>
      <w:lvlText w:val="●"/>
      <w:lvlJc w:val="left"/>
      <w:pPr>
        <w:ind w:left="720" w:hanging="360"/>
      </w:pPr>
    </w:lvl>
    <w:lvl w:ilvl="1" w:tplc="9F5AE122">
      <w:start w:val="1"/>
      <w:numFmt w:val="bullet"/>
      <w:lvlText w:val="○"/>
      <w:lvlJc w:val="left"/>
      <w:pPr>
        <w:ind w:left="1440" w:hanging="360"/>
      </w:pPr>
    </w:lvl>
    <w:lvl w:ilvl="2" w:tplc="74FC509A">
      <w:start w:val="1"/>
      <w:numFmt w:val="bullet"/>
      <w:lvlText w:val="■"/>
      <w:lvlJc w:val="left"/>
      <w:pPr>
        <w:ind w:left="2160" w:hanging="360"/>
      </w:pPr>
    </w:lvl>
    <w:lvl w:ilvl="3" w:tplc="91723F7C">
      <w:start w:val="1"/>
      <w:numFmt w:val="bullet"/>
      <w:lvlText w:val="●"/>
      <w:lvlJc w:val="left"/>
      <w:pPr>
        <w:ind w:left="2880" w:hanging="360"/>
      </w:pPr>
    </w:lvl>
    <w:lvl w:ilvl="4" w:tplc="0330CBE4">
      <w:start w:val="1"/>
      <w:numFmt w:val="bullet"/>
      <w:lvlText w:val="○"/>
      <w:lvlJc w:val="left"/>
      <w:pPr>
        <w:ind w:left="3600" w:hanging="360"/>
      </w:pPr>
    </w:lvl>
    <w:lvl w:ilvl="5" w:tplc="82CA19EE">
      <w:start w:val="1"/>
      <w:numFmt w:val="bullet"/>
      <w:lvlText w:val="■"/>
      <w:lvlJc w:val="left"/>
      <w:pPr>
        <w:ind w:left="4320" w:hanging="360"/>
      </w:pPr>
    </w:lvl>
    <w:lvl w:ilvl="6" w:tplc="0AEA19E2">
      <w:start w:val="1"/>
      <w:numFmt w:val="bullet"/>
      <w:lvlText w:val="●"/>
      <w:lvlJc w:val="left"/>
      <w:pPr>
        <w:ind w:left="5040" w:hanging="360"/>
      </w:pPr>
    </w:lvl>
    <w:lvl w:ilvl="7" w:tplc="32729386">
      <w:start w:val="1"/>
      <w:numFmt w:val="bullet"/>
      <w:lvlText w:val="●"/>
      <w:lvlJc w:val="left"/>
      <w:pPr>
        <w:ind w:left="5760" w:hanging="360"/>
      </w:pPr>
    </w:lvl>
    <w:lvl w:ilvl="8" w:tplc="DEAE49D2">
      <w:start w:val="1"/>
      <w:numFmt w:val="bullet"/>
      <w:lvlText w:val="●"/>
      <w:lvlJc w:val="left"/>
      <w:pPr>
        <w:ind w:left="6480" w:hanging="360"/>
      </w:pPr>
    </w:lvl>
  </w:abstractNum>
  <w:num w:numId="1" w16cid:durableId="1059257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D9C"/>
    <w:rsid w:val="0010603D"/>
    <w:rsid w:val="00275D9C"/>
    <w:rsid w:val="00725D2A"/>
    <w:rsid w:val="00AB3C22"/>
    <w:rsid w:val="00D6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E300"/>
  <w15:docId w15:val="{3C87DEAE-8B6D-4DA0-8357-2C1B2849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1608</Words>
  <Characters>7481</Characters>
  <Application>Microsoft Office Word</Application>
  <DocSecurity>0</DocSecurity>
  <Lines>337</Lines>
  <Paragraphs>254</Paragraphs>
  <ScaleCrop>false</ScaleCrop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Walid Hattab</cp:lastModifiedBy>
  <cp:revision>3</cp:revision>
  <dcterms:created xsi:type="dcterms:W3CDTF">2026-03-13T21:31:00Z</dcterms:created>
  <dcterms:modified xsi:type="dcterms:W3CDTF">2026-03-13T22:03:00Z</dcterms:modified>
</cp:coreProperties>
</file>