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DC3C9" w14:textId="77777777" w:rsidR="006C6BB7" w:rsidRDefault="0019098C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DIP Summer Seminar HW01 2022</w:t>
      </w:r>
    </w:p>
    <w:p w14:paraId="164DC3CA" w14:textId="77777777" w:rsidR="006C6BB7" w:rsidRDefault="006C6BB7"/>
    <w:p w14:paraId="164DC3CB" w14:textId="77777777" w:rsidR="006C6BB7" w:rsidRDefault="001909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  <w:b/>
          <w:color w:val="000000"/>
          <w:sz w:val="24"/>
          <w:szCs w:val="24"/>
        </w:rPr>
      </w:pP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 xml:space="preserve">FIGURE 3.20 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>구현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 xml:space="preserve"> (histogram equalization)</w:t>
      </w:r>
    </w:p>
    <w:p w14:paraId="164DC3CC" w14:textId="77777777" w:rsidR="006C6BB7" w:rsidRDefault="0019098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  <w:color w:val="000000"/>
          <w:szCs w:val="20"/>
        </w:rPr>
      </w:pPr>
      <w:r>
        <w:rPr>
          <w:rFonts w:ascii="맑은 고딕" w:eastAsia="맑은 고딕" w:hAnsi="맑은 고딕" w:cs="맑은 고딕"/>
          <w:color w:val="000000"/>
          <w:szCs w:val="20"/>
        </w:rPr>
        <w:t xml:space="preserve">Fig0320.tif </w:t>
      </w:r>
      <w:r>
        <w:rPr>
          <w:rFonts w:ascii="맑은 고딕" w:eastAsia="맑은 고딕" w:hAnsi="맑은 고딕" w:cs="맑은 고딕"/>
          <w:color w:val="000000"/>
          <w:szCs w:val="20"/>
        </w:rPr>
        <w:t>이용</w:t>
      </w:r>
    </w:p>
    <w:p w14:paraId="164DC3CD" w14:textId="77777777" w:rsidR="006C6BB7" w:rsidRDefault="0019098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  <w:color w:val="000000"/>
          <w:szCs w:val="20"/>
        </w:rPr>
      </w:pPr>
      <w:r>
        <w:rPr>
          <w:rFonts w:ascii="맑은 고딕" w:eastAsia="맑은 고딕" w:hAnsi="맑은 고딕" w:cs="맑은 고딕"/>
          <w:color w:val="000000"/>
          <w:szCs w:val="20"/>
        </w:rPr>
        <w:t>실험영상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, </w:t>
      </w:r>
      <w:r>
        <w:rPr>
          <w:rFonts w:ascii="맑은 고딕" w:eastAsia="맑은 고딕" w:hAnsi="맑은 고딕" w:cs="맑은 고딕"/>
          <w:color w:val="000000"/>
          <w:szCs w:val="20"/>
        </w:rPr>
        <w:t>실험영상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histogram, </w:t>
      </w:r>
      <w:r>
        <w:rPr>
          <w:rFonts w:ascii="맑은 고딕" w:eastAsia="맑은 고딕" w:hAnsi="맑은 고딕" w:cs="맑은 고딕"/>
          <w:color w:val="000000"/>
          <w:szCs w:val="20"/>
        </w:rPr>
        <w:t>실험결과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, </w:t>
      </w:r>
      <w:r>
        <w:rPr>
          <w:rFonts w:ascii="맑은 고딕" w:eastAsia="맑은 고딕" w:hAnsi="맑은 고딕" w:cs="맑은 고딕"/>
          <w:color w:val="000000"/>
          <w:szCs w:val="20"/>
        </w:rPr>
        <w:t>실험결과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histogram</w:t>
      </w:r>
    </w:p>
    <w:p w14:paraId="1840C687" w14:textId="624D74F2" w:rsidR="00CB580D" w:rsidRDefault="00CB580D" w:rsidP="00CB580D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/>
          <w:color w:val="000000"/>
          <w:szCs w:val="20"/>
        </w:rPr>
      </w:pPr>
      <w:r w:rsidRPr="00CB580D">
        <w:rPr>
          <w:rFonts w:ascii="맑은 고딕" w:eastAsia="맑은 고딕" w:hAnsi="맑은 고딕" w:cs="맑은 고딕"/>
          <w:color w:val="000000"/>
          <w:szCs w:val="20"/>
        </w:rPr>
        <w:drawing>
          <wp:inline distT="0" distB="0" distL="0" distR="0" wp14:anchorId="508C40EE" wp14:editId="319D523B">
            <wp:extent cx="5731510" cy="31356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DEF3" w14:textId="47BAB633" w:rsidR="00CB580D" w:rsidRDefault="00487A2E" w:rsidP="00487A2E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 w:hint="eastAsia"/>
          <w:color w:val="000000"/>
          <w:szCs w:val="20"/>
        </w:rPr>
      </w:pPr>
      <w:r w:rsidRPr="00487A2E">
        <w:rPr>
          <w:rFonts w:ascii="맑은 고딕" w:eastAsia="맑은 고딕" w:hAnsi="맑은 고딕" w:cs="맑은 고딕"/>
          <w:color w:val="000000"/>
          <w:szCs w:val="20"/>
        </w:rPr>
        <w:drawing>
          <wp:inline distT="0" distB="0" distL="0" distR="0" wp14:anchorId="61F79207" wp14:editId="1B66B5BD">
            <wp:extent cx="5731510" cy="312356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C3CE" w14:textId="77777777" w:rsidR="006C6BB7" w:rsidRDefault="006C6BB7">
      <w:pPr>
        <w:pBdr>
          <w:top w:val="nil"/>
          <w:left w:val="nil"/>
          <w:bottom w:val="nil"/>
          <w:right w:val="nil"/>
          <w:between w:val="nil"/>
        </w:pBdr>
        <w:ind w:left="2000"/>
        <w:rPr>
          <w:rFonts w:ascii="맑은 고딕" w:eastAsia="맑은 고딕" w:hAnsi="맑은 고딕" w:cs="맑은 고딕"/>
          <w:color w:val="000000"/>
          <w:szCs w:val="20"/>
        </w:rPr>
      </w:pPr>
    </w:p>
    <w:p w14:paraId="164DC3CF" w14:textId="77777777" w:rsidR="006C6BB7" w:rsidRDefault="001909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  <w:b/>
          <w:color w:val="000000"/>
          <w:sz w:val="24"/>
          <w:szCs w:val="24"/>
        </w:rPr>
      </w:pP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lastRenderedPageBreak/>
        <w:t xml:space="preserve">Smoothing, </w:t>
      </w:r>
      <w:proofErr w:type="gramStart"/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 xml:space="preserve">Sharpening  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>비교</w:t>
      </w:r>
      <w:proofErr w:type="gramEnd"/>
    </w:p>
    <w:p w14:paraId="164DC3D0" w14:textId="77777777" w:rsidR="006C6BB7" w:rsidRDefault="0019098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  <w:color w:val="000000"/>
          <w:szCs w:val="20"/>
        </w:rPr>
      </w:pPr>
      <w:r>
        <w:rPr>
          <w:rFonts w:ascii="맑은 고딕" w:eastAsia="맑은 고딕" w:hAnsi="맑은 고딕" w:cs="맑은 고딕"/>
          <w:color w:val="000000"/>
          <w:szCs w:val="20"/>
        </w:rPr>
        <w:t>Fig0222(a)(face).</w:t>
      </w:r>
      <w:proofErr w:type="spellStart"/>
      <w:r>
        <w:rPr>
          <w:rFonts w:ascii="맑은 고딕" w:eastAsia="맑은 고딕" w:hAnsi="맑은 고딕" w:cs="맑은 고딕"/>
          <w:color w:val="000000"/>
          <w:szCs w:val="20"/>
        </w:rPr>
        <w:t>tif</w:t>
      </w:r>
      <w:proofErr w:type="spellEnd"/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/>
          <w:szCs w:val="20"/>
        </w:rPr>
        <w:t>이용</w:t>
      </w:r>
    </w:p>
    <w:p w14:paraId="164DC3D1" w14:textId="77777777" w:rsidR="006C6BB7" w:rsidRDefault="0019098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  <w:color w:val="000000"/>
          <w:szCs w:val="20"/>
        </w:rPr>
      </w:pPr>
      <w:r>
        <w:rPr>
          <w:rFonts w:ascii="맑은 고딕" w:eastAsia="맑은 고딕" w:hAnsi="맑은 고딕" w:cs="맑은 고딕"/>
          <w:color w:val="000000"/>
          <w:szCs w:val="20"/>
        </w:rPr>
        <w:t>실험영상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, Smoothing </w:t>
      </w:r>
      <w:r>
        <w:rPr>
          <w:rFonts w:ascii="맑은 고딕" w:eastAsia="맑은 고딕" w:hAnsi="맑은 고딕" w:cs="맑은 고딕"/>
          <w:color w:val="000000"/>
          <w:szCs w:val="20"/>
        </w:rPr>
        <w:t>결과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(Average, Median, </w:t>
      </w:r>
      <w:proofErr w:type="gramStart"/>
      <w:r>
        <w:rPr>
          <w:rFonts w:ascii="맑은 고딕" w:eastAsia="맑은 고딕" w:hAnsi="맑은 고딕" w:cs="맑은 고딕"/>
          <w:color w:val="000000"/>
          <w:szCs w:val="20"/>
        </w:rPr>
        <w:t xml:space="preserve">Gaussian  </w:t>
      </w:r>
      <w:r>
        <w:rPr>
          <w:rFonts w:ascii="맑은 고딕" w:eastAsia="맑은 고딕" w:hAnsi="맑은 고딕" w:cs="맑은 고딕"/>
          <w:color w:val="565656"/>
          <w:sz w:val="23"/>
          <w:szCs w:val="23"/>
        </w:rPr>
        <w:t>中</w:t>
      </w:r>
      <w:proofErr w:type="gramEnd"/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0000"/>
          <w:szCs w:val="20"/>
        </w:rPr>
        <w:t>택</w:t>
      </w:r>
      <w:proofErr w:type="spellEnd"/>
      <w:r>
        <w:rPr>
          <w:rFonts w:ascii="맑은 고딕" w:eastAsia="맑은 고딕" w:hAnsi="맑은 고딕" w:cs="맑은 고딕"/>
          <w:color w:val="000000"/>
          <w:szCs w:val="20"/>
        </w:rPr>
        <w:t>2)</w:t>
      </w:r>
    </w:p>
    <w:p w14:paraId="5A063A75" w14:textId="3D68EA1D" w:rsidR="00487A2E" w:rsidRPr="00E713E5" w:rsidRDefault="00487A2E" w:rsidP="00487A2E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/>
          <w:b/>
          <w:bCs/>
          <w:color w:val="000000"/>
          <w:szCs w:val="20"/>
        </w:rPr>
      </w:pPr>
      <w:proofErr w:type="spellStart"/>
      <w:r w:rsidRPr="00E713E5">
        <w:rPr>
          <w:rFonts w:ascii="맑은 고딕" w:eastAsia="맑은 고딕" w:hAnsi="맑은 고딕" w:cs="맑은 고딕" w:hint="eastAsia"/>
          <w:b/>
          <w:bCs/>
          <w:color w:val="000000"/>
          <w:szCs w:val="20"/>
        </w:rPr>
        <w:t>A</w:t>
      </w:r>
      <w:r w:rsidRPr="00E713E5">
        <w:rPr>
          <w:rFonts w:ascii="맑은 고딕" w:eastAsia="맑은 고딕" w:hAnsi="맑은 고딕" w:cs="맑은 고딕"/>
          <w:b/>
          <w:bCs/>
          <w:color w:val="000000"/>
          <w:szCs w:val="20"/>
        </w:rPr>
        <w:t>verage_</w:t>
      </w:r>
      <w:r w:rsidR="00931A4D">
        <w:rPr>
          <w:rFonts w:ascii="맑은 고딕" w:eastAsia="맑은 고딕" w:hAnsi="맑은 고딕" w:cs="맑은 고딕" w:hint="eastAsia"/>
          <w:b/>
          <w:bCs/>
          <w:color w:val="000000"/>
          <w:szCs w:val="20"/>
        </w:rPr>
        <w:t>F</w:t>
      </w:r>
      <w:r w:rsidR="00931A4D">
        <w:rPr>
          <w:rFonts w:ascii="맑은 고딕" w:eastAsia="맑은 고딕" w:hAnsi="맑은 고딕" w:cs="맑은 고딕"/>
          <w:b/>
          <w:bCs/>
          <w:color w:val="000000"/>
          <w:szCs w:val="20"/>
        </w:rPr>
        <w:t>ilter</w:t>
      </w:r>
      <w:proofErr w:type="spellEnd"/>
    </w:p>
    <w:p w14:paraId="06756592" w14:textId="25BA009A" w:rsidR="00487A2E" w:rsidRDefault="00487A2E" w:rsidP="00E713E5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 w:hint="eastAsia"/>
          <w:color w:val="000000"/>
          <w:szCs w:val="20"/>
        </w:rPr>
      </w:pPr>
      <w:r w:rsidRPr="00487A2E">
        <w:rPr>
          <w:rFonts w:ascii="맑은 고딕" w:eastAsia="맑은 고딕" w:hAnsi="맑은 고딕" w:cs="맑은 고딕"/>
          <w:color w:val="000000"/>
          <w:szCs w:val="20"/>
        </w:rPr>
        <w:drawing>
          <wp:inline distT="0" distB="0" distL="0" distR="0" wp14:anchorId="5B776733" wp14:editId="25A3827F">
            <wp:extent cx="4724400" cy="2154925"/>
            <wp:effectExtent l="0" t="0" r="0" b="0"/>
            <wp:docPr id="3" name="그림 3" descr="텍스트, 여자, 머리카락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여자, 머리카락, 가장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552" cy="21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5E3" w14:textId="0D8A2D6F" w:rsidR="00487A2E" w:rsidRPr="00E713E5" w:rsidRDefault="00487A2E" w:rsidP="00487A2E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/>
          <w:b/>
          <w:bCs/>
          <w:color w:val="000000"/>
          <w:szCs w:val="20"/>
        </w:rPr>
      </w:pPr>
      <w:proofErr w:type="spellStart"/>
      <w:r w:rsidRPr="00E713E5">
        <w:rPr>
          <w:rFonts w:ascii="맑은 고딕" w:eastAsia="맑은 고딕" w:hAnsi="맑은 고딕" w:cs="맑은 고딕" w:hint="eastAsia"/>
          <w:b/>
          <w:bCs/>
          <w:color w:val="000000"/>
          <w:szCs w:val="20"/>
        </w:rPr>
        <w:t>G</w:t>
      </w:r>
      <w:r w:rsidRPr="00E713E5">
        <w:rPr>
          <w:rFonts w:ascii="맑은 고딕" w:eastAsia="맑은 고딕" w:hAnsi="맑은 고딕" w:cs="맑은 고딕"/>
          <w:b/>
          <w:bCs/>
          <w:color w:val="000000"/>
          <w:szCs w:val="20"/>
        </w:rPr>
        <w:t>aussian_</w:t>
      </w:r>
      <w:r w:rsidR="00931A4D">
        <w:rPr>
          <w:rFonts w:ascii="맑은 고딕" w:eastAsia="맑은 고딕" w:hAnsi="맑은 고딕" w:cs="맑은 고딕"/>
          <w:b/>
          <w:bCs/>
          <w:color w:val="000000"/>
          <w:szCs w:val="20"/>
        </w:rPr>
        <w:t>Filter</w:t>
      </w:r>
      <w:proofErr w:type="spellEnd"/>
    </w:p>
    <w:p w14:paraId="54713670" w14:textId="25862E6A" w:rsidR="005A1614" w:rsidRDefault="005A1614" w:rsidP="005A1614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 w:hint="eastAsia"/>
          <w:color w:val="000000"/>
          <w:szCs w:val="20"/>
        </w:rPr>
      </w:pPr>
      <w:r w:rsidRPr="005A1614">
        <w:rPr>
          <w:rFonts w:ascii="맑은 고딕" w:eastAsia="맑은 고딕" w:hAnsi="맑은 고딕" w:cs="맑은 고딕"/>
          <w:color w:val="000000"/>
          <w:szCs w:val="20"/>
        </w:rPr>
        <w:drawing>
          <wp:inline distT="0" distB="0" distL="0" distR="0" wp14:anchorId="4DED4795" wp14:editId="64983D3B">
            <wp:extent cx="4724400" cy="2210931"/>
            <wp:effectExtent l="0" t="0" r="0" b="0"/>
            <wp:docPr id="4" name="그림 4" descr="텍스트, 여자, 실내, 머리카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여자, 실내, 머리카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265" cy="221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C3D2" w14:textId="210EB1EE" w:rsidR="006C6BB7" w:rsidRDefault="0019098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  <w:color w:val="000000"/>
          <w:szCs w:val="20"/>
        </w:rPr>
      </w:pPr>
      <w:r>
        <w:rPr>
          <w:rFonts w:ascii="맑은 고딕" w:eastAsia="맑은 고딕" w:hAnsi="맑은 고딕" w:cs="맑은 고딕"/>
          <w:color w:val="000000"/>
          <w:szCs w:val="20"/>
        </w:rPr>
        <w:t>Smoothing</w:t>
      </w:r>
      <w:r>
        <w:rPr>
          <w:rFonts w:ascii="맑은 고딕" w:eastAsia="맑은 고딕" w:hAnsi="맑은 고딕" w:cs="맑은 고딕"/>
          <w:color w:val="000000"/>
          <w:szCs w:val="20"/>
        </w:rPr>
        <w:t>실험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/>
          <w:szCs w:val="20"/>
        </w:rPr>
        <w:t>결과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/>
          <w:szCs w:val="20"/>
        </w:rPr>
        <w:t>비교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/>
          <w:szCs w:val="20"/>
        </w:rPr>
        <w:t>분석</w:t>
      </w:r>
    </w:p>
    <w:p w14:paraId="73CF5CD8" w14:textId="4EEDDFC7" w:rsidR="00F64081" w:rsidRPr="00062AE7" w:rsidRDefault="005C30D1" w:rsidP="00BE499E">
      <w:pPr>
        <w:pBdr>
          <w:top w:val="nil"/>
          <w:left w:val="nil"/>
          <w:bottom w:val="nil"/>
          <w:right w:val="nil"/>
          <w:between w:val="nil"/>
        </w:pBdr>
        <w:ind w:left="720" w:firstLineChars="100" w:firstLine="200"/>
        <w:rPr>
          <w:rFonts w:ascii="맑은 고딕" w:eastAsia="맑은 고딕" w:hAnsi="맑은 고딕" w:cs="맑은 고딕" w:hint="eastAsia"/>
          <w:color w:val="000000"/>
          <w:szCs w:val="20"/>
        </w:rPr>
      </w:pPr>
      <w:r>
        <w:rPr>
          <w:rFonts w:ascii="맑은 고딕" w:eastAsia="맑은 고딕" w:hAnsi="맑은 고딕" w:cs="맑은 고딕" w:hint="eastAsia"/>
          <w:color w:val="000000"/>
          <w:szCs w:val="20"/>
        </w:rPr>
        <w:t xml:space="preserve">과제를 수행하면서 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3x3 </w:t>
      </w:r>
      <w:r>
        <w:rPr>
          <w:rFonts w:ascii="맑은 고딕" w:eastAsia="맑은 고딕" w:hAnsi="맑은 고딕" w:cs="맑은 고딕" w:hint="eastAsia"/>
          <w:color w:val="000000"/>
          <w:szCs w:val="20"/>
        </w:rPr>
        <w:t xml:space="preserve">마스크와 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5x5 </w:t>
      </w:r>
      <w:r>
        <w:rPr>
          <w:rFonts w:ascii="맑은 고딕" w:eastAsia="맑은 고딕" w:hAnsi="맑은 고딕" w:cs="맑은 고딕" w:hint="eastAsia"/>
          <w:color w:val="000000"/>
          <w:szCs w:val="20"/>
        </w:rPr>
        <w:t>마스크를 모두 사용해보았다.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FE7004">
        <w:rPr>
          <w:rFonts w:ascii="맑은 고딕" w:eastAsia="맑은 고딕" w:hAnsi="맑은 고딕" w:cs="맑은 고딕" w:hint="eastAsia"/>
          <w:color w:val="000000"/>
          <w:szCs w:val="20"/>
        </w:rPr>
        <w:t>마스크가 커질수록 B</w:t>
      </w:r>
      <w:r w:rsidR="00FE7004">
        <w:rPr>
          <w:rFonts w:ascii="맑은 고딕" w:eastAsia="맑은 고딕" w:hAnsi="맑은 고딕" w:cs="맑은 고딕"/>
          <w:color w:val="000000"/>
          <w:szCs w:val="20"/>
        </w:rPr>
        <w:t xml:space="preserve">lurring </w:t>
      </w:r>
      <w:r w:rsidR="00FE7004">
        <w:rPr>
          <w:rFonts w:ascii="맑은 고딕" w:eastAsia="맑은 고딕" w:hAnsi="맑은 고딕" w:cs="맑은 고딕" w:hint="eastAsia"/>
          <w:color w:val="000000"/>
          <w:szCs w:val="20"/>
        </w:rPr>
        <w:t>효과가 강해짐을 알 수 있었고,</w:t>
      </w:r>
      <w:r w:rsidR="00FE7004"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E53011">
        <w:rPr>
          <w:rFonts w:ascii="맑은 고딕" w:eastAsia="맑은 고딕" w:hAnsi="맑은 고딕" w:cs="맑은 고딕" w:hint="eastAsia"/>
          <w:color w:val="000000"/>
          <w:szCs w:val="20"/>
        </w:rPr>
        <w:t>체감은 못했지만 마스크가 커질수록 효과도 커짐과 동시에 계산 양이 많아진다고 한다.</w:t>
      </w:r>
      <w:r w:rsidR="00E53011"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E53011">
        <w:rPr>
          <w:rFonts w:ascii="맑은 고딕" w:eastAsia="맑은 고딕" w:hAnsi="맑은 고딕" w:cs="맑은 고딕" w:hint="eastAsia"/>
          <w:color w:val="000000"/>
          <w:szCs w:val="20"/>
        </w:rPr>
        <w:t xml:space="preserve">과한 </w:t>
      </w:r>
      <w:proofErr w:type="spellStart"/>
      <w:r w:rsidR="00A83490">
        <w:rPr>
          <w:rFonts w:ascii="맑은 고딕" w:eastAsia="맑은 고딕" w:hAnsi="맑은 고딕" w:cs="맑은 고딕" w:hint="eastAsia"/>
          <w:color w:val="000000"/>
          <w:szCs w:val="20"/>
        </w:rPr>
        <w:t>스무딩을</w:t>
      </w:r>
      <w:proofErr w:type="spellEnd"/>
      <w:r w:rsidR="00A83490">
        <w:rPr>
          <w:rFonts w:ascii="맑은 고딕" w:eastAsia="맑은 고딕" w:hAnsi="맑은 고딕" w:cs="맑은 고딕" w:hint="eastAsia"/>
          <w:color w:val="000000"/>
          <w:szCs w:val="20"/>
        </w:rPr>
        <w:t xml:space="preserve"> 하면 오히려 영상의 </w:t>
      </w:r>
      <w:r w:rsidR="00D60FDC">
        <w:rPr>
          <w:rFonts w:ascii="맑은 고딕" w:eastAsia="맑은 고딕" w:hAnsi="맑은 고딕" w:cs="맑은 고딕" w:hint="eastAsia"/>
          <w:color w:val="000000"/>
          <w:szCs w:val="20"/>
        </w:rPr>
        <w:t>질을 낮추게 될 것 같다.</w:t>
      </w:r>
      <w:r w:rsidR="00FF5F64"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BE499E">
        <w:rPr>
          <w:rFonts w:ascii="맑은 고딕" w:eastAsia="맑은 고딕" w:hAnsi="맑은 고딕" w:cs="맑은 고딕" w:hint="eastAsia"/>
          <w:color w:val="000000"/>
          <w:szCs w:val="20"/>
        </w:rPr>
        <w:t>A</w:t>
      </w:r>
      <w:r w:rsidR="00BE499E">
        <w:rPr>
          <w:rFonts w:ascii="맑은 고딕" w:eastAsia="맑은 고딕" w:hAnsi="맑은 고딕" w:cs="맑은 고딕"/>
          <w:color w:val="000000"/>
          <w:szCs w:val="20"/>
        </w:rPr>
        <w:t>verage</w:t>
      </w:r>
      <w:r w:rsidR="00BE499E">
        <w:rPr>
          <w:rFonts w:ascii="맑은 고딕" w:eastAsia="맑은 고딕" w:hAnsi="맑은 고딕" w:cs="맑은 고딕" w:hint="eastAsia"/>
          <w:color w:val="000000"/>
          <w:szCs w:val="20"/>
        </w:rPr>
        <w:t xml:space="preserve">필터의 경우 </w:t>
      </w:r>
      <w:r w:rsidR="003C5070">
        <w:rPr>
          <w:rFonts w:ascii="맑은 고딕" w:eastAsia="맑은 고딕" w:hAnsi="맑은 고딕" w:cs="맑은 고딕" w:hint="eastAsia"/>
          <w:color w:val="000000"/>
          <w:szCs w:val="20"/>
        </w:rPr>
        <w:t xml:space="preserve">마스크의 크기가 클수록 </w:t>
      </w:r>
      <w:r w:rsidR="00EE47C1">
        <w:rPr>
          <w:rFonts w:ascii="맑은 고딕" w:eastAsia="맑은 고딕" w:hAnsi="맑은 고딕" w:cs="맑은 고딕" w:hint="eastAsia"/>
          <w:color w:val="000000"/>
          <w:szCs w:val="20"/>
        </w:rPr>
        <w:t xml:space="preserve">노이즈가 </w:t>
      </w:r>
      <w:proofErr w:type="spellStart"/>
      <w:r w:rsidR="00EE47C1">
        <w:rPr>
          <w:rFonts w:ascii="맑은 고딕" w:eastAsia="맑은 고딕" w:hAnsi="맑은 고딕" w:cs="맑은 고딕" w:hint="eastAsia"/>
          <w:color w:val="000000"/>
          <w:szCs w:val="20"/>
        </w:rPr>
        <w:t>희미해진다</w:t>
      </w:r>
      <w:proofErr w:type="spellEnd"/>
      <w:r w:rsidR="00EE47C1">
        <w:rPr>
          <w:rFonts w:ascii="맑은 고딕" w:eastAsia="맑은 고딕" w:hAnsi="맑은 고딕" w:cs="맑은 고딕" w:hint="eastAsia"/>
          <w:color w:val="000000"/>
          <w:szCs w:val="20"/>
        </w:rPr>
        <w:t>.</w:t>
      </w:r>
      <w:r w:rsidR="005F5E55"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5F5E55">
        <w:rPr>
          <w:rFonts w:ascii="맑은 고딕" w:eastAsia="맑은 고딕" w:hAnsi="맑은 고딕" w:cs="맑은 고딕" w:hint="eastAsia"/>
          <w:color w:val="000000"/>
          <w:szCs w:val="20"/>
        </w:rPr>
        <w:t xml:space="preserve">특징으로 </w:t>
      </w:r>
      <w:proofErr w:type="spellStart"/>
      <w:r w:rsidR="001077B0">
        <w:rPr>
          <w:rFonts w:ascii="맑은 고딕" w:eastAsia="맑은 고딕" w:hAnsi="맑은 고딕" w:cs="맑은 고딕" w:hint="eastAsia"/>
          <w:color w:val="000000"/>
          <w:szCs w:val="20"/>
        </w:rPr>
        <w:t>엣지</w:t>
      </w:r>
      <w:r w:rsidR="005F5E55">
        <w:rPr>
          <w:rFonts w:ascii="맑은 고딕" w:eastAsia="맑은 고딕" w:hAnsi="맑은 고딕" w:cs="맑은 고딕" w:hint="eastAsia"/>
          <w:color w:val="000000"/>
          <w:szCs w:val="20"/>
        </w:rPr>
        <w:t>가</w:t>
      </w:r>
      <w:proofErr w:type="spellEnd"/>
      <w:r w:rsidR="005F5E55">
        <w:rPr>
          <w:rFonts w:ascii="맑은 고딕" w:eastAsia="맑은 고딕" w:hAnsi="맑은 고딕" w:cs="맑은 고딕" w:hint="eastAsia"/>
          <w:color w:val="000000"/>
          <w:szCs w:val="20"/>
        </w:rPr>
        <w:t xml:space="preserve"> </w:t>
      </w:r>
      <w:r w:rsidR="00D54171">
        <w:rPr>
          <w:rFonts w:ascii="맑은 고딕" w:eastAsia="맑은 고딕" w:hAnsi="맑은 고딕" w:cs="맑은 고딕" w:hint="eastAsia"/>
          <w:color w:val="000000"/>
          <w:szCs w:val="20"/>
        </w:rPr>
        <w:t>부드럽게 처리된다고 한다.</w:t>
      </w:r>
      <w:r w:rsidR="00D54171"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D54171">
        <w:rPr>
          <w:rFonts w:ascii="맑은 고딕" w:eastAsia="맑은 고딕" w:hAnsi="맑은 고딕" w:cs="맑은 고딕" w:hint="eastAsia"/>
          <w:color w:val="000000"/>
          <w:szCs w:val="20"/>
        </w:rPr>
        <w:t>체감하기 힘들지만</w:t>
      </w:r>
      <w:r w:rsidR="00FF5F64"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F64081">
        <w:rPr>
          <w:rFonts w:ascii="맑은 고딕" w:eastAsia="맑은 고딕" w:hAnsi="맑은 고딕" w:cs="맑은 고딕" w:hint="eastAsia"/>
          <w:color w:val="000000"/>
          <w:szCs w:val="20"/>
        </w:rPr>
        <w:t>G</w:t>
      </w:r>
      <w:r w:rsidR="00F64081">
        <w:rPr>
          <w:rFonts w:ascii="맑은 고딕" w:eastAsia="맑은 고딕" w:hAnsi="맑은 고딕" w:cs="맑은 고딕"/>
          <w:color w:val="000000"/>
          <w:szCs w:val="20"/>
        </w:rPr>
        <w:t>aussian</w:t>
      </w:r>
      <w:r w:rsidR="00F64081">
        <w:rPr>
          <w:rFonts w:ascii="맑은 고딕" w:eastAsia="맑은 고딕" w:hAnsi="맑은 고딕" w:cs="맑은 고딕" w:hint="eastAsia"/>
          <w:color w:val="000000"/>
          <w:szCs w:val="20"/>
        </w:rPr>
        <w:t xml:space="preserve">는 </w:t>
      </w:r>
      <w:r w:rsidR="00F64081">
        <w:rPr>
          <w:rFonts w:ascii="맑은 고딕" w:eastAsia="맑은 고딕" w:hAnsi="맑은 고딕" w:cs="맑은 고딕"/>
          <w:color w:val="000000"/>
          <w:szCs w:val="20"/>
        </w:rPr>
        <w:t>Average</w:t>
      </w:r>
      <w:r w:rsidR="00FF5F64">
        <w:rPr>
          <w:rFonts w:ascii="맑은 고딕" w:eastAsia="맑은 고딕" w:hAnsi="맑은 고딕" w:cs="맑은 고딕" w:hint="eastAsia"/>
          <w:color w:val="000000"/>
          <w:szCs w:val="20"/>
        </w:rPr>
        <w:t>과 다르게 중심부터 단계별로 감수하는 지수함수 형태의 마스크를 사용한다.</w:t>
      </w:r>
    </w:p>
    <w:p w14:paraId="761BF6D0" w14:textId="77777777" w:rsidR="00A0139D" w:rsidRDefault="00A0139D" w:rsidP="005A1614">
      <w:p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 w:hint="eastAsia"/>
          <w:color w:val="000000"/>
          <w:szCs w:val="20"/>
        </w:rPr>
      </w:pPr>
    </w:p>
    <w:p w14:paraId="164DC3D3" w14:textId="77777777" w:rsidR="006C6BB7" w:rsidRDefault="0019098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  <w:color w:val="000000"/>
          <w:szCs w:val="20"/>
        </w:rPr>
      </w:pPr>
      <w:r>
        <w:rPr>
          <w:rFonts w:ascii="맑은 고딕" w:eastAsia="맑은 고딕" w:hAnsi="맑은 고딕" w:cs="맑은 고딕"/>
          <w:color w:val="000000"/>
          <w:szCs w:val="20"/>
        </w:rPr>
        <w:lastRenderedPageBreak/>
        <w:t>실험영상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, Sharpening </w:t>
      </w:r>
      <w:r>
        <w:rPr>
          <w:rFonts w:ascii="맑은 고딕" w:eastAsia="맑은 고딕" w:hAnsi="맑은 고딕" w:cs="맑은 고딕"/>
          <w:color w:val="000000"/>
          <w:szCs w:val="20"/>
        </w:rPr>
        <w:t>결과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(Laplacian, Unsharp mask, Robert, Sobel </w:t>
      </w:r>
      <w:r>
        <w:rPr>
          <w:rFonts w:ascii="맑은 고딕" w:eastAsia="맑은 고딕" w:hAnsi="맑은 고딕" w:cs="맑은 고딕"/>
          <w:color w:val="565656"/>
          <w:sz w:val="23"/>
          <w:szCs w:val="23"/>
        </w:rPr>
        <w:t>中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0000"/>
          <w:szCs w:val="20"/>
        </w:rPr>
        <w:t>택</w:t>
      </w:r>
      <w:proofErr w:type="spellEnd"/>
      <w:r>
        <w:rPr>
          <w:rFonts w:ascii="맑은 고딕" w:eastAsia="맑은 고딕" w:hAnsi="맑은 고딕" w:cs="맑은 고딕"/>
          <w:color w:val="000000"/>
          <w:szCs w:val="20"/>
        </w:rPr>
        <w:t>2)</w:t>
      </w:r>
    </w:p>
    <w:p w14:paraId="3C43DC82" w14:textId="0BC99A11" w:rsidR="005A1614" w:rsidRPr="00E713E5" w:rsidRDefault="005A1614" w:rsidP="005A1614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/>
          <w:b/>
          <w:bCs/>
          <w:color w:val="000000"/>
          <w:szCs w:val="20"/>
        </w:rPr>
      </w:pPr>
      <w:proofErr w:type="spellStart"/>
      <w:r w:rsidRPr="00E713E5">
        <w:rPr>
          <w:rFonts w:ascii="맑은 고딕" w:eastAsia="맑은 고딕" w:hAnsi="맑은 고딕" w:cs="맑은 고딕" w:hint="eastAsia"/>
          <w:b/>
          <w:bCs/>
          <w:color w:val="000000"/>
          <w:szCs w:val="20"/>
        </w:rPr>
        <w:t>L</w:t>
      </w:r>
      <w:r w:rsidRPr="00E713E5">
        <w:rPr>
          <w:rFonts w:ascii="맑은 고딕" w:eastAsia="맑은 고딕" w:hAnsi="맑은 고딕" w:cs="맑은 고딕"/>
          <w:b/>
          <w:bCs/>
          <w:color w:val="000000"/>
          <w:szCs w:val="20"/>
        </w:rPr>
        <w:t>aplacian_Filter</w:t>
      </w:r>
      <w:proofErr w:type="spellEnd"/>
    </w:p>
    <w:p w14:paraId="45E4EB16" w14:textId="09698BD3" w:rsidR="000B40A5" w:rsidRDefault="00E713E5" w:rsidP="00E713E5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 w:hint="eastAsia"/>
          <w:color w:val="000000"/>
          <w:szCs w:val="20"/>
        </w:rPr>
      </w:pPr>
      <w:r w:rsidRPr="00E713E5">
        <w:rPr>
          <w:rFonts w:ascii="맑은 고딕" w:eastAsia="맑은 고딕" w:hAnsi="맑은 고딕" w:cs="맑은 고딕"/>
          <w:color w:val="000000"/>
          <w:szCs w:val="20"/>
        </w:rPr>
        <w:drawing>
          <wp:inline distT="0" distB="0" distL="0" distR="0" wp14:anchorId="53359C34" wp14:editId="46B84CD0">
            <wp:extent cx="4667250" cy="2255027"/>
            <wp:effectExtent l="0" t="0" r="0" b="0"/>
            <wp:docPr id="5" name="그림 5" descr="텍스트, 액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액자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1120" cy="22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52CB" w14:textId="4D779F9C" w:rsidR="000B40A5" w:rsidRPr="00E713E5" w:rsidRDefault="000B40A5" w:rsidP="005A1614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/>
          <w:b/>
          <w:bCs/>
          <w:color w:val="000000"/>
          <w:szCs w:val="20"/>
        </w:rPr>
      </w:pPr>
      <w:proofErr w:type="spellStart"/>
      <w:r w:rsidRPr="00E713E5">
        <w:rPr>
          <w:rFonts w:ascii="맑은 고딕" w:eastAsia="맑은 고딕" w:hAnsi="맑은 고딕" w:cs="맑은 고딕" w:hint="eastAsia"/>
          <w:b/>
          <w:bCs/>
          <w:color w:val="000000"/>
          <w:szCs w:val="20"/>
        </w:rPr>
        <w:t>S</w:t>
      </w:r>
      <w:r w:rsidRPr="00E713E5">
        <w:rPr>
          <w:rFonts w:ascii="맑은 고딕" w:eastAsia="맑은 고딕" w:hAnsi="맑은 고딕" w:cs="맑은 고딕"/>
          <w:b/>
          <w:bCs/>
          <w:color w:val="000000"/>
          <w:szCs w:val="20"/>
        </w:rPr>
        <w:t>obel_Filter</w:t>
      </w:r>
      <w:proofErr w:type="spellEnd"/>
    </w:p>
    <w:p w14:paraId="1E22C605" w14:textId="26875ED3" w:rsidR="000B40A5" w:rsidRDefault="00E713E5" w:rsidP="005A1614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 w:hint="eastAsia"/>
          <w:color w:val="000000"/>
          <w:szCs w:val="20"/>
        </w:rPr>
      </w:pPr>
      <w:r w:rsidRPr="00E713E5">
        <w:rPr>
          <w:rFonts w:ascii="맑은 고딕" w:eastAsia="맑은 고딕" w:hAnsi="맑은 고딕" w:cs="맑은 고딕"/>
          <w:color w:val="000000"/>
          <w:szCs w:val="20"/>
        </w:rPr>
        <w:drawing>
          <wp:inline distT="0" distB="0" distL="0" distR="0" wp14:anchorId="324D7F53" wp14:editId="2A908271">
            <wp:extent cx="4619625" cy="2266820"/>
            <wp:effectExtent l="0" t="0" r="0" b="63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1988" cy="22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17A" w14:textId="5820F33D" w:rsidR="00E713E5" w:rsidRDefault="0019098C" w:rsidP="009F507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  <w:color w:val="000000"/>
          <w:szCs w:val="20"/>
        </w:rPr>
      </w:pPr>
      <w:r>
        <w:rPr>
          <w:rFonts w:ascii="맑은 고딕" w:eastAsia="맑은 고딕" w:hAnsi="맑은 고딕" w:cs="맑은 고딕"/>
          <w:color w:val="000000"/>
          <w:szCs w:val="20"/>
        </w:rPr>
        <w:t xml:space="preserve">Sharpening </w:t>
      </w:r>
      <w:r>
        <w:rPr>
          <w:rFonts w:ascii="맑은 고딕" w:eastAsia="맑은 고딕" w:hAnsi="맑은 고딕" w:cs="맑은 고딕"/>
          <w:color w:val="000000"/>
          <w:szCs w:val="20"/>
        </w:rPr>
        <w:t>실험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/>
          <w:szCs w:val="20"/>
        </w:rPr>
        <w:t>결과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/>
          <w:szCs w:val="20"/>
        </w:rPr>
        <w:t>비교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/>
          <w:szCs w:val="20"/>
        </w:rPr>
        <w:t>및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/>
          <w:szCs w:val="20"/>
        </w:rPr>
        <w:t>분석</w:t>
      </w:r>
    </w:p>
    <w:p w14:paraId="21916ED0" w14:textId="1ECF5EDC" w:rsidR="005C30D1" w:rsidRDefault="00F51925" w:rsidP="00E713E5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/>
          <w:color w:val="000000"/>
          <w:szCs w:val="20"/>
        </w:rPr>
      </w:pPr>
      <w:r>
        <w:rPr>
          <w:rFonts w:ascii="맑은 고딕" w:eastAsia="맑은 고딕" w:hAnsi="맑은 고딕" w:cs="맑은 고딕" w:hint="eastAsia"/>
          <w:color w:val="000000"/>
          <w:szCs w:val="20"/>
        </w:rPr>
        <w:t>L</w:t>
      </w:r>
      <w:r>
        <w:rPr>
          <w:rFonts w:ascii="맑은 고딕" w:eastAsia="맑은 고딕" w:hAnsi="맑은 고딕" w:cs="맑은 고딕"/>
          <w:color w:val="000000"/>
          <w:szCs w:val="20"/>
        </w:rPr>
        <w:t>aplacian</w:t>
      </w:r>
      <w:r w:rsidR="009F5071">
        <w:rPr>
          <w:rFonts w:ascii="맑은 고딕" w:eastAsia="맑은 고딕" w:hAnsi="맑은 고딕" w:cs="맑은 고딕" w:hint="eastAsia"/>
          <w:color w:val="000000"/>
          <w:szCs w:val="20"/>
        </w:rPr>
        <w:t xml:space="preserve"> 필터 사용시 비교적 </w:t>
      </w:r>
      <w:proofErr w:type="spellStart"/>
      <w:r w:rsidR="001077B0">
        <w:rPr>
          <w:rFonts w:ascii="맑은 고딕" w:eastAsia="맑은 고딕" w:hAnsi="맑은 고딕" w:cs="맑은 고딕" w:hint="eastAsia"/>
          <w:color w:val="000000"/>
          <w:szCs w:val="20"/>
        </w:rPr>
        <w:t>엣지</w:t>
      </w:r>
      <w:r w:rsidR="009F5071">
        <w:rPr>
          <w:rFonts w:ascii="맑은 고딕" w:eastAsia="맑은 고딕" w:hAnsi="맑은 고딕" w:cs="맑은 고딕" w:hint="eastAsia"/>
          <w:color w:val="000000"/>
          <w:szCs w:val="20"/>
        </w:rPr>
        <w:t>가</w:t>
      </w:r>
      <w:proofErr w:type="spellEnd"/>
      <w:r w:rsidR="009F5071">
        <w:rPr>
          <w:rFonts w:ascii="맑은 고딕" w:eastAsia="맑은 고딕" w:hAnsi="맑은 고딕" w:cs="맑은 고딕" w:hint="eastAsia"/>
          <w:color w:val="000000"/>
          <w:szCs w:val="20"/>
        </w:rPr>
        <w:t xml:space="preserve"> 흐리게 나오는 것 같다.</w:t>
      </w:r>
      <w:r w:rsidR="00521AA2"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521AA2">
        <w:rPr>
          <w:rFonts w:ascii="맑은 고딕" w:eastAsia="맑은 고딕" w:hAnsi="맑은 고딕" w:cs="맑은 고딕" w:hint="eastAsia"/>
          <w:color w:val="000000"/>
          <w:szCs w:val="20"/>
        </w:rPr>
        <w:t xml:space="preserve">하지만 나의 체감과는 다르게 </w:t>
      </w:r>
      <w:r w:rsidR="00AB52AA">
        <w:rPr>
          <w:rFonts w:ascii="맑은 고딕" w:eastAsia="맑은 고딕" w:hAnsi="맑은 고딕" w:cs="맑은 고딕" w:hint="eastAsia"/>
          <w:color w:val="000000"/>
          <w:szCs w:val="20"/>
        </w:rPr>
        <w:t xml:space="preserve">고주파 부분을 더 부각시키기 때문에 </w:t>
      </w:r>
      <w:r w:rsidR="00521AA2">
        <w:rPr>
          <w:rFonts w:ascii="맑은 고딕" w:eastAsia="맑은 고딕" w:hAnsi="맑은 고딕" w:cs="맑은 고딕" w:hint="eastAsia"/>
          <w:color w:val="000000"/>
          <w:szCs w:val="20"/>
        </w:rPr>
        <w:t xml:space="preserve">다른 필터에 비해 </w:t>
      </w:r>
      <w:proofErr w:type="spellStart"/>
      <w:r w:rsidR="001077B0">
        <w:rPr>
          <w:rFonts w:ascii="맑은 고딕" w:eastAsia="맑은 고딕" w:hAnsi="맑은 고딕" w:cs="맑은 고딕" w:hint="eastAsia"/>
          <w:color w:val="000000"/>
          <w:szCs w:val="20"/>
        </w:rPr>
        <w:t>엣지</w:t>
      </w:r>
      <w:r w:rsidR="00521AA2">
        <w:rPr>
          <w:rFonts w:ascii="맑은 고딕" w:eastAsia="맑은 고딕" w:hAnsi="맑은 고딕" w:cs="맑은 고딕" w:hint="eastAsia"/>
          <w:color w:val="000000"/>
          <w:szCs w:val="20"/>
        </w:rPr>
        <w:t>를</w:t>
      </w:r>
      <w:proofErr w:type="spellEnd"/>
      <w:r w:rsidR="00521AA2">
        <w:rPr>
          <w:rFonts w:ascii="맑은 고딕" w:eastAsia="맑은 고딕" w:hAnsi="맑은 고딕" w:cs="맑은 고딕" w:hint="eastAsia"/>
          <w:color w:val="000000"/>
          <w:szCs w:val="20"/>
        </w:rPr>
        <w:t xml:space="preserve"> 선명하게 표현하는 필터라고 하며,</w:t>
      </w:r>
      <w:r w:rsidR="00521AA2"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766908">
        <w:rPr>
          <w:rFonts w:ascii="맑은 고딕" w:eastAsia="맑은 고딕" w:hAnsi="맑은 고딕" w:cs="맑은 고딕" w:hint="eastAsia"/>
          <w:color w:val="000000"/>
          <w:szCs w:val="20"/>
        </w:rPr>
        <w:t xml:space="preserve">마스크가 커질수록 테두리가 두꺼워지고 </w:t>
      </w:r>
      <w:proofErr w:type="spellStart"/>
      <w:r w:rsidR="001077B0">
        <w:rPr>
          <w:rFonts w:ascii="맑은 고딕" w:eastAsia="맑은 고딕" w:hAnsi="맑은 고딕" w:cs="맑은 고딕" w:hint="eastAsia"/>
          <w:color w:val="000000"/>
          <w:szCs w:val="20"/>
        </w:rPr>
        <w:t>엣지</w:t>
      </w:r>
      <w:r w:rsidR="00766908">
        <w:rPr>
          <w:rFonts w:ascii="맑은 고딕" w:eastAsia="맑은 고딕" w:hAnsi="맑은 고딕" w:cs="맑은 고딕" w:hint="eastAsia"/>
          <w:color w:val="000000"/>
          <w:szCs w:val="20"/>
        </w:rPr>
        <w:t>가</w:t>
      </w:r>
      <w:proofErr w:type="spellEnd"/>
      <w:r w:rsidR="00766908">
        <w:rPr>
          <w:rFonts w:ascii="맑은 고딕" w:eastAsia="맑은 고딕" w:hAnsi="맑은 고딕" w:cs="맑은 고딕" w:hint="eastAsia"/>
          <w:color w:val="000000"/>
          <w:szCs w:val="20"/>
        </w:rPr>
        <w:t xml:space="preserve"> 더 선명히 보인다.</w:t>
      </w:r>
      <w:r w:rsidR="00E17811">
        <w:rPr>
          <w:rFonts w:ascii="맑은 고딕" w:eastAsia="맑은 고딕" w:hAnsi="맑은 고딕" w:cs="맑은 고딕" w:hint="eastAsia"/>
          <w:color w:val="000000"/>
          <w:szCs w:val="20"/>
        </w:rPr>
        <w:t xml:space="preserve"> </w:t>
      </w:r>
      <w:r w:rsidR="006A5A0A">
        <w:rPr>
          <w:rFonts w:ascii="맑은 고딕" w:eastAsia="맑은 고딕" w:hAnsi="맑은 고딕" w:cs="맑은 고딕" w:hint="eastAsia"/>
          <w:color w:val="000000"/>
          <w:szCs w:val="20"/>
        </w:rPr>
        <w:t>노이즈에 매우 민감하다고 한다.</w:t>
      </w:r>
      <w:r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9A5922">
        <w:rPr>
          <w:rFonts w:ascii="맑은 고딕" w:eastAsia="맑은 고딕" w:hAnsi="맑은 고딕" w:cs="맑은 고딕" w:hint="eastAsia"/>
          <w:color w:val="000000"/>
          <w:szCs w:val="20"/>
        </w:rPr>
        <w:t>S</w:t>
      </w:r>
      <w:r w:rsidR="009A5922">
        <w:rPr>
          <w:rFonts w:ascii="맑은 고딕" w:eastAsia="맑은 고딕" w:hAnsi="맑은 고딕" w:cs="맑은 고딕"/>
          <w:color w:val="000000"/>
          <w:szCs w:val="20"/>
        </w:rPr>
        <w:t xml:space="preserve">obel </w:t>
      </w:r>
      <w:r w:rsidR="009A5922">
        <w:rPr>
          <w:rFonts w:ascii="맑은 고딕" w:eastAsia="맑은 고딕" w:hAnsi="맑은 고딕" w:cs="맑은 고딕" w:hint="eastAsia"/>
          <w:color w:val="000000"/>
          <w:szCs w:val="20"/>
        </w:rPr>
        <w:t>필터는 수평,</w:t>
      </w:r>
      <w:r w:rsidR="009A5922"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9A5922">
        <w:rPr>
          <w:rFonts w:ascii="맑은 고딕" w:eastAsia="맑은 고딕" w:hAnsi="맑은 고딕" w:cs="맑은 고딕" w:hint="eastAsia"/>
          <w:color w:val="000000"/>
          <w:szCs w:val="20"/>
        </w:rPr>
        <w:t>수직,</w:t>
      </w:r>
      <w:r w:rsidR="009A5922">
        <w:rPr>
          <w:rFonts w:ascii="맑은 고딕" w:eastAsia="맑은 고딕" w:hAnsi="맑은 고딕" w:cs="맑은 고딕"/>
          <w:color w:val="000000"/>
          <w:szCs w:val="20"/>
        </w:rPr>
        <w:t xml:space="preserve"> </w:t>
      </w:r>
      <w:r w:rsidR="009A5922">
        <w:rPr>
          <w:rFonts w:ascii="맑은 고딕" w:eastAsia="맑은 고딕" w:hAnsi="맑은 고딕" w:cs="맑은 고딕" w:hint="eastAsia"/>
          <w:color w:val="000000"/>
          <w:szCs w:val="20"/>
        </w:rPr>
        <w:t>대각선 검출에 모두 강하다고 한다.</w:t>
      </w:r>
      <w:r w:rsidR="00871A16">
        <w:rPr>
          <w:rFonts w:ascii="맑은 고딕" w:eastAsia="맑은 고딕" w:hAnsi="맑은 고딕" w:cs="맑은 고딕"/>
          <w:color w:val="000000"/>
          <w:szCs w:val="20"/>
        </w:rPr>
        <w:t xml:space="preserve"> </w:t>
      </w:r>
    </w:p>
    <w:p w14:paraId="2CFB8B59" w14:textId="77777777" w:rsidR="00871A16" w:rsidRDefault="00871A16" w:rsidP="00E713E5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/>
          <w:color w:val="000000"/>
          <w:szCs w:val="20"/>
        </w:rPr>
      </w:pPr>
    </w:p>
    <w:p w14:paraId="12D03CEB" w14:textId="77777777" w:rsidR="00871A16" w:rsidRDefault="00871A16" w:rsidP="00E713E5">
      <w:pPr>
        <w:pBdr>
          <w:top w:val="nil"/>
          <w:left w:val="nil"/>
          <w:bottom w:val="nil"/>
          <w:right w:val="nil"/>
          <w:between w:val="nil"/>
        </w:pBdr>
        <w:ind w:left="800"/>
        <w:rPr>
          <w:rFonts w:ascii="맑은 고딕" w:eastAsia="맑은 고딕" w:hAnsi="맑은 고딕" w:cs="맑은 고딕" w:hint="eastAsia"/>
          <w:color w:val="000000"/>
          <w:szCs w:val="20"/>
        </w:rPr>
      </w:pPr>
    </w:p>
    <w:p w14:paraId="63EBA24B" w14:textId="77777777" w:rsidR="00E713E5" w:rsidRPr="006A5A0A" w:rsidRDefault="00E713E5" w:rsidP="00E713E5">
      <w:p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 w:hint="eastAsia"/>
          <w:color w:val="000000"/>
          <w:szCs w:val="20"/>
        </w:rPr>
      </w:pPr>
    </w:p>
    <w:p w14:paraId="536E613C" w14:textId="77777777" w:rsidR="00E713E5" w:rsidRDefault="00E713E5" w:rsidP="00E713E5">
      <w:p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 w:hint="eastAsia"/>
          <w:color w:val="000000"/>
          <w:szCs w:val="20"/>
        </w:rPr>
      </w:pPr>
    </w:p>
    <w:p w14:paraId="164DC3D6" w14:textId="77777777" w:rsidR="006C6BB7" w:rsidRDefault="001909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  <w:b/>
          <w:color w:val="000000"/>
          <w:sz w:val="24"/>
          <w:szCs w:val="24"/>
        </w:rPr>
      </w:pP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lastRenderedPageBreak/>
        <w:t>신호처리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 xml:space="preserve">, 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>영상처리를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>할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>때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 xml:space="preserve"> Convolution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>을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>사용하는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>이유를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>서술하세요</w:t>
      </w:r>
      <w:r>
        <w:rPr>
          <w:rFonts w:ascii="맑은 고딕" w:eastAsia="맑은 고딕" w:hAnsi="맑은 고딕" w:cs="맑은 고딕"/>
          <w:b/>
          <w:color w:val="000000"/>
          <w:sz w:val="24"/>
          <w:szCs w:val="24"/>
        </w:rPr>
        <w:t>.</w:t>
      </w:r>
    </w:p>
    <w:p w14:paraId="164DC3D9" w14:textId="34BFC3E8" w:rsidR="006C6BB7" w:rsidRDefault="00B56403">
      <w:pPr>
        <w:ind w:left="400"/>
      </w:pPr>
      <w:r>
        <w:rPr>
          <w:rFonts w:hint="eastAsia"/>
        </w:rPr>
        <w:t>데이터의 입력이 용이하고,</w:t>
      </w:r>
      <w:r>
        <w:t xml:space="preserve"> </w:t>
      </w:r>
      <w:r>
        <w:rPr>
          <w:rFonts w:hint="eastAsia"/>
        </w:rPr>
        <w:t>적은 매개변수라는 장점이 있어 많이 사용</w:t>
      </w:r>
      <w:r w:rsidR="0019098C">
        <w:rPr>
          <w:rFonts w:hint="eastAsia"/>
        </w:rPr>
        <w:t xml:space="preserve">되며 </w:t>
      </w:r>
      <w:r w:rsidR="00E60CB7">
        <w:rPr>
          <w:rFonts w:hint="eastAsia"/>
        </w:rPr>
        <w:t>C</w:t>
      </w:r>
      <w:r w:rsidR="00E60CB7">
        <w:t>onvolution</w:t>
      </w:r>
      <w:r w:rsidR="00E60CB7">
        <w:rPr>
          <w:rFonts w:hint="eastAsia"/>
        </w:rPr>
        <w:t xml:space="preserve">은 </w:t>
      </w:r>
      <w:r w:rsidR="00771C13">
        <w:rPr>
          <w:rFonts w:hint="eastAsia"/>
        </w:rPr>
        <w:t>두 벡터로 분리할 수 있는데,</w:t>
      </w:r>
      <w:r w:rsidR="00771C13">
        <w:t xml:space="preserve"> </w:t>
      </w:r>
      <w:r w:rsidR="00771C13">
        <w:rPr>
          <w:rFonts w:hint="eastAsia"/>
        </w:rPr>
        <w:t>두 벡터가 유사할수록 큰 값을 출력</w:t>
      </w:r>
      <w:r w:rsidR="003426FD">
        <w:rPr>
          <w:rFonts w:hint="eastAsia"/>
        </w:rPr>
        <w:t>할 수 있다.</w:t>
      </w:r>
    </w:p>
    <w:p w14:paraId="5D860541" w14:textId="5979389E" w:rsidR="004734FB" w:rsidRDefault="00E264B4">
      <w:pPr>
        <w:ind w:left="400"/>
      </w:pPr>
      <w:r>
        <w:rPr>
          <w:rFonts w:hint="eastAsia"/>
        </w:rPr>
        <w:t>비슷</w:t>
      </w:r>
      <w:r w:rsidR="00B26AB2">
        <w:rPr>
          <w:rFonts w:hint="eastAsia"/>
        </w:rPr>
        <w:t>해 보이는 이미지여도,</w:t>
      </w:r>
      <w:r w:rsidR="00B26AB2">
        <w:t xml:space="preserve"> </w:t>
      </w:r>
      <w:r w:rsidR="00B26AB2">
        <w:rPr>
          <w:rFonts w:hint="eastAsia"/>
        </w:rPr>
        <w:t>컴퓨터에게는 다른 값을 가진 데이터이다.</w:t>
      </w:r>
      <w:r w:rsidR="00B26AB2">
        <w:t xml:space="preserve"> </w:t>
      </w:r>
      <w:r w:rsidR="00B26AB2">
        <w:rPr>
          <w:rFonts w:hint="eastAsia"/>
        </w:rPr>
        <w:t>예를 들어</w:t>
      </w:r>
      <w:r w:rsidR="00F55B6D">
        <w:t xml:space="preserve"> </w:t>
      </w:r>
      <w:r w:rsidR="00F55B6D">
        <w:rPr>
          <w:rFonts w:hint="eastAsia"/>
        </w:rPr>
        <w:t xml:space="preserve">이미지를 </w:t>
      </w:r>
      <w:r w:rsidR="00F55B6D">
        <w:t>1</w:t>
      </w:r>
      <w:r w:rsidR="00F55B6D">
        <w:rPr>
          <w:rFonts w:hint="eastAsia"/>
        </w:rPr>
        <w:t>차원 배열로 두면 어떤 이미지인지 알아보기 어렵습니다.</w:t>
      </w:r>
      <w:r w:rsidR="00F55B6D">
        <w:t xml:space="preserve"> </w:t>
      </w:r>
      <w:r w:rsidR="006876C2">
        <w:rPr>
          <w:rFonts w:hint="eastAsia"/>
        </w:rPr>
        <w:t xml:space="preserve">하지만 </w:t>
      </w:r>
      <w:proofErr w:type="spellStart"/>
      <w:r w:rsidR="006876C2">
        <w:rPr>
          <w:rFonts w:hint="eastAsia"/>
        </w:rPr>
        <w:t>합성곱</w:t>
      </w:r>
      <w:proofErr w:type="spellEnd"/>
      <w:r w:rsidR="006876C2">
        <w:rPr>
          <w:rFonts w:hint="eastAsia"/>
        </w:rPr>
        <w:t xml:space="preserve"> 신경망을 사용하면 공간적인 구조 정보를 보존하면서 학습할 수 있습니다.</w:t>
      </w:r>
    </w:p>
    <w:p w14:paraId="1646A003" w14:textId="29C8B0D2" w:rsidR="0019098C" w:rsidRDefault="0019098C">
      <w:pPr>
        <w:ind w:left="400"/>
      </w:pPr>
      <w:r>
        <w:t>…</w:t>
      </w:r>
    </w:p>
    <w:p w14:paraId="6346842D" w14:textId="77777777" w:rsidR="0019098C" w:rsidRDefault="0019098C">
      <w:pPr>
        <w:ind w:left="400"/>
        <w:rPr>
          <w:rFonts w:hint="eastAsia"/>
        </w:rPr>
      </w:pPr>
    </w:p>
    <w:p w14:paraId="164DC3DA" w14:textId="77777777" w:rsidR="006C6BB7" w:rsidRPr="006876C2" w:rsidRDefault="006C6BB7"/>
    <w:p w14:paraId="164DC3DB" w14:textId="77777777" w:rsidR="006C6BB7" w:rsidRDefault="006C6BB7"/>
    <w:p w14:paraId="164DC3DC" w14:textId="77777777" w:rsidR="006C6BB7" w:rsidRDefault="006C6BB7"/>
    <w:p w14:paraId="164DC3DD" w14:textId="77777777" w:rsidR="006C6BB7" w:rsidRDefault="006C6BB7"/>
    <w:p w14:paraId="164DC3DE" w14:textId="77777777" w:rsidR="006C6BB7" w:rsidRDefault="0019098C">
      <w:pPr>
        <w:jc w:val="center"/>
        <w:rPr>
          <w:color w:val="C9211E"/>
          <w:sz w:val="22"/>
        </w:rPr>
      </w:pPr>
      <w:r>
        <w:rPr>
          <w:color w:val="C9211E"/>
          <w:sz w:val="22"/>
        </w:rPr>
        <w:t xml:space="preserve">Built-in </w:t>
      </w:r>
      <w:r>
        <w:rPr>
          <w:color w:val="C9211E"/>
          <w:sz w:val="22"/>
        </w:rPr>
        <w:t>함수</w:t>
      </w:r>
      <w:r>
        <w:rPr>
          <w:color w:val="C9211E"/>
          <w:sz w:val="22"/>
        </w:rPr>
        <w:t xml:space="preserve"> </w:t>
      </w:r>
      <w:r>
        <w:rPr>
          <w:color w:val="C9211E"/>
          <w:sz w:val="22"/>
        </w:rPr>
        <w:t>또는</w:t>
      </w:r>
      <w:r>
        <w:rPr>
          <w:color w:val="C9211E"/>
          <w:sz w:val="22"/>
        </w:rPr>
        <w:t xml:space="preserve"> library </w:t>
      </w:r>
      <w:r>
        <w:rPr>
          <w:color w:val="C9211E"/>
          <w:sz w:val="22"/>
        </w:rPr>
        <w:t>사용</w:t>
      </w:r>
      <w:r>
        <w:rPr>
          <w:color w:val="C9211E"/>
          <w:sz w:val="22"/>
        </w:rPr>
        <w:t xml:space="preserve"> </w:t>
      </w:r>
      <w:r>
        <w:rPr>
          <w:color w:val="C9211E"/>
          <w:sz w:val="22"/>
        </w:rPr>
        <w:t>금지</w:t>
      </w:r>
    </w:p>
    <w:p w14:paraId="164DC3DF" w14:textId="77777777" w:rsidR="006C6BB7" w:rsidRDefault="0019098C">
      <w:pPr>
        <w:jc w:val="center"/>
        <w:rPr>
          <w:color w:val="C9211E"/>
          <w:sz w:val="22"/>
        </w:rPr>
      </w:pPr>
      <w:r>
        <w:rPr>
          <w:color w:val="C9211E"/>
          <w:sz w:val="22"/>
        </w:rPr>
        <w:t>제출</w:t>
      </w:r>
      <w:r>
        <w:rPr>
          <w:color w:val="C9211E"/>
          <w:sz w:val="22"/>
        </w:rPr>
        <w:t xml:space="preserve"> </w:t>
      </w:r>
      <w:r>
        <w:rPr>
          <w:color w:val="C9211E"/>
          <w:sz w:val="22"/>
        </w:rPr>
        <w:t>파일</w:t>
      </w:r>
      <w:r>
        <w:rPr>
          <w:color w:val="C9211E"/>
          <w:sz w:val="22"/>
        </w:rPr>
        <w:t xml:space="preserve">: </w:t>
      </w:r>
      <w:r>
        <w:rPr>
          <w:color w:val="C9211E"/>
          <w:sz w:val="22"/>
        </w:rPr>
        <w:t>과제</w:t>
      </w:r>
      <w:r>
        <w:rPr>
          <w:color w:val="C9211E"/>
          <w:sz w:val="22"/>
        </w:rPr>
        <w:t xml:space="preserve"> </w:t>
      </w:r>
      <w:r>
        <w:rPr>
          <w:color w:val="C9211E"/>
          <w:sz w:val="22"/>
        </w:rPr>
        <w:t>코드</w:t>
      </w:r>
      <w:r>
        <w:rPr>
          <w:color w:val="C9211E"/>
          <w:sz w:val="22"/>
        </w:rPr>
        <w:t xml:space="preserve">, </w:t>
      </w:r>
      <w:r>
        <w:rPr>
          <w:color w:val="C9211E"/>
          <w:sz w:val="22"/>
        </w:rPr>
        <w:t>과제</w:t>
      </w:r>
      <w:r>
        <w:rPr>
          <w:color w:val="C9211E"/>
          <w:sz w:val="22"/>
        </w:rPr>
        <w:t xml:space="preserve"> </w:t>
      </w:r>
      <w:r>
        <w:rPr>
          <w:color w:val="C9211E"/>
          <w:sz w:val="22"/>
        </w:rPr>
        <w:t>파일</w:t>
      </w:r>
      <w:r>
        <w:rPr>
          <w:color w:val="C9211E"/>
          <w:sz w:val="22"/>
        </w:rPr>
        <w:t>(</w:t>
      </w:r>
      <w:r>
        <w:rPr>
          <w:color w:val="C9211E"/>
          <w:sz w:val="22"/>
        </w:rPr>
        <w:t>한글</w:t>
      </w:r>
      <w:r>
        <w:rPr>
          <w:color w:val="C9211E"/>
          <w:sz w:val="22"/>
        </w:rPr>
        <w:t xml:space="preserve">, word), </w:t>
      </w:r>
      <w:proofErr w:type="spellStart"/>
      <w:r>
        <w:rPr>
          <w:color w:val="C9211E"/>
          <w:sz w:val="22"/>
        </w:rPr>
        <w:t>matlab</w:t>
      </w:r>
      <w:proofErr w:type="spellEnd"/>
      <w:r>
        <w:rPr>
          <w:color w:val="C9211E"/>
          <w:sz w:val="22"/>
        </w:rPr>
        <w:t xml:space="preserve"> </w:t>
      </w:r>
      <w:r>
        <w:rPr>
          <w:color w:val="C9211E"/>
          <w:sz w:val="22"/>
        </w:rPr>
        <w:t>위주로</w:t>
      </w:r>
      <w:r>
        <w:rPr>
          <w:color w:val="C9211E"/>
          <w:sz w:val="22"/>
        </w:rPr>
        <w:t xml:space="preserve"> </w:t>
      </w:r>
      <w:r>
        <w:rPr>
          <w:color w:val="C9211E"/>
          <w:sz w:val="22"/>
        </w:rPr>
        <w:t>해주세요</w:t>
      </w:r>
    </w:p>
    <w:p w14:paraId="164DC3E0" w14:textId="77777777" w:rsidR="006C6BB7" w:rsidRDefault="0019098C">
      <w:pPr>
        <w:jc w:val="center"/>
      </w:pPr>
      <w:r>
        <w:rPr>
          <w:b/>
          <w:color w:val="C9211E"/>
          <w:sz w:val="22"/>
        </w:rPr>
        <w:t>제출</w:t>
      </w:r>
      <w:r>
        <w:rPr>
          <w:b/>
          <w:color w:val="C9211E"/>
          <w:sz w:val="22"/>
        </w:rPr>
        <w:t xml:space="preserve"> </w:t>
      </w:r>
      <w:r>
        <w:rPr>
          <w:b/>
          <w:color w:val="C9211E"/>
          <w:sz w:val="22"/>
        </w:rPr>
        <w:t>기간</w:t>
      </w:r>
      <w:r>
        <w:rPr>
          <w:b/>
          <w:color w:val="C9211E"/>
          <w:sz w:val="22"/>
        </w:rPr>
        <w:t>: 2022/07/26, 23:59</w:t>
      </w:r>
    </w:p>
    <w:sectPr w:rsidR="006C6BB7">
      <w:pgSz w:w="11906" w:h="16838"/>
      <w:pgMar w:top="1701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charset w:val="00"/>
    <w:family w:val="auto"/>
    <w:pitch w:val="default"/>
  </w:font>
  <w:font w:name="Noto Serif CJK KR">
    <w:panose1 w:val="00000000000000000000"/>
    <w:charset w:val="00"/>
    <w:family w:val="roman"/>
    <w:notTrueType/>
    <w:pitch w:val="default"/>
  </w:font>
  <w:font w:name="DejaVu Sans"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C3E29"/>
    <w:multiLevelType w:val="multilevel"/>
    <w:tmpl w:val="D73EF3A6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1581016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BB7"/>
    <w:rsid w:val="00062AE7"/>
    <w:rsid w:val="000B40A5"/>
    <w:rsid w:val="001077B0"/>
    <w:rsid w:val="0019098C"/>
    <w:rsid w:val="003426FD"/>
    <w:rsid w:val="003C5070"/>
    <w:rsid w:val="004734FB"/>
    <w:rsid w:val="00487A2E"/>
    <w:rsid w:val="00521AA2"/>
    <w:rsid w:val="005A1614"/>
    <w:rsid w:val="005C30D1"/>
    <w:rsid w:val="005F5E55"/>
    <w:rsid w:val="00667A4D"/>
    <w:rsid w:val="006876C2"/>
    <w:rsid w:val="006A5A0A"/>
    <w:rsid w:val="006B23B1"/>
    <w:rsid w:val="006C6BB7"/>
    <w:rsid w:val="00766908"/>
    <w:rsid w:val="00771C13"/>
    <w:rsid w:val="00871A16"/>
    <w:rsid w:val="00931A4D"/>
    <w:rsid w:val="009A5922"/>
    <w:rsid w:val="009F5071"/>
    <w:rsid w:val="00A0139D"/>
    <w:rsid w:val="00A42C38"/>
    <w:rsid w:val="00A83490"/>
    <w:rsid w:val="00AB52AA"/>
    <w:rsid w:val="00AD6A8D"/>
    <w:rsid w:val="00B26AB2"/>
    <w:rsid w:val="00B56403"/>
    <w:rsid w:val="00BE499E"/>
    <w:rsid w:val="00BF0E4E"/>
    <w:rsid w:val="00CB580D"/>
    <w:rsid w:val="00D54171"/>
    <w:rsid w:val="00D60FDC"/>
    <w:rsid w:val="00E17811"/>
    <w:rsid w:val="00E264B4"/>
    <w:rsid w:val="00E53011"/>
    <w:rsid w:val="00E60CB7"/>
    <w:rsid w:val="00E669BF"/>
    <w:rsid w:val="00E713E5"/>
    <w:rsid w:val="00EE47C1"/>
    <w:rsid w:val="00F51925"/>
    <w:rsid w:val="00F55B6D"/>
    <w:rsid w:val="00F64081"/>
    <w:rsid w:val="00FE7004"/>
    <w:rsid w:val="00FF5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DC3C9"/>
  <w15:docId w15:val="{321C8398-7D7A-4BE1-BAEB-4CB85CE43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0BF7"/>
    <w:pPr>
      <w:suppressAutoHyphens/>
    </w:pPr>
    <w:rPr>
      <w:rFonts w:asciiTheme="minorHAnsi" w:eastAsiaTheme="minorEastAsia" w:hAnsiTheme="minorHAnsi" w:cstheme="minorBidi"/>
      <w:kern w:val="2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Heading"/>
    <w:next w:val="a0"/>
    <w:uiPriority w:val="9"/>
    <w:semiHidden/>
    <w:unhideWhenUsed/>
    <w:qFormat/>
    <w:pPr>
      <w:spacing w:before="200"/>
      <w:outlineLvl w:val="1"/>
    </w:pPr>
    <w:rPr>
      <w:rFonts w:ascii="Liberation Serif" w:eastAsia="Noto Serif CJK KR" w:hAnsi="Liberation Serif" w:cs="DejaVu Sans"/>
      <w:b/>
      <w:bCs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5">
    <w:name w:val="List"/>
    <w:basedOn w:val="a0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List Paragraph"/>
    <w:basedOn w:val="a"/>
    <w:uiPriority w:val="34"/>
    <w:qFormat/>
    <w:rsid w:val="00E10BF7"/>
    <w:pPr>
      <w:ind w:left="800"/>
    </w:p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JE/XBecBYf7XzsDlS9z5hJKETg==">AMUW2mUqkgz0a+6L754YVsveyExk1nqeiV4mMjbmpS7SUF7LApXwkSoJ2vV6cVFpfCEZVgyA+En1sYuMYR1od1oaq3QH1YLMCp0k9g/xNSzJMPUQLoRYmWw=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 근호</dc:creator>
  <cp:lastModifiedBy>Choi Hyoung Gi</cp:lastModifiedBy>
  <cp:revision>47</cp:revision>
  <dcterms:created xsi:type="dcterms:W3CDTF">2022-01-13T18:13:00Z</dcterms:created>
  <dcterms:modified xsi:type="dcterms:W3CDTF">2022-07-26T14:58:00Z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