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85" w:rsidRPr="0054379F" w:rsidRDefault="005C3485" w:rsidP="005C3485">
      <w:pPr>
        <w:pStyle w:val="2"/>
      </w:pPr>
      <w:r w:rsidRPr="001649BF">
        <w:rPr>
          <w:rFonts w:hint="eastAsia"/>
        </w:rPr>
        <w:t>参数捕获及转换</w:t>
      </w:r>
      <w:r>
        <w:rPr>
          <w:rFonts w:hint="eastAsia"/>
        </w:rPr>
        <w:t>接口</w:t>
      </w:r>
    </w:p>
    <w:p w:rsidR="005C3485" w:rsidRDefault="005C3485" w:rsidP="005C3485">
      <w:pPr>
        <w:keepNext/>
        <w:jc w:val="center"/>
      </w:pPr>
      <w:r>
        <w:rPr>
          <w:noProof/>
        </w:rPr>
        <w:drawing>
          <wp:inline distT="0" distB="0" distL="0" distR="0">
            <wp:extent cx="5273040" cy="3055620"/>
            <wp:effectExtent l="0" t="0" r="3810" b="0"/>
            <wp:docPr id="1" name="图片 1" descr="命令行参数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命令行参数管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85" w:rsidRDefault="005C3485" w:rsidP="005C3485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1.3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命令行参数管理类图</w:t>
      </w:r>
    </w:p>
    <w:p w:rsidR="005C3485" w:rsidRDefault="005C3485" w:rsidP="005C3485">
      <w:pPr>
        <w:ind w:firstLine="420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main(</w:t>
      </w:r>
      <w:r>
        <w:t>)</w:t>
      </w:r>
      <w:r>
        <w:rPr>
          <w:rFonts w:hint="eastAsia"/>
        </w:rPr>
        <w:t>函数入口保留了命令行调用参数</w:t>
      </w:r>
      <w:bookmarkStart w:id="0" w:name="_GoBack"/>
      <w:bookmarkEnd w:id="0"/>
      <w:r>
        <w:rPr>
          <w:rFonts w:hint="eastAsia"/>
        </w:rPr>
        <w:t>输入获取方式，即主函数签名方法：</w:t>
      </w:r>
    </w:p>
    <w:p w:rsidR="005C3485" w:rsidRDefault="005C3485" w:rsidP="005C3485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1.3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主函数签名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485" w:rsidTr="005B11C2">
        <w:tc>
          <w:tcPr>
            <w:tcW w:w="8296" w:type="dxa"/>
          </w:tcPr>
          <w:p w:rsidR="005C3485" w:rsidRDefault="005C3485" w:rsidP="005B11C2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</w:t>
            </w:r>
          </w:p>
        </w:tc>
      </w:tr>
    </w:tbl>
    <w:p w:rsidR="005C3485" w:rsidRDefault="005C3485" w:rsidP="005C3485">
      <w:pPr>
        <w:ind w:firstLine="420"/>
      </w:pPr>
      <w:r>
        <w:rPr>
          <w:rFonts w:hint="eastAsia"/>
        </w:rPr>
        <w:t>参数管理类</w:t>
      </w:r>
      <w:r>
        <w:t>ParameterManager</w:t>
      </w:r>
      <w:r>
        <w:rPr>
          <w:rFonts w:hint="eastAsia"/>
        </w:rPr>
        <w:t>使用以上两个形参</w:t>
      </w:r>
      <w:r>
        <w:t>argc, argv</w:t>
      </w:r>
      <w:r>
        <w:rPr>
          <w:rFonts w:hint="eastAsia"/>
        </w:rPr>
        <w:t>构造实例。提供变量绑定方法</w:t>
      </w:r>
      <w:r>
        <w:t>Push()/PushBatch()</w:t>
      </w:r>
      <w:r>
        <w:rPr>
          <w:rFonts w:hint="eastAsia"/>
        </w:rPr>
        <w:t>，和变量填充（参数捕获）方法</w:t>
      </w:r>
      <w:r>
        <w:t>Catch()</w:t>
      </w:r>
      <w:r>
        <w:rPr>
          <w:rFonts w:hint="eastAsia"/>
        </w:rPr>
        <w:t>。</w:t>
      </w:r>
    </w:p>
    <w:p w:rsidR="005C3485" w:rsidRDefault="005C3485" w:rsidP="005C3485">
      <w:pPr>
        <w:ind w:firstLine="420"/>
      </w:pPr>
      <w:r>
        <w:rPr>
          <w:rFonts w:hint="eastAsia"/>
        </w:rPr>
        <w:t>其完整签名如下：</w:t>
      </w:r>
    </w:p>
    <w:p w:rsidR="005C3485" w:rsidRDefault="005C3485" w:rsidP="005C3485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1.3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变量绑定方法完整签名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485" w:rsidTr="005B11C2">
        <w:tc>
          <w:tcPr>
            <w:tcW w:w="8296" w:type="dxa"/>
            <w:tcBorders>
              <w:bottom w:val="dashed" w:sz="4" w:space="0" w:color="auto"/>
            </w:tcBorders>
          </w:tcPr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ActFun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C3485" w:rsidTr="005B11C2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5C3485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C3485" w:rsidTr="005B11C2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5C3485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C3485" w:rsidTr="005B11C2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5C3485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C3485" w:rsidTr="005B11C2">
        <w:tc>
          <w:tcPr>
            <w:tcW w:w="8296" w:type="dxa"/>
            <w:tcBorders>
              <w:top w:val="dashed" w:sz="4" w:space="0" w:color="auto"/>
              <w:bottom w:val="dashed" w:sz="4" w:space="0" w:color="auto"/>
            </w:tcBorders>
          </w:tcPr>
          <w:p w:rsidR="005C3485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C3485" w:rsidTr="005B11C2">
        <w:tc>
          <w:tcPr>
            <w:tcW w:w="8296" w:type="dxa"/>
            <w:tcBorders>
              <w:top w:val="dashed" w:sz="4" w:space="0" w:color="auto"/>
            </w:tcBorders>
          </w:tcPr>
          <w:p w:rsidR="005C3485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PushBatch(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para_name_vec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para_default_vec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para_vec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5C3485" w:rsidRDefault="005C3485" w:rsidP="005C3485">
      <w:pPr>
        <w:pStyle w:val="a7"/>
        <w:keepNext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1.3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变量填充方法完整签名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485" w:rsidTr="005B11C2">
        <w:tc>
          <w:tcPr>
            <w:tcW w:w="8296" w:type="dxa"/>
          </w:tcPr>
          <w:p w:rsidR="005C3485" w:rsidRPr="00715AD4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Catch(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report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5C3485" w:rsidRDefault="005C3485" w:rsidP="005C3485">
      <w:pPr>
        <w:ind w:firstLine="420"/>
      </w:pPr>
      <w:r>
        <w:rPr>
          <w:rFonts w:hint="eastAsia"/>
        </w:rPr>
        <w:t>在P</w:t>
      </w:r>
      <w:r>
        <w:t>arameterManager</w:t>
      </w:r>
      <w:r>
        <w:rPr>
          <w:rFonts w:hint="eastAsia"/>
        </w:rPr>
        <w:t>实例作用域，将局部或全局变量绑定至P</w:t>
      </w:r>
      <w:r>
        <w:t>arameterManager</w:t>
      </w:r>
      <w:r>
        <w:rPr>
          <w:rFonts w:hint="eastAsia"/>
        </w:rPr>
        <w:t>实例上，当调用C</w:t>
      </w:r>
      <w:r>
        <w:t>atch</w:t>
      </w:r>
      <w:r>
        <w:rPr>
          <w:rFonts w:hint="eastAsia"/>
        </w:rPr>
        <w:t>方法时，P</w:t>
      </w:r>
      <w:r>
        <w:t>arameterManager</w:t>
      </w:r>
      <w:r>
        <w:rPr>
          <w:rFonts w:hint="eastAsia"/>
        </w:rPr>
        <w:t>自动将命令行参数填充至绑定变量。</w:t>
      </w:r>
    </w:p>
    <w:p w:rsidR="005C3485" w:rsidRDefault="005C3485" w:rsidP="005C3485">
      <w:pPr>
        <w:ind w:firstLine="420"/>
      </w:pPr>
      <w:r>
        <w:rPr>
          <w:rFonts w:hint="eastAsia"/>
        </w:rPr>
        <w:t>绑定方法</w:t>
      </w:r>
      <w:r>
        <w:t>Push()/PushBatch()</w:t>
      </w:r>
      <w:r>
        <w:rPr>
          <w:rFonts w:hint="eastAsia"/>
        </w:rPr>
        <w:t>具有泛型特性，将根据绑定变量实际类型选择正确的类型转换方法。另外P</w:t>
      </w:r>
      <w:r>
        <w:t>arameterManager</w:t>
      </w:r>
      <w:r>
        <w:rPr>
          <w:rFonts w:hint="eastAsia"/>
        </w:rPr>
        <w:t>还提供索引器泛型重载，可通过指定返回类型方式，获得索引下的命令行参数对应类型转换值。签名如下：</w:t>
      </w:r>
    </w:p>
    <w:p w:rsidR="005C3485" w:rsidRDefault="005C3485" w:rsidP="005C3485">
      <w:pPr>
        <w:pStyle w:val="a7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1.3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2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717C48">
        <w:t>ParameterManager</w:t>
      </w:r>
      <w:r w:rsidRPr="00717C48">
        <w:rPr>
          <w:rFonts w:hint="eastAsia"/>
        </w:rPr>
        <w:t>索引器泛型重载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485" w:rsidTr="005B11C2">
        <w:tc>
          <w:tcPr>
            <w:tcW w:w="8296" w:type="dxa"/>
          </w:tcPr>
          <w:p w:rsidR="005C3485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5C3485" w:rsidRPr="00AD348D" w:rsidRDefault="005C3485" w:rsidP="005B11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717C48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:rsidR="005C3485" w:rsidRDefault="005C3485" w:rsidP="005C3485">
      <w:pPr>
        <w:ind w:firstLine="420"/>
      </w:pPr>
      <w:r>
        <w:rPr>
          <w:rFonts w:hint="eastAsia"/>
        </w:rPr>
        <w:t>其中，类型转换方法为</w:t>
      </w:r>
      <w:r>
        <w:t>Conver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重载函数，当前重载支持转换类型有：i</w:t>
      </w:r>
      <w:r>
        <w:t>nt, float, bool, string</w:t>
      </w:r>
      <w:r>
        <w:rPr>
          <w:rFonts w:hint="eastAsia"/>
        </w:rPr>
        <w:t>，及这四种类型为元类型的</w:t>
      </w:r>
      <w:r>
        <w:t>std::vector</w:t>
      </w:r>
      <w:r>
        <w:rPr>
          <w:rFonts w:hint="eastAsia"/>
        </w:rPr>
        <w:t>泛型容器。</w:t>
      </w:r>
    </w:p>
    <w:p w:rsidR="00482947" w:rsidRPr="005C3485" w:rsidRDefault="00E06D23"/>
    <w:sectPr w:rsidR="00482947" w:rsidRPr="005C3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D23" w:rsidRDefault="00E06D23" w:rsidP="005C3485">
      <w:r>
        <w:separator/>
      </w:r>
    </w:p>
  </w:endnote>
  <w:endnote w:type="continuationSeparator" w:id="0">
    <w:p w:rsidR="00E06D23" w:rsidRDefault="00E06D23" w:rsidP="005C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D23" w:rsidRDefault="00E06D23" w:rsidP="005C3485">
      <w:r>
        <w:separator/>
      </w:r>
    </w:p>
  </w:footnote>
  <w:footnote w:type="continuationSeparator" w:id="0">
    <w:p w:rsidR="00E06D23" w:rsidRDefault="00E06D23" w:rsidP="005C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560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8"/>
    <w:rsid w:val="00124360"/>
    <w:rsid w:val="00211196"/>
    <w:rsid w:val="00242999"/>
    <w:rsid w:val="00245BE9"/>
    <w:rsid w:val="00271027"/>
    <w:rsid w:val="002D4E90"/>
    <w:rsid w:val="0035791A"/>
    <w:rsid w:val="00362B1E"/>
    <w:rsid w:val="003649B0"/>
    <w:rsid w:val="0040177A"/>
    <w:rsid w:val="00447DB0"/>
    <w:rsid w:val="0046269B"/>
    <w:rsid w:val="00472E99"/>
    <w:rsid w:val="004C46E6"/>
    <w:rsid w:val="005830CD"/>
    <w:rsid w:val="005C3485"/>
    <w:rsid w:val="005D1C16"/>
    <w:rsid w:val="00655F98"/>
    <w:rsid w:val="006D1AA4"/>
    <w:rsid w:val="006E0FFF"/>
    <w:rsid w:val="00757E4F"/>
    <w:rsid w:val="007F2AFD"/>
    <w:rsid w:val="00887C53"/>
    <w:rsid w:val="008A2D78"/>
    <w:rsid w:val="00A029DB"/>
    <w:rsid w:val="00A91DE9"/>
    <w:rsid w:val="00AD660F"/>
    <w:rsid w:val="00B146B3"/>
    <w:rsid w:val="00B67CAC"/>
    <w:rsid w:val="00B87E5A"/>
    <w:rsid w:val="00BE7726"/>
    <w:rsid w:val="00C0347B"/>
    <w:rsid w:val="00C74D99"/>
    <w:rsid w:val="00D869B1"/>
    <w:rsid w:val="00DE1B53"/>
    <w:rsid w:val="00E06D23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C8D54-DB4E-4DB3-92DD-62ACAF7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4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48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3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C3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3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3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C3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3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C3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C3485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unhideWhenUsed/>
    <w:qFormat/>
    <w:rsid w:val="005C3485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5C3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Wheat</dc:creator>
  <cp:keywords/>
  <dc:description/>
  <cp:lastModifiedBy>Mr. Wheat</cp:lastModifiedBy>
  <cp:revision>2</cp:revision>
  <dcterms:created xsi:type="dcterms:W3CDTF">2020-02-14T06:59:00Z</dcterms:created>
  <dcterms:modified xsi:type="dcterms:W3CDTF">2020-02-14T06:59:00Z</dcterms:modified>
</cp:coreProperties>
</file>