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890B93">
      <w:pPr>
        <w:pStyle w:val="aff5"/>
        <w:outlineLvl w:val="0"/>
      </w:pPr>
      <w:r w:rsidRPr="00890B93">
        <w:t>Model_</w:t>
      </w:r>
      <w:r w:rsidR="00E90468" w:rsidRPr="000017FF">
        <w:t>InputSystem</w:t>
      </w:r>
      <w:r w:rsidRPr="00890B93">
        <w:t xml:space="preserve">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854A2B" w:rsidRPr="00890B93">
        <w:t>Model_</w:t>
      </w:r>
      <w:r w:rsidR="00854A2B" w:rsidRPr="000017FF">
        <w:t>InputSystem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ED11D1">
        <w:t>5</w:t>
      </w:r>
    </w:p>
    <w:p w:rsidR="0023457D" w:rsidRDefault="001037B2" w:rsidP="0023457D">
      <w:pPr>
        <w:pStyle w:val="10"/>
        <w:tabs>
          <w:tab w:val="left" w:pos="453"/>
        </w:tabs>
      </w:pPr>
      <w:r>
        <w:t>2</w:t>
      </w:r>
      <w:r w:rsidR="0023457D"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输入设备</w:t>
      </w:r>
      <w:r w:rsidR="0023457D">
        <w:rPr>
          <w:rFonts w:hint="eastAsia"/>
        </w:rPr>
        <w:t>简介</w:t>
      </w:r>
      <w:r w:rsidR="0023457D">
        <w:tab/>
      </w:r>
      <w:r w:rsidR="00C14247">
        <w:t>6</w:t>
      </w:r>
    </w:p>
    <w:p w:rsidR="0023457D" w:rsidRDefault="00F123A8" w:rsidP="0023457D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2</w:t>
      </w:r>
      <w:r w:rsidR="0023457D">
        <w:t>.1</w:t>
      </w:r>
      <w:r w:rsidR="0023457D">
        <w:rPr>
          <w:rFonts w:asciiTheme="minorHAnsi" w:hAnsiTheme="minorHAnsi" w:cstheme="minorBidi"/>
          <w:sz w:val="22"/>
          <w:szCs w:val="22"/>
        </w:rPr>
        <w:tab/>
      </w:r>
      <w:r w:rsidR="001F5D09" w:rsidRPr="00625B85">
        <w:rPr>
          <w:rFonts w:hint="eastAsia"/>
        </w:rPr>
        <w:t>Head</w:t>
      </w:r>
      <w:r w:rsidR="001F5D09" w:rsidRPr="00625B85">
        <w:rPr>
          <w:rFonts w:hint="eastAsia"/>
        </w:rPr>
        <w:t>输入设备</w:t>
      </w:r>
      <w:r w:rsidR="0023457D">
        <w:tab/>
      </w:r>
      <w:r w:rsidR="00C14247">
        <w:t>6</w:t>
      </w:r>
    </w:p>
    <w:p w:rsidR="00F0113D" w:rsidRDefault="00F123A8" w:rsidP="00F0113D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2</w:t>
      </w:r>
      <w:r w:rsidR="00F0113D">
        <w:t>.</w:t>
      </w:r>
      <w:r>
        <w:t>2</w:t>
      </w:r>
      <w:r w:rsidR="00F0113D">
        <w:rPr>
          <w:rFonts w:asciiTheme="minorHAnsi" w:hAnsiTheme="minorHAnsi" w:cstheme="minorBidi"/>
          <w:sz w:val="22"/>
          <w:szCs w:val="22"/>
        </w:rPr>
        <w:tab/>
      </w:r>
      <w:r w:rsidR="00D81DF0" w:rsidRPr="00574B72">
        <w:rPr>
          <w:rFonts w:ascii="微软雅黑" w:eastAsia="微软雅黑" w:hAnsi="微软雅黑" w:hint="eastAsia"/>
        </w:rPr>
        <w:t>BlueTooth输入设备</w:t>
      </w:r>
      <w:r w:rsidR="00F0113D">
        <w:tab/>
      </w:r>
      <w:r w:rsidR="00BB07B0">
        <w:t>7</w:t>
      </w:r>
    </w:p>
    <w:p w:rsidR="004D40AC" w:rsidRDefault="00F123A8" w:rsidP="002429FC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2</w:t>
      </w:r>
      <w:r w:rsidR="00D24324">
        <w:t>.</w:t>
      </w:r>
      <w:r>
        <w:t>2</w:t>
      </w:r>
      <w:r w:rsidR="00D24324">
        <w:rPr>
          <w:rFonts w:asciiTheme="minorHAnsi" w:hAnsiTheme="minorHAnsi" w:cstheme="minorBidi"/>
          <w:sz w:val="22"/>
          <w:szCs w:val="22"/>
        </w:rPr>
        <w:tab/>
      </w:r>
      <w:r w:rsidR="005B59F7" w:rsidRPr="00625B85">
        <w:rPr>
          <w:rFonts w:hint="eastAsia"/>
        </w:rPr>
        <w:t>Gesture26Dof</w:t>
      </w:r>
      <w:r w:rsidR="005B59F7" w:rsidRPr="00625B85">
        <w:rPr>
          <w:rFonts w:hint="eastAsia"/>
        </w:rPr>
        <w:t>输入设备</w:t>
      </w:r>
      <w:r w:rsidR="00D24324">
        <w:tab/>
      </w:r>
      <w:r w:rsidR="00B9553F">
        <w:t>10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5C2DA3" w:rsidRDefault="000A5865" w:rsidP="005C2DA3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890B93">
        <w:lastRenderedPageBreak/>
        <w:t>Model_</w:t>
      </w:r>
      <w:r w:rsidRPr="000017FF">
        <w:t>InputSystem</w:t>
      </w:r>
      <w:r w:rsidR="00911E32" w:rsidRPr="005C2DA3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225E89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E449D5">
        <w:rPr>
          <w:rFonts w:ascii="微软雅黑" w:eastAsia="微软雅黑" w:hAnsi="微软雅黑" w:hint="eastAsia"/>
          <w:color w:val="4D4D4D"/>
          <w:shd w:val="clear" w:color="auto" w:fill="FFFFFF"/>
        </w:rPr>
        <w:t>提供</w:t>
      </w:r>
      <w:r w:rsidR="002C72C9">
        <w:rPr>
          <w:rFonts w:ascii="微软雅黑" w:eastAsia="微软雅黑" w:hAnsi="微软雅黑" w:hint="eastAsia"/>
          <w:color w:val="4D4D4D"/>
          <w:shd w:val="clear" w:color="auto" w:fill="FFFFFF"/>
        </w:rPr>
        <w:t>管理</w:t>
      </w:r>
      <w:r w:rsidR="00BF195F">
        <w:rPr>
          <w:rFonts w:ascii="微软雅黑" w:eastAsia="微软雅黑" w:hAnsi="微软雅黑" w:hint="eastAsia"/>
          <w:color w:val="4D4D4D"/>
          <w:shd w:val="clear" w:color="auto" w:fill="FFFFFF"/>
        </w:rPr>
        <w:t>硬件设备</w:t>
      </w:r>
      <w:r w:rsidR="00823D3E">
        <w:rPr>
          <w:rFonts w:ascii="微软雅黑" w:eastAsia="微软雅黑" w:hAnsi="微软雅黑" w:hint="eastAsia"/>
          <w:color w:val="4D4D4D"/>
          <w:shd w:val="clear" w:color="auto" w:fill="FFFFFF"/>
        </w:rPr>
        <w:t>可用的</w:t>
      </w:r>
      <w:r w:rsidR="00BF195F">
        <w:rPr>
          <w:rFonts w:ascii="微软雅黑" w:eastAsia="微软雅黑" w:hAnsi="微软雅黑" w:hint="eastAsia"/>
          <w:color w:val="4D4D4D"/>
          <w:shd w:val="clear" w:color="auto" w:fill="FFFFFF"/>
        </w:rPr>
        <w:t>所有输入</w:t>
      </w:r>
      <w:r w:rsidR="0024000F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r w:rsidR="00F20E66">
        <w:rPr>
          <w:rFonts w:ascii="微软雅黑" w:eastAsia="微软雅黑" w:hAnsi="微软雅黑" w:hint="eastAsia"/>
          <w:color w:val="4D4D4D"/>
          <w:shd w:val="clear" w:color="auto" w:fill="FFFFFF"/>
        </w:rPr>
        <w:t>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275A15" w:rsidRDefault="006931FC">
      <w:pPr>
        <w:pStyle w:val="a5"/>
        <w:ind w:firstLineChars="0" w:firstLine="0"/>
        <w:rPr>
          <w:rFonts w:ascii="微软雅黑" w:eastAsia="微软雅黑" w:hAnsi="微软雅黑"/>
        </w:rPr>
      </w:pPr>
      <w:r w:rsidRPr="007728AF">
        <w:rPr>
          <w:rFonts w:ascii="微软雅黑" w:eastAsia="微软雅黑" w:hAnsi="微软雅黑" w:hint="eastAsia"/>
        </w:rPr>
        <w:t>此模块为ShadwoSDK最</w:t>
      </w:r>
      <w:r w:rsidR="00E47507">
        <w:rPr>
          <w:rFonts w:ascii="微软雅黑" w:eastAsia="微软雅黑" w:hAnsi="微软雅黑" w:hint="eastAsia"/>
        </w:rPr>
        <w:t>小</w:t>
      </w:r>
      <w:r w:rsidRPr="007728AF">
        <w:rPr>
          <w:rFonts w:ascii="微软雅黑" w:eastAsia="微软雅黑" w:hAnsi="微软雅黑" w:hint="eastAsia"/>
        </w:rPr>
        <w:t>系统模块范畴，</w:t>
      </w:r>
      <w:r w:rsidR="00176102">
        <w:rPr>
          <w:rFonts w:ascii="微软雅黑" w:eastAsia="微软雅黑" w:hAnsi="微软雅黑" w:hint="eastAsia"/>
        </w:rPr>
        <w:t>如下</w:t>
      </w:r>
      <w:r w:rsidR="00AB2E32">
        <w:rPr>
          <w:rFonts w:ascii="微软雅黑" w:eastAsia="微软雅黑" w:hAnsi="微软雅黑" w:hint="eastAsia"/>
        </w:rPr>
        <w:t>引述为</w:t>
      </w:r>
      <w:r w:rsidR="00176102">
        <w:rPr>
          <w:rFonts w:ascii="微软雅黑" w:eastAsia="微软雅黑" w:hAnsi="微软雅黑" w:hint="eastAsia"/>
        </w:rPr>
        <w:t>：InputSystem</w:t>
      </w:r>
      <w:r w:rsidR="00C93732">
        <w:rPr>
          <w:rFonts w:ascii="微软雅黑" w:eastAsia="微软雅黑" w:hAnsi="微软雅黑" w:hint="eastAsia"/>
        </w:rPr>
        <w:t>输入</w:t>
      </w:r>
      <w:r w:rsidR="00176102">
        <w:rPr>
          <w:rFonts w:ascii="微软雅黑" w:eastAsia="微软雅黑" w:hAnsi="微软雅黑" w:hint="eastAsia"/>
        </w:rPr>
        <w:t>子系统</w:t>
      </w:r>
    </w:p>
    <w:p w:rsidR="007728AF" w:rsidRPr="00332252" w:rsidRDefault="00E0155A" w:rsidP="00351331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 w:rsidR="000B7310">
        <w:rPr>
          <w:rFonts w:ascii="微软雅黑" w:eastAsia="微软雅黑" w:hAnsi="微软雅黑" w:hint="eastAsia"/>
        </w:rPr>
        <w:t>nputSystem输入子系统</w:t>
      </w:r>
      <w:r w:rsidR="006931FC" w:rsidRPr="007728AF">
        <w:rPr>
          <w:rFonts w:ascii="微软雅黑" w:eastAsia="微软雅黑" w:hAnsi="微软雅黑" w:hint="eastAsia"/>
        </w:rPr>
        <w:t>对外提供API,开发者根据提供API来</w:t>
      </w:r>
      <w:r w:rsidR="00500993">
        <w:rPr>
          <w:rFonts w:ascii="微软雅黑" w:eastAsia="微软雅黑" w:hAnsi="微软雅黑" w:hint="eastAsia"/>
        </w:rPr>
        <w:t>获取</w:t>
      </w:r>
      <w:r w:rsidR="0090212B">
        <w:rPr>
          <w:rFonts w:ascii="微软雅黑" w:eastAsia="微软雅黑" w:hAnsi="微软雅黑" w:hint="eastAsia"/>
        </w:rPr>
        <w:t>InputSystem</w:t>
      </w:r>
      <w:r w:rsidR="00A578DE">
        <w:rPr>
          <w:rFonts w:ascii="微软雅黑" w:eastAsia="微软雅黑" w:hAnsi="微软雅黑" w:hint="eastAsia"/>
        </w:rPr>
        <w:t>输入</w:t>
      </w:r>
      <w:r w:rsidR="0090212B">
        <w:rPr>
          <w:rFonts w:ascii="微软雅黑" w:eastAsia="微软雅黑" w:hAnsi="微软雅黑" w:hint="eastAsia"/>
        </w:rPr>
        <w:t>子系统</w:t>
      </w:r>
      <w:r w:rsidR="00500993">
        <w:rPr>
          <w:rFonts w:ascii="微软雅黑" w:eastAsia="微软雅黑" w:hAnsi="微软雅黑" w:hint="eastAsia"/>
        </w:rPr>
        <w:t>提供的</w:t>
      </w:r>
      <w:r w:rsidR="006931FC" w:rsidRPr="007728AF">
        <w:rPr>
          <w:rFonts w:ascii="微软雅黑" w:eastAsia="微软雅黑" w:hAnsi="微软雅黑" w:hint="eastAsia"/>
        </w:rPr>
        <w:t>功能</w:t>
      </w:r>
      <w:r w:rsidR="00332252">
        <w:rPr>
          <w:rFonts w:ascii="微软雅黑" w:eastAsia="微软雅黑" w:hAnsi="微软雅黑" w:hint="eastAsia"/>
        </w:rPr>
        <w:t>，</w:t>
      </w:r>
      <w:r w:rsidR="00B1192A">
        <w:rPr>
          <w:rFonts w:ascii="微软雅黑" w:eastAsia="微软雅黑" w:hAnsi="微软雅黑" w:hint="eastAsia"/>
        </w:rPr>
        <w:t>InputSystem</w:t>
      </w:r>
      <w:r w:rsidR="00A74DA3">
        <w:rPr>
          <w:rFonts w:ascii="微软雅黑" w:eastAsia="微软雅黑" w:hAnsi="微软雅黑" w:hint="eastAsia"/>
        </w:rPr>
        <w:t>输入</w:t>
      </w:r>
      <w:r w:rsidR="00B1192A">
        <w:rPr>
          <w:rFonts w:ascii="微软雅黑" w:eastAsia="微软雅黑" w:hAnsi="微软雅黑" w:hint="eastAsia"/>
        </w:rPr>
        <w:t>子系统</w:t>
      </w:r>
      <w:r w:rsidR="00356132" w:rsidRPr="00B05088">
        <w:rPr>
          <w:rFonts w:ascii="微软雅黑" w:eastAsia="微软雅黑" w:hAnsi="微软雅黑" w:hint="eastAsia"/>
        </w:rPr>
        <w:t>负责</w:t>
      </w:r>
      <w:r w:rsidR="00720545">
        <w:rPr>
          <w:rFonts w:ascii="微软雅黑" w:eastAsia="微软雅黑" w:hAnsi="微软雅黑" w:hint="eastAsia"/>
        </w:rPr>
        <w:t>管理</w:t>
      </w:r>
      <w:r w:rsidR="004F6400">
        <w:rPr>
          <w:rFonts w:ascii="微软雅黑" w:eastAsia="微软雅黑" w:hAnsi="微软雅黑" w:hint="eastAsia"/>
        </w:rPr>
        <w:t>可用</w:t>
      </w:r>
      <w:r w:rsidR="002514CE">
        <w:rPr>
          <w:rFonts w:ascii="微软雅黑" w:eastAsia="微软雅黑" w:hAnsi="微软雅黑" w:hint="eastAsia"/>
        </w:rPr>
        <w:t>的</w:t>
      </w:r>
      <w:r w:rsidR="00B00FD8">
        <w:rPr>
          <w:rFonts w:ascii="微软雅黑" w:eastAsia="微软雅黑" w:hAnsi="微软雅黑" w:hint="eastAsia"/>
        </w:rPr>
        <w:t>输入设备</w:t>
      </w:r>
      <w:r w:rsidR="00356132" w:rsidRPr="00B05088">
        <w:rPr>
          <w:rFonts w:ascii="微软雅黑" w:eastAsia="微软雅黑" w:hAnsi="微软雅黑" w:hint="eastAsia"/>
        </w:rPr>
        <w:t>数据收集，数据处理，目标的检测，事件的派发等</w:t>
      </w:r>
    </w:p>
    <w:p w:rsidR="00BC4976" w:rsidRDefault="00A82A53" w:rsidP="00351331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当前支持的输入设备如下：</w:t>
      </w:r>
    </w:p>
    <w:p w:rsidR="00BD4DE3" w:rsidRPr="00136941" w:rsidRDefault="00051BFA" w:rsidP="00BD4DE3">
      <w:pPr>
        <w:pStyle w:val="a5"/>
        <w:ind w:firstLineChars="0" w:firstLine="0"/>
        <w:rPr>
          <w:rFonts w:ascii="微软雅黑" w:eastAsia="微软雅黑" w:hAnsi="微软雅黑"/>
        </w:rPr>
      </w:pPr>
      <w:r w:rsidRPr="00136941">
        <w:rPr>
          <w:rFonts w:ascii="微软雅黑" w:eastAsia="微软雅黑" w:hAnsi="微软雅黑" w:hint="eastAsia"/>
        </w:rPr>
        <w:t>1</w:t>
      </w:r>
      <w:r w:rsidR="00C22B94" w:rsidRPr="00136941">
        <w:rPr>
          <w:rFonts w:ascii="微软雅黑" w:eastAsia="微软雅黑" w:hAnsi="微软雅黑" w:hint="eastAsia"/>
        </w:rPr>
        <w:t>:影创</w:t>
      </w:r>
      <w:r w:rsidR="00690B83" w:rsidRPr="00136941">
        <w:rPr>
          <w:rFonts w:ascii="微软雅黑" w:eastAsia="微软雅黑" w:hAnsi="微软雅黑" w:hint="eastAsia"/>
        </w:rPr>
        <w:t>眼镜</w:t>
      </w:r>
      <w:r w:rsidR="00BD4DE3" w:rsidRPr="00136941">
        <w:rPr>
          <w:rFonts w:ascii="微软雅黑" w:eastAsia="微软雅黑" w:hAnsi="微软雅黑" w:hint="eastAsia"/>
        </w:rPr>
        <w:t>设备的6Dof数据+</w:t>
      </w:r>
      <w:r w:rsidR="00946F60" w:rsidRPr="00136941">
        <w:rPr>
          <w:rFonts w:ascii="微软雅黑" w:eastAsia="微软雅黑" w:hAnsi="微软雅黑" w:hint="eastAsia"/>
        </w:rPr>
        <w:t>影创眼镜设备</w:t>
      </w:r>
      <w:r w:rsidR="00BD4DE3" w:rsidRPr="00136941">
        <w:rPr>
          <w:rFonts w:ascii="微软雅黑" w:eastAsia="微软雅黑" w:hAnsi="微软雅黑" w:hint="eastAsia"/>
        </w:rPr>
        <w:t>上的实体按键，后引述为</w:t>
      </w:r>
      <w:r w:rsidR="00BD4DE3" w:rsidRPr="0011682A">
        <w:rPr>
          <w:rFonts w:ascii="微软雅黑" w:eastAsia="微软雅黑" w:hAnsi="微软雅黑" w:hint="eastAsia"/>
          <w:b/>
        </w:rPr>
        <w:t>Head输入设备</w:t>
      </w:r>
    </w:p>
    <w:p w:rsidR="00BD4DE3" w:rsidRPr="00136941" w:rsidRDefault="00051BFA" w:rsidP="00BD4DE3">
      <w:pPr>
        <w:pStyle w:val="a5"/>
        <w:ind w:firstLineChars="0" w:firstLine="0"/>
        <w:rPr>
          <w:rFonts w:ascii="微软雅黑" w:eastAsia="微软雅黑" w:hAnsi="微软雅黑"/>
        </w:rPr>
      </w:pPr>
      <w:r w:rsidRPr="00136941">
        <w:rPr>
          <w:rFonts w:ascii="微软雅黑" w:eastAsia="微软雅黑" w:hAnsi="微软雅黑" w:hint="eastAsia"/>
        </w:rPr>
        <w:t>2</w:t>
      </w:r>
      <w:r w:rsidR="00BD4DE3" w:rsidRPr="00136941">
        <w:rPr>
          <w:rFonts w:ascii="微软雅黑" w:eastAsia="微软雅黑" w:hAnsi="微软雅黑" w:hint="eastAsia"/>
        </w:rPr>
        <w:t>:</w:t>
      </w:r>
      <w:r w:rsidR="00703402" w:rsidRPr="00136941">
        <w:rPr>
          <w:rFonts w:ascii="微软雅黑" w:eastAsia="微软雅黑" w:hAnsi="微软雅黑" w:hint="eastAsia"/>
        </w:rPr>
        <w:t xml:space="preserve"> 影创眼镜设备</w:t>
      </w:r>
      <w:r w:rsidR="00BD4DE3" w:rsidRPr="00136941">
        <w:rPr>
          <w:rFonts w:ascii="微软雅黑" w:eastAsia="微软雅黑" w:hAnsi="微软雅黑" w:hint="eastAsia"/>
        </w:rPr>
        <w:t>所支持的手柄（支持双手柄），后引述为</w:t>
      </w:r>
      <w:r w:rsidR="00957E71" w:rsidRPr="0011682A">
        <w:rPr>
          <w:rFonts w:ascii="微软雅黑" w:eastAsia="微软雅黑" w:hAnsi="微软雅黑" w:hint="eastAsia"/>
          <w:b/>
        </w:rPr>
        <w:t>BlueTooth</w:t>
      </w:r>
      <w:r w:rsidR="00BD4DE3" w:rsidRPr="0011682A">
        <w:rPr>
          <w:rFonts w:ascii="微软雅黑" w:eastAsia="微软雅黑" w:hAnsi="微软雅黑" w:hint="eastAsia"/>
          <w:b/>
        </w:rPr>
        <w:t>输入设备</w:t>
      </w:r>
    </w:p>
    <w:p w:rsidR="00A82A53" w:rsidRPr="00136941" w:rsidRDefault="00051BFA" w:rsidP="00BD4DE3">
      <w:pPr>
        <w:pStyle w:val="a5"/>
        <w:ind w:firstLineChars="0" w:firstLine="0"/>
        <w:rPr>
          <w:rFonts w:ascii="微软雅黑" w:eastAsia="微软雅黑" w:hAnsi="微软雅黑"/>
        </w:rPr>
      </w:pPr>
      <w:r w:rsidRPr="00136941">
        <w:rPr>
          <w:rFonts w:ascii="微软雅黑" w:eastAsia="微软雅黑" w:hAnsi="微软雅黑" w:hint="eastAsia"/>
        </w:rPr>
        <w:t>3</w:t>
      </w:r>
      <w:r w:rsidR="00BD4DE3" w:rsidRPr="00136941">
        <w:rPr>
          <w:rFonts w:ascii="微软雅黑" w:eastAsia="微软雅黑" w:hAnsi="微软雅黑" w:hint="eastAsia"/>
        </w:rPr>
        <w:t>:</w:t>
      </w:r>
      <w:r w:rsidR="00703402" w:rsidRPr="00136941">
        <w:rPr>
          <w:rFonts w:ascii="微软雅黑" w:eastAsia="微软雅黑" w:hAnsi="微软雅黑" w:hint="eastAsia"/>
        </w:rPr>
        <w:t xml:space="preserve"> 影创眼镜设备</w:t>
      </w:r>
      <w:r w:rsidR="00BD4DE3" w:rsidRPr="00136941">
        <w:rPr>
          <w:rFonts w:ascii="微软雅黑" w:eastAsia="微软雅黑" w:hAnsi="微软雅黑" w:hint="eastAsia"/>
        </w:rPr>
        <w:t>所支持的26自由度手势（支持双手），后引述为</w:t>
      </w:r>
      <w:r w:rsidR="00BD4DE3" w:rsidRPr="0011682A">
        <w:rPr>
          <w:rFonts w:ascii="微软雅黑" w:eastAsia="微软雅黑" w:hAnsi="微软雅黑" w:hint="eastAsia"/>
          <w:b/>
        </w:rPr>
        <w:t>Gesture26Dof输入设备</w:t>
      </w:r>
    </w:p>
    <w:p w:rsidR="00B82B7E" w:rsidRDefault="00B82B7E" w:rsidP="00351331">
      <w:pPr>
        <w:pStyle w:val="a5"/>
        <w:ind w:firstLineChars="0" w:firstLine="0"/>
      </w:pPr>
    </w:p>
    <w:p w:rsidR="00A82A53" w:rsidRPr="00B70F3D" w:rsidRDefault="00E12E38" w:rsidP="00351331">
      <w:pPr>
        <w:pStyle w:val="a5"/>
        <w:ind w:firstLineChars="0" w:firstLine="0"/>
        <w:rPr>
          <w:rFonts w:ascii="微软雅黑" w:eastAsia="微软雅黑" w:hAnsi="微软雅黑"/>
        </w:rPr>
      </w:pPr>
      <w:r w:rsidRPr="00B70F3D">
        <w:rPr>
          <w:rFonts w:ascii="微软雅黑" w:eastAsia="微软雅黑" w:hAnsi="微软雅黑" w:hint="eastAsia"/>
        </w:rPr>
        <w:t>InputSystem输入子系统意在提取各种输入设备共性，进行统一管理，对于上层处理逻辑屏蔽底层具体实现，如用输入设备进行拖拽，点击等Event操作，用户只需了解此类Event</w:t>
      </w:r>
      <w:r w:rsidR="00B70F3D">
        <w:rPr>
          <w:rFonts w:ascii="微软雅黑" w:eastAsia="微软雅黑" w:hAnsi="微软雅黑" w:hint="eastAsia"/>
        </w:rPr>
        <w:t>触发时回调的接口即可，具体是哪个输入设备触发则无需过多关注</w:t>
      </w:r>
    </w:p>
    <w:p w:rsidR="00A82A53" w:rsidRDefault="00A82A53" w:rsidP="00351331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351331" w:rsidRDefault="00351331" w:rsidP="00351331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BE0712" w:rsidRDefault="00D20A8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开发者无需单独使用，</w:t>
      </w:r>
      <w:r w:rsidR="009805BF">
        <w:rPr>
          <w:rFonts w:ascii="微软雅黑" w:eastAsia="微软雅黑" w:hAnsi="微软雅黑" w:hint="eastAsia"/>
          <w:sz w:val="20"/>
          <w:szCs w:val="20"/>
        </w:rPr>
        <w:t>预制体Model_InputSystem/</w:t>
      </w:r>
      <w:r w:rsidR="009805BF" w:rsidRPr="009805BF">
        <w:rPr>
          <w:rFonts w:ascii="微软雅黑" w:eastAsia="微软雅黑" w:hAnsi="微软雅黑"/>
          <w:sz w:val="20"/>
          <w:szCs w:val="20"/>
        </w:rPr>
        <w:t>Resources</w:t>
      </w:r>
      <w:r w:rsidR="00D24A81">
        <w:rPr>
          <w:rFonts w:ascii="微软雅黑" w:eastAsia="微软雅黑" w:hAnsi="微软雅黑"/>
          <w:sz w:val="20"/>
          <w:szCs w:val="20"/>
        </w:rPr>
        <w:t>/</w:t>
      </w:r>
      <w:r w:rsidR="00D24A81" w:rsidRPr="00D24A81">
        <w:rPr>
          <w:rFonts w:ascii="微软雅黑" w:eastAsia="微软雅黑" w:hAnsi="微软雅黑"/>
          <w:sz w:val="20"/>
          <w:szCs w:val="20"/>
        </w:rPr>
        <w:t>Prefabs</w:t>
      </w:r>
      <w:r w:rsidR="00D24A81">
        <w:rPr>
          <w:rFonts w:ascii="微软雅黑" w:eastAsia="微软雅黑" w:hAnsi="微软雅黑"/>
          <w:sz w:val="20"/>
          <w:szCs w:val="20"/>
        </w:rPr>
        <w:t>/</w:t>
      </w:r>
      <w:r w:rsidR="00D24A81">
        <w:rPr>
          <w:rFonts w:ascii="微软雅黑" w:eastAsia="微软雅黑" w:hAnsi="微软雅黑" w:hint="eastAsia"/>
          <w:sz w:val="20"/>
          <w:szCs w:val="20"/>
        </w:rPr>
        <w:t>InputSystem.prefab</w:t>
      </w:r>
      <w:r w:rsidR="0039442D">
        <w:rPr>
          <w:rFonts w:ascii="微软雅黑" w:eastAsia="微软雅黑" w:hAnsi="微软雅黑" w:hint="eastAsia"/>
          <w:sz w:val="20"/>
          <w:szCs w:val="20"/>
        </w:rPr>
        <w:t>表示输入子系统，</w:t>
      </w:r>
      <w:r>
        <w:rPr>
          <w:rFonts w:ascii="微软雅黑" w:eastAsia="微软雅黑" w:hAnsi="微软雅黑" w:hint="eastAsia"/>
          <w:sz w:val="20"/>
          <w:szCs w:val="20"/>
        </w:rPr>
        <w:t>ShadowSDK中ShadowSystem预制体使用了InputSystem输入子系统</w:t>
      </w:r>
      <w:r w:rsidR="005D3586">
        <w:rPr>
          <w:rFonts w:ascii="微软雅黑" w:eastAsia="微软雅黑" w:hAnsi="微软雅黑" w:hint="eastAsia"/>
          <w:sz w:val="20"/>
          <w:szCs w:val="20"/>
        </w:rPr>
        <w:t>，如下图：</w:t>
      </w:r>
    </w:p>
    <w:p w:rsidR="005D3586" w:rsidRPr="006C0965" w:rsidRDefault="00B3332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63F990" wp14:editId="2360CD61">
            <wp:extent cx="5486400" cy="23920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65" w:rsidRDefault="006C0965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B63E74" w:rsidRPr="0011701B" w:rsidRDefault="00294C2A" w:rsidP="00333E6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无</w:t>
      </w:r>
    </w:p>
    <w:p w:rsidR="0057191E" w:rsidRPr="0027470F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Default="00004B6D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p w:rsidR="00B95E7F" w:rsidRDefault="00B95E7F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B95E7F" w:rsidRDefault="00B95E7F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B95E7F" w:rsidRDefault="00B95E7F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B95E7F" w:rsidRDefault="007E26E1" w:rsidP="007719DD">
      <w:pPr>
        <w:pStyle w:val="1"/>
      </w:pPr>
      <w:r>
        <w:rPr>
          <w:rFonts w:hint="eastAsia"/>
        </w:rPr>
        <w:t>输入设备简介</w:t>
      </w:r>
    </w:p>
    <w:p w:rsidR="00096577" w:rsidRPr="00096577" w:rsidRDefault="00096577" w:rsidP="002E2368">
      <w:pPr>
        <w:pStyle w:val="2"/>
        <w:numPr>
          <w:ilvl w:val="0"/>
          <w:numId w:val="0"/>
        </w:numPr>
        <w:ind w:left="576"/>
      </w:pPr>
    </w:p>
    <w:p w:rsidR="0059127E" w:rsidRDefault="0059127E" w:rsidP="0059127E">
      <w:pPr>
        <w:pStyle w:val="a5"/>
        <w:ind w:firstLineChars="0" w:firstLine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当前支持的输入设备如下：</w:t>
      </w:r>
    </w:p>
    <w:p w:rsidR="0059127E" w:rsidRPr="00136941" w:rsidRDefault="0059127E" w:rsidP="0059127E">
      <w:pPr>
        <w:pStyle w:val="a5"/>
        <w:ind w:firstLineChars="0" w:firstLine="0"/>
        <w:rPr>
          <w:rFonts w:ascii="微软雅黑" w:eastAsia="微软雅黑" w:hAnsi="微软雅黑"/>
        </w:rPr>
      </w:pPr>
      <w:r w:rsidRPr="00136941">
        <w:rPr>
          <w:rFonts w:ascii="微软雅黑" w:eastAsia="微软雅黑" w:hAnsi="微软雅黑" w:hint="eastAsia"/>
        </w:rPr>
        <w:t>1:</w:t>
      </w:r>
      <w:r w:rsidR="00AA4F5A">
        <w:rPr>
          <w:rFonts w:ascii="微软雅黑" w:eastAsia="微软雅黑" w:hAnsi="微软雅黑" w:hint="eastAsia"/>
        </w:rPr>
        <w:t xml:space="preserve"> </w:t>
      </w:r>
      <w:r w:rsidRPr="00136941">
        <w:rPr>
          <w:rFonts w:ascii="微软雅黑" w:eastAsia="微软雅黑" w:hAnsi="微软雅黑" w:hint="eastAsia"/>
        </w:rPr>
        <w:t>影创眼镜设备的6Dof数据+影创眼镜设备上的实体按键，后引述为</w:t>
      </w:r>
      <w:r w:rsidRPr="0011682A">
        <w:rPr>
          <w:rFonts w:ascii="微软雅黑" w:eastAsia="微软雅黑" w:hAnsi="微软雅黑" w:hint="eastAsia"/>
          <w:b/>
        </w:rPr>
        <w:t>Head输入设备</w:t>
      </w:r>
    </w:p>
    <w:p w:rsidR="00F81F03" w:rsidRDefault="0059127E" w:rsidP="00F81F03">
      <w:pPr>
        <w:pStyle w:val="a5"/>
        <w:ind w:firstLineChars="0" w:firstLine="0"/>
        <w:rPr>
          <w:rFonts w:ascii="微软雅黑" w:eastAsia="微软雅黑" w:hAnsi="微软雅黑"/>
          <w:b/>
        </w:rPr>
      </w:pPr>
      <w:r w:rsidRPr="00136941">
        <w:rPr>
          <w:rFonts w:ascii="微软雅黑" w:eastAsia="微软雅黑" w:hAnsi="微软雅黑" w:hint="eastAsia"/>
        </w:rPr>
        <w:t>2: 影创眼镜设备所支持的手柄（支持双手柄），后引述为</w:t>
      </w:r>
      <w:r w:rsidRPr="0011682A">
        <w:rPr>
          <w:rFonts w:ascii="微软雅黑" w:eastAsia="微软雅黑" w:hAnsi="微软雅黑" w:hint="eastAsia"/>
          <w:b/>
        </w:rPr>
        <w:t>BlueTooth输入设备</w:t>
      </w:r>
    </w:p>
    <w:p w:rsidR="0059127E" w:rsidRPr="007719DD" w:rsidRDefault="0059127E" w:rsidP="007719DD">
      <w:pPr>
        <w:pStyle w:val="a5"/>
        <w:ind w:firstLineChars="0" w:firstLine="0"/>
        <w:rPr>
          <w:rFonts w:ascii="微软雅黑" w:eastAsia="微软雅黑" w:hAnsi="微软雅黑"/>
        </w:rPr>
      </w:pPr>
      <w:r w:rsidRPr="00136941">
        <w:rPr>
          <w:rFonts w:ascii="微软雅黑" w:eastAsia="微软雅黑" w:hAnsi="微软雅黑" w:hint="eastAsia"/>
        </w:rPr>
        <w:t>3: 影创眼镜设备所支持的26自由度手势（支持双手），后引述为</w:t>
      </w:r>
      <w:r w:rsidRPr="0011682A">
        <w:rPr>
          <w:rFonts w:ascii="微软雅黑" w:eastAsia="微软雅黑" w:hAnsi="微软雅黑" w:hint="eastAsia"/>
          <w:b/>
        </w:rPr>
        <w:t>Gesture26Dof输入设备</w:t>
      </w:r>
    </w:p>
    <w:p w:rsidR="00B95E7F" w:rsidRPr="00136997" w:rsidRDefault="00B61B5D" w:rsidP="00B95E7F">
      <w:pPr>
        <w:pStyle w:val="2"/>
        <w:rPr>
          <w:rFonts w:ascii="微软雅黑" w:eastAsia="微软雅黑" w:hAnsi="微软雅黑"/>
        </w:rPr>
      </w:pPr>
      <w:r w:rsidRPr="00625B85">
        <w:rPr>
          <w:rFonts w:hint="eastAsia"/>
        </w:rPr>
        <w:t>Head</w:t>
      </w:r>
      <w:r w:rsidRPr="00625B85">
        <w:rPr>
          <w:rFonts w:hint="eastAsia"/>
        </w:rPr>
        <w:t>输入设备</w:t>
      </w:r>
    </w:p>
    <w:p w:rsidR="00170659" w:rsidRDefault="0007557F" w:rsidP="0007557F">
      <w:pPr>
        <w:pStyle w:val="3"/>
        <w:numPr>
          <w:ilvl w:val="0"/>
          <w:numId w:val="0"/>
        </w:numPr>
        <w:ind w:left="918" w:hanging="720"/>
        <w:rPr>
          <w:rFonts w:eastAsia="宋体"/>
          <w:sz w:val="21"/>
          <w:szCs w:val="21"/>
        </w:rPr>
      </w:pPr>
      <w:r w:rsidRPr="006B1ABF">
        <w:rPr>
          <w:rFonts w:eastAsia="宋体" w:hint="eastAsia"/>
          <w:sz w:val="21"/>
          <w:szCs w:val="21"/>
        </w:rPr>
        <w:t>Head</w:t>
      </w:r>
      <w:r w:rsidRPr="006B1ABF">
        <w:rPr>
          <w:rFonts w:eastAsia="宋体" w:hint="eastAsia"/>
          <w:sz w:val="21"/>
          <w:szCs w:val="21"/>
        </w:rPr>
        <w:t>输入设备是最简单的输入设备，</w:t>
      </w:r>
      <w:r>
        <w:rPr>
          <w:rFonts w:eastAsia="宋体" w:hint="eastAsia"/>
          <w:sz w:val="21"/>
          <w:szCs w:val="21"/>
        </w:rPr>
        <w:t>由</w:t>
      </w:r>
      <w:r w:rsidR="00D2152A" w:rsidRPr="00170659">
        <w:rPr>
          <w:rFonts w:eastAsia="宋体" w:hint="eastAsia"/>
          <w:sz w:val="21"/>
          <w:szCs w:val="21"/>
        </w:rPr>
        <w:t>影创眼镜设备</w:t>
      </w:r>
      <w:r w:rsidRPr="00170659">
        <w:rPr>
          <w:rFonts w:eastAsia="宋体" w:hint="eastAsia"/>
          <w:sz w:val="21"/>
          <w:szCs w:val="21"/>
        </w:rPr>
        <w:t>的</w:t>
      </w:r>
      <w:r w:rsidRPr="00170659">
        <w:rPr>
          <w:rFonts w:eastAsia="宋体" w:hint="eastAsia"/>
          <w:sz w:val="21"/>
          <w:szCs w:val="21"/>
        </w:rPr>
        <w:t>6Dof</w:t>
      </w:r>
      <w:r w:rsidRPr="00170659">
        <w:rPr>
          <w:rFonts w:eastAsia="宋体" w:hint="eastAsia"/>
          <w:sz w:val="21"/>
          <w:szCs w:val="21"/>
        </w:rPr>
        <w:t>数据</w:t>
      </w:r>
      <w:r w:rsidRPr="00170659">
        <w:rPr>
          <w:rFonts w:eastAsia="宋体" w:hint="eastAsia"/>
          <w:sz w:val="21"/>
          <w:szCs w:val="21"/>
        </w:rPr>
        <w:t>+</w:t>
      </w:r>
      <w:r w:rsidR="00314EB6" w:rsidRPr="00170659">
        <w:rPr>
          <w:rFonts w:eastAsia="宋体" w:hint="eastAsia"/>
          <w:sz w:val="21"/>
          <w:szCs w:val="21"/>
        </w:rPr>
        <w:t>影创眼镜设备</w:t>
      </w:r>
      <w:r w:rsidRPr="00170659">
        <w:rPr>
          <w:rFonts w:eastAsia="宋体" w:hint="eastAsia"/>
          <w:sz w:val="21"/>
          <w:szCs w:val="21"/>
        </w:rPr>
        <w:t>上的实体按键</w:t>
      </w:r>
    </w:p>
    <w:p w:rsidR="0007557F" w:rsidRPr="00170659" w:rsidRDefault="0007557F" w:rsidP="0007557F">
      <w:pPr>
        <w:pStyle w:val="3"/>
        <w:numPr>
          <w:ilvl w:val="0"/>
          <w:numId w:val="0"/>
        </w:numPr>
        <w:ind w:left="918" w:hanging="720"/>
        <w:rPr>
          <w:rFonts w:eastAsia="宋体"/>
          <w:sz w:val="21"/>
          <w:szCs w:val="21"/>
        </w:rPr>
      </w:pPr>
      <w:r w:rsidRPr="00170659">
        <w:rPr>
          <w:rFonts w:eastAsia="宋体" w:hint="eastAsia"/>
          <w:sz w:val="21"/>
          <w:szCs w:val="21"/>
        </w:rPr>
        <w:t>组成。</w:t>
      </w:r>
    </w:p>
    <w:p w:rsidR="0007557F" w:rsidRPr="007100F5" w:rsidRDefault="0007557F" w:rsidP="0007557F">
      <w:pPr>
        <w:pStyle w:val="3"/>
        <w:numPr>
          <w:ilvl w:val="0"/>
          <w:numId w:val="0"/>
        </w:num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1</w:t>
      </w:r>
      <w:r>
        <w:rPr>
          <w:rFonts w:eastAsia="宋体" w:hint="eastAsia"/>
          <w:sz w:val="21"/>
          <w:szCs w:val="21"/>
        </w:rPr>
        <w:t>：</w:t>
      </w:r>
      <w:r w:rsidRPr="006B1ABF">
        <w:rPr>
          <w:rFonts w:eastAsia="宋体" w:hint="eastAsia"/>
          <w:sz w:val="21"/>
          <w:szCs w:val="21"/>
        </w:rPr>
        <w:t>显示效果：</w:t>
      </w:r>
    </w:p>
    <w:p w:rsidR="0007557F" w:rsidRDefault="0007557F" w:rsidP="0007557F">
      <w:pPr>
        <w:pStyle w:val="a5"/>
        <w:jc w:val="center"/>
      </w:pPr>
      <w:r>
        <w:rPr>
          <w:noProof/>
        </w:rPr>
        <w:drawing>
          <wp:inline distT="0" distB="0" distL="0" distR="0" wp14:anchorId="1D7B1B93" wp14:editId="16DDA6E1">
            <wp:extent cx="1240971" cy="903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156" cy="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57BC5C" wp14:editId="50E1FF38">
            <wp:extent cx="1168943" cy="90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943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908F378" wp14:editId="3770FA31">
            <wp:extent cx="1153997" cy="9036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3997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7F" w:rsidRDefault="0007557F" w:rsidP="0007557F">
      <w:pPr>
        <w:pStyle w:val="a5"/>
        <w:ind w:firstLineChars="0" w:firstLine="0"/>
      </w:pPr>
      <w:r w:rsidRPr="00D740E2">
        <w:rPr>
          <w:rFonts w:hint="eastAsia"/>
        </w:rPr>
        <w:t>上图分别为，未检测到</w:t>
      </w:r>
      <w:r w:rsidRPr="00D740E2">
        <w:rPr>
          <w:rFonts w:hint="eastAsia"/>
        </w:rPr>
        <w:t>Collider</w:t>
      </w:r>
      <w:r w:rsidRPr="00D740E2">
        <w:rPr>
          <w:rFonts w:hint="eastAsia"/>
        </w:rPr>
        <w:t>物体</w:t>
      </w:r>
      <w:r>
        <w:rPr>
          <w:rFonts w:hint="eastAsia"/>
        </w:rPr>
        <w:t>，检测到</w:t>
      </w:r>
      <w:r>
        <w:rPr>
          <w:rFonts w:hint="eastAsia"/>
        </w:rPr>
        <w:t>Collider</w:t>
      </w:r>
      <w:r>
        <w:rPr>
          <w:rFonts w:hint="eastAsia"/>
        </w:rPr>
        <w:t>物体时，凝视</w:t>
      </w:r>
      <w:r>
        <w:rPr>
          <w:rFonts w:hint="eastAsia"/>
        </w:rPr>
        <w:t>Collider</w:t>
      </w:r>
      <w:r>
        <w:rPr>
          <w:rFonts w:hint="eastAsia"/>
        </w:rPr>
        <w:t>物体时的表现形式</w:t>
      </w:r>
      <w:r>
        <w:rPr>
          <w:rFonts w:hint="eastAsia"/>
        </w:rPr>
        <w:t>,</w:t>
      </w:r>
      <w:r>
        <w:rPr>
          <w:rFonts w:hint="eastAsia"/>
        </w:rPr>
        <w:t>图中光圈后续引述为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>
        <w:rPr>
          <w:rFonts w:hint="eastAsia"/>
        </w:rPr>
        <w:t>。</w:t>
      </w:r>
    </w:p>
    <w:p w:rsidR="009E2D04" w:rsidRDefault="009E2D04" w:rsidP="0007557F">
      <w:pPr>
        <w:pStyle w:val="a5"/>
        <w:ind w:firstLineChars="0" w:firstLine="0"/>
      </w:pPr>
    </w:p>
    <w:p w:rsidR="0007557F" w:rsidRDefault="0007557F" w:rsidP="0007557F">
      <w:pPr>
        <w:pStyle w:val="a5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：使用方式：</w:t>
      </w:r>
    </w:p>
    <w:p w:rsidR="0007557F" w:rsidRDefault="0007557F" w:rsidP="0007557F">
      <w:pPr>
        <w:pStyle w:val="a5"/>
        <w:ind w:firstLineChars="0" w:firstLine="0"/>
      </w:pPr>
      <w:r>
        <w:rPr>
          <w:rFonts w:hint="eastAsia"/>
        </w:rPr>
        <w:t>通过</w:t>
      </w:r>
      <w:r w:rsidR="00F50FFE" w:rsidRPr="00170659">
        <w:rPr>
          <w:rFonts w:hint="eastAsia"/>
        </w:rPr>
        <w:t>影创眼镜设备</w:t>
      </w:r>
      <w:r>
        <w:rPr>
          <w:rFonts w:hint="eastAsia"/>
        </w:rPr>
        <w:t>的移动或旋转，控制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>
        <w:rPr>
          <w:rFonts w:hint="eastAsia"/>
        </w:rPr>
        <w:t>的移动或旋转</w:t>
      </w:r>
    </w:p>
    <w:p w:rsidR="0007557F" w:rsidRDefault="0007557F" w:rsidP="0007557F">
      <w:pPr>
        <w:pStyle w:val="a5"/>
        <w:ind w:firstLineChars="0" w:firstLine="0"/>
      </w:pPr>
      <w:r>
        <w:rPr>
          <w:rFonts w:hint="eastAsia"/>
        </w:rPr>
        <w:t>通过</w:t>
      </w:r>
      <w:r w:rsidR="00F50FFE" w:rsidRPr="00170659">
        <w:rPr>
          <w:rFonts w:hint="eastAsia"/>
        </w:rPr>
        <w:t>影创眼镜设备</w:t>
      </w:r>
      <w:r>
        <w:rPr>
          <w:rFonts w:hint="eastAsia"/>
        </w:rPr>
        <w:t>上的实体按键（</w:t>
      </w:r>
      <w:r>
        <w:rPr>
          <w:rFonts w:hint="eastAsia"/>
        </w:rPr>
        <w:t>+</w:t>
      </w:r>
      <w:r>
        <w:rPr>
          <w:rFonts w:hint="eastAsia"/>
        </w:rPr>
        <w:t>）键发送</w:t>
      </w:r>
      <w:r>
        <w:rPr>
          <w:rFonts w:hint="eastAsia"/>
        </w:rPr>
        <w:t>Enter,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）键发送</w:t>
      </w:r>
      <w:r>
        <w:rPr>
          <w:rFonts w:hint="eastAsia"/>
        </w:rPr>
        <w:t>Cancel</w:t>
      </w:r>
      <w:r>
        <w:rPr>
          <w:rFonts w:hint="eastAsia"/>
        </w:rPr>
        <w:t>键等</w:t>
      </w:r>
      <w:r>
        <w:rPr>
          <w:rFonts w:hint="eastAsia"/>
        </w:rPr>
        <w:t>Key Event</w:t>
      </w:r>
    </w:p>
    <w:p w:rsidR="009E2D04" w:rsidRDefault="009E2D04" w:rsidP="0007557F">
      <w:pPr>
        <w:pStyle w:val="a5"/>
        <w:ind w:firstLineChars="0" w:firstLine="0"/>
      </w:pPr>
    </w:p>
    <w:p w:rsidR="00B95E7F" w:rsidRDefault="00055D6E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3：</w:t>
      </w:r>
      <w:r w:rsidR="00506CC7">
        <w:rPr>
          <w:rFonts w:ascii="微软雅黑" w:eastAsia="微软雅黑" w:hAnsi="微软雅黑" w:hint="eastAsia"/>
          <w:sz w:val="20"/>
          <w:szCs w:val="20"/>
        </w:rPr>
        <w:t>启用</w:t>
      </w:r>
      <w:r w:rsidR="00A54618">
        <w:rPr>
          <w:rFonts w:ascii="微软雅黑" w:eastAsia="微软雅黑" w:hAnsi="微软雅黑" w:hint="eastAsia"/>
          <w:sz w:val="20"/>
          <w:szCs w:val="20"/>
        </w:rPr>
        <w:t>方式</w:t>
      </w:r>
    </w:p>
    <w:p w:rsidR="00504F0B" w:rsidRDefault="00D56FB2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默认启用，</w:t>
      </w:r>
      <w:r w:rsidR="00C37D5D">
        <w:rPr>
          <w:rFonts w:ascii="微软雅黑" w:eastAsia="微软雅黑" w:hAnsi="微软雅黑" w:hint="eastAsia"/>
          <w:sz w:val="20"/>
          <w:szCs w:val="20"/>
        </w:rPr>
        <w:t>勾选</w:t>
      </w:r>
      <w:r>
        <w:rPr>
          <w:rFonts w:ascii="微软雅黑" w:eastAsia="微软雅黑" w:hAnsi="微软雅黑" w:hint="eastAsia"/>
          <w:sz w:val="20"/>
          <w:szCs w:val="20"/>
        </w:rPr>
        <w:t>InputSystem游戏对象的InputSystem组件中的EnableHead</w:t>
      </w:r>
      <w:r w:rsidR="00D86F36">
        <w:rPr>
          <w:rFonts w:ascii="微软雅黑" w:eastAsia="微软雅黑" w:hAnsi="微软雅黑" w:hint="eastAsia"/>
          <w:sz w:val="20"/>
          <w:szCs w:val="20"/>
        </w:rPr>
        <w:t>属性</w:t>
      </w:r>
      <w:r w:rsidR="00B32AC5">
        <w:rPr>
          <w:rFonts w:ascii="微软雅黑" w:eastAsia="微软雅黑" w:hAnsi="微软雅黑" w:hint="eastAsia"/>
          <w:sz w:val="20"/>
          <w:szCs w:val="20"/>
        </w:rPr>
        <w:t>即可启用，</w:t>
      </w:r>
      <w:r w:rsidR="00ED0350">
        <w:rPr>
          <w:rFonts w:ascii="微软雅黑" w:eastAsia="微软雅黑" w:hAnsi="微软雅黑" w:hint="eastAsia"/>
          <w:sz w:val="20"/>
          <w:szCs w:val="20"/>
        </w:rPr>
        <w:t>也可通过API提供的结构启用，</w:t>
      </w:r>
      <w:r w:rsidR="00504F0B">
        <w:rPr>
          <w:rFonts w:ascii="微软雅黑" w:eastAsia="微软雅黑" w:hAnsi="微软雅黑" w:hint="eastAsia"/>
          <w:sz w:val="20"/>
          <w:szCs w:val="20"/>
        </w:rPr>
        <w:t>如下图：</w:t>
      </w:r>
    </w:p>
    <w:p w:rsidR="00504F0B" w:rsidRDefault="00AD4F9E" w:rsidP="00DD3170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27EAFE" wp14:editId="4EC92AA9">
            <wp:extent cx="4806067" cy="21371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722" cy="21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B2" w:rsidRDefault="00B32AC5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</w:t>
      </w:r>
      <w:r w:rsidR="00D40771">
        <w:rPr>
          <w:rFonts w:ascii="微软雅黑" w:eastAsia="微软雅黑" w:hAnsi="微软雅黑" w:hint="eastAsia"/>
          <w:sz w:val="20"/>
          <w:szCs w:val="20"/>
        </w:rPr>
        <w:t>：</w:t>
      </w:r>
      <w:r>
        <w:rPr>
          <w:rFonts w:ascii="微软雅黑" w:eastAsia="微软雅黑" w:hAnsi="微软雅黑" w:hint="eastAsia"/>
          <w:sz w:val="20"/>
          <w:szCs w:val="20"/>
        </w:rPr>
        <w:t>如果BlueTooth输入设备或者Gestrue26Dof输入设备启用了</w:t>
      </w:r>
      <w:r w:rsidR="00FC712D">
        <w:rPr>
          <w:rFonts w:ascii="微软雅黑" w:eastAsia="微软雅黑" w:hAnsi="微软雅黑" w:hint="eastAsia"/>
          <w:sz w:val="20"/>
          <w:szCs w:val="20"/>
        </w:rPr>
        <w:t>且当前正在使用，则Head输入设备自动</w:t>
      </w:r>
      <w:r w:rsidR="00504F0B">
        <w:rPr>
          <w:rFonts w:ascii="微软雅黑" w:eastAsia="微软雅黑" w:hAnsi="微软雅黑" w:hint="eastAsia"/>
          <w:sz w:val="20"/>
          <w:szCs w:val="20"/>
        </w:rPr>
        <w:t>隐藏。</w:t>
      </w:r>
    </w:p>
    <w:p w:rsidR="009E2D04" w:rsidRDefault="009E2D04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E53E8A" w:rsidRDefault="00E53E8A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4：ShortKey</w:t>
      </w:r>
    </w:p>
    <w:p w:rsidR="00E53E8A" w:rsidRDefault="00CE5B84" w:rsidP="00CE5B8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2A4C0D">
        <w:rPr>
          <w:rFonts w:ascii="微软雅黑" w:eastAsia="微软雅黑" w:hAnsi="微软雅黑" w:hint="eastAsia"/>
          <w:b/>
          <w:sz w:val="20"/>
          <w:szCs w:val="20"/>
        </w:rPr>
        <w:t>发送确认键</w:t>
      </w:r>
      <w:r w:rsidR="00B56102" w:rsidRPr="002A4C0D">
        <w:rPr>
          <w:rFonts w:ascii="微软雅黑" w:eastAsia="微软雅黑" w:hAnsi="微软雅黑" w:hint="eastAsia"/>
          <w:sz w:val="20"/>
          <w:szCs w:val="20"/>
        </w:rPr>
        <w:t>：</w:t>
      </w:r>
      <w:r w:rsidRPr="002A4C0D">
        <w:rPr>
          <w:rFonts w:ascii="微软雅黑" w:eastAsia="微软雅黑" w:hAnsi="微软雅黑" w:hint="eastAsia"/>
          <w:sz w:val="20"/>
          <w:szCs w:val="20"/>
        </w:rPr>
        <w:t>鼠标左键点击</w:t>
      </w:r>
    </w:p>
    <w:p w:rsidR="009E2D04" w:rsidRDefault="009E2D04" w:rsidP="00CE5B8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C13326" w:rsidRDefault="007F49AA" w:rsidP="00CE5B8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5：API文档</w:t>
      </w:r>
    </w:p>
    <w:p w:rsidR="007F49AA" w:rsidRDefault="007F49AA" w:rsidP="00CE5B8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API文档请参见：</w:t>
      </w:r>
    </w:p>
    <w:p w:rsidR="00E447A7" w:rsidRDefault="007F49AA" w:rsidP="00CE5B8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Assets/ShadowCreator/Documents/API/</w:t>
      </w:r>
      <w:r w:rsidR="00701014" w:rsidRPr="00701014">
        <w:rPr>
          <w:rFonts w:ascii="微软雅黑" w:eastAsia="微软雅黑" w:hAnsi="微软雅黑"/>
          <w:sz w:val="20"/>
          <w:szCs w:val="20"/>
        </w:rPr>
        <w:t>API Release Notes</w:t>
      </w:r>
      <w:r w:rsidR="00701014">
        <w:rPr>
          <w:rFonts w:ascii="微软雅黑" w:eastAsia="微软雅黑" w:hAnsi="微软雅黑" w:hint="eastAsia"/>
          <w:sz w:val="20"/>
          <w:szCs w:val="20"/>
        </w:rPr>
        <w:t>.docx</w:t>
      </w:r>
      <w:r w:rsidR="00405382">
        <w:rPr>
          <w:rFonts w:ascii="微软雅黑" w:eastAsia="微软雅黑" w:hAnsi="微软雅黑" w:hint="eastAsia"/>
          <w:sz w:val="20"/>
          <w:szCs w:val="20"/>
        </w:rPr>
        <w:t>中</w:t>
      </w:r>
    </w:p>
    <w:p w:rsidR="007F49AA" w:rsidRDefault="00506626" w:rsidP="00CE5B84">
      <w:pPr>
        <w:pStyle w:val="a5"/>
        <w:ind w:firstLineChars="0" w:firstLine="0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API_InputSystem_Head</w:t>
      </w:r>
      <w:r w:rsidR="004700D2">
        <w:rPr>
          <w:rFonts w:hint="eastAsia"/>
        </w:rPr>
        <w:t>的介绍</w:t>
      </w:r>
    </w:p>
    <w:p w:rsidR="00922D47" w:rsidRPr="002A4C0D" w:rsidRDefault="00922D47" w:rsidP="00CE5B8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D97E97" w:rsidRPr="00136997" w:rsidRDefault="00847B2B" w:rsidP="00D97E97">
      <w:pPr>
        <w:pStyle w:val="2"/>
        <w:rPr>
          <w:rFonts w:ascii="微软雅黑" w:eastAsia="微软雅黑" w:hAnsi="微软雅黑"/>
        </w:rPr>
      </w:pPr>
      <w:r>
        <w:rPr>
          <w:rFonts w:hint="eastAsia"/>
        </w:rPr>
        <w:t>BlueTooth</w:t>
      </w:r>
      <w:r w:rsidR="00D97E97" w:rsidRPr="00625B85">
        <w:rPr>
          <w:rFonts w:hint="eastAsia"/>
        </w:rPr>
        <w:t>输入设备</w:t>
      </w:r>
    </w:p>
    <w:p w:rsidR="001F2062" w:rsidRDefault="00E9392C" w:rsidP="001F2062">
      <w:pPr>
        <w:pStyle w:val="3"/>
        <w:numPr>
          <w:ilvl w:val="0"/>
          <w:numId w:val="0"/>
        </w:numPr>
        <w:ind w:left="918" w:hanging="720"/>
      </w:pPr>
      <w:r>
        <w:rPr>
          <w:rFonts w:hint="eastAsia"/>
        </w:rPr>
        <w:t>BlueTooth</w:t>
      </w:r>
      <w:r w:rsidR="001F2062" w:rsidRPr="006B1ABF">
        <w:rPr>
          <w:rFonts w:eastAsia="宋体" w:hint="eastAsia"/>
          <w:sz w:val="21"/>
          <w:szCs w:val="21"/>
        </w:rPr>
        <w:t>输入设备</w:t>
      </w:r>
      <w:r w:rsidR="001F2062">
        <w:rPr>
          <w:rFonts w:eastAsia="宋体" w:hint="eastAsia"/>
          <w:sz w:val="21"/>
          <w:szCs w:val="21"/>
        </w:rPr>
        <w:t>是由</w:t>
      </w:r>
      <w:r w:rsidR="00C8649B" w:rsidRPr="00170659">
        <w:rPr>
          <w:rFonts w:eastAsia="宋体" w:hint="eastAsia"/>
          <w:sz w:val="21"/>
          <w:szCs w:val="21"/>
        </w:rPr>
        <w:t>影创眼镜设备</w:t>
      </w:r>
      <w:r w:rsidR="001F2062" w:rsidRPr="00085D51">
        <w:rPr>
          <w:rFonts w:eastAsia="宋体" w:hint="eastAsia"/>
          <w:sz w:val="21"/>
          <w:szCs w:val="21"/>
        </w:rPr>
        <w:t>所支持的手柄（支持双手柄）组成</w:t>
      </w:r>
    </w:p>
    <w:p w:rsidR="001F2062" w:rsidRPr="007100F5" w:rsidRDefault="001F2062" w:rsidP="001F2062">
      <w:pPr>
        <w:pStyle w:val="3"/>
        <w:numPr>
          <w:ilvl w:val="0"/>
          <w:numId w:val="0"/>
        </w:num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1</w:t>
      </w:r>
      <w:r>
        <w:rPr>
          <w:rFonts w:eastAsia="宋体" w:hint="eastAsia"/>
          <w:sz w:val="21"/>
          <w:szCs w:val="21"/>
        </w:rPr>
        <w:t>：</w:t>
      </w:r>
      <w:r w:rsidRPr="006B1ABF">
        <w:rPr>
          <w:rFonts w:eastAsia="宋体" w:hint="eastAsia"/>
          <w:sz w:val="21"/>
          <w:szCs w:val="21"/>
        </w:rPr>
        <w:t>显示效果：</w:t>
      </w:r>
    </w:p>
    <w:p w:rsidR="00682D06" w:rsidRDefault="001F2062" w:rsidP="00682D06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3FCC84DC" wp14:editId="2411C7B6">
            <wp:extent cx="2727158" cy="176645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9771" cy="17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62" w:rsidRDefault="001F2062" w:rsidP="00682D06">
      <w:pPr>
        <w:pStyle w:val="a5"/>
        <w:jc w:val="center"/>
      </w:pPr>
      <w:r>
        <w:rPr>
          <w:noProof/>
        </w:rPr>
        <w:drawing>
          <wp:inline distT="0" distB="0" distL="0" distR="0" wp14:anchorId="0C6623DB" wp14:editId="457A3657">
            <wp:extent cx="3193818" cy="1767600"/>
            <wp:effectExtent l="0" t="0" r="698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818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62" w:rsidRDefault="001F2062" w:rsidP="001F2062">
      <w:pPr>
        <w:pStyle w:val="a5"/>
        <w:ind w:firstLineChars="0" w:firstLine="0"/>
      </w:pPr>
      <w:r>
        <w:rPr>
          <w:rFonts w:hint="eastAsia"/>
        </w:rPr>
        <w:t>上图为</w:t>
      </w:r>
      <w:r>
        <w:rPr>
          <w:rFonts w:hint="eastAsia"/>
        </w:rPr>
        <w:t>K07</w:t>
      </w:r>
      <w:r>
        <w:rPr>
          <w:rFonts w:hint="eastAsia"/>
        </w:rPr>
        <w:t>手柄和</w:t>
      </w:r>
      <w:r>
        <w:rPr>
          <w:rFonts w:hint="eastAsia"/>
        </w:rPr>
        <w:t>K02</w:t>
      </w:r>
      <w:r>
        <w:rPr>
          <w:rFonts w:hint="eastAsia"/>
        </w:rPr>
        <w:t>手柄</w:t>
      </w:r>
      <w:r w:rsidR="00AB74AD">
        <w:rPr>
          <w:rFonts w:hint="eastAsia"/>
        </w:rPr>
        <w:t>(</w:t>
      </w:r>
      <w:r w:rsidR="00AB74AD">
        <w:rPr>
          <w:rFonts w:hint="eastAsia"/>
        </w:rPr>
        <w:t>影创手柄</w:t>
      </w:r>
      <w:r w:rsidR="00457A2B">
        <w:rPr>
          <w:rFonts w:hint="eastAsia"/>
        </w:rPr>
        <w:t>型号</w:t>
      </w:r>
      <w:r w:rsidR="00AB74AD">
        <w:rPr>
          <w:rFonts w:hint="eastAsia"/>
        </w:rPr>
        <w:t>)</w:t>
      </w:r>
      <w:r>
        <w:rPr>
          <w:rFonts w:hint="eastAsia"/>
        </w:rPr>
        <w:t>的表现形式</w:t>
      </w:r>
    </w:p>
    <w:p w:rsidR="001F2062" w:rsidRDefault="001F2062" w:rsidP="001F2062">
      <w:pPr>
        <w:pStyle w:val="a5"/>
        <w:jc w:val="center"/>
      </w:pPr>
      <w:r>
        <w:rPr>
          <w:noProof/>
        </w:rPr>
        <w:drawing>
          <wp:inline distT="0" distB="0" distL="0" distR="0" wp14:anchorId="667F95AE" wp14:editId="479E177E">
            <wp:extent cx="1240971" cy="9035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156" cy="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6F80A1A" wp14:editId="44A84C4E">
            <wp:extent cx="1168943" cy="903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943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7842368" wp14:editId="734F02CD">
            <wp:extent cx="1153997" cy="90360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3997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62" w:rsidRDefault="001F2062" w:rsidP="001F2062">
      <w:pPr>
        <w:pStyle w:val="a5"/>
        <w:ind w:firstLineChars="0" w:firstLine="0"/>
      </w:pPr>
      <w:r w:rsidRPr="00D740E2">
        <w:rPr>
          <w:rFonts w:hint="eastAsia"/>
        </w:rPr>
        <w:t>上图分别为，未检测到</w:t>
      </w:r>
      <w:r w:rsidRPr="00D740E2">
        <w:rPr>
          <w:rFonts w:hint="eastAsia"/>
        </w:rPr>
        <w:t>Collider</w:t>
      </w:r>
      <w:r w:rsidRPr="00D740E2">
        <w:rPr>
          <w:rFonts w:hint="eastAsia"/>
        </w:rPr>
        <w:t>物体</w:t>
      </w:r>
      <w:r>
        <w:rPr>
          <w:rFonts w:hint="eastAsia"/>
        </w:rPr>
        <w:t>，检测到</w:t>
      </w:r>
      <w:r>
        <w:rPr>
          <w:rFonts w:hint="eastAsia"/>
        </w:rPr>
        <w:t>Collider</w:t>
      </w:r>
      <w:r>
        <w:rPr>
          <w:rFonts w:hint="eastAsia"/>
        </w:rPr>
        <w:t>物体时，凝视</w:t>
      </w:r>
      <w:r>
        <w:rPr>
          <w:rFonts w:hint="eastAsia"/>
        </w:rPr>
        <w:t>Collider</w:t>
      </w:r>
      <w:r>
        <w:rPr>
          <w:rFonts w:hint="eastAsia"/>
        </w:rPr>
        <w:t>物体时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 w:rsidRPr="003A2530">
        <w:rPr>
          <w:rFonts w:hint="eastAsia"/>
        </w:rPr>
        <w:t>的</w:t>
      </w:r>
      <w:r>
        <w:rPr>
          <w:rFonts w:hint="eastAsia"/>
        </w:rPr>
        <w:t>表现形式。</w:t>
      </w:r>
    </w:p>
    <w:p w:rsidR="001F2062" w:rsidRDefault="001F2062" w:rsidP="00DE7F44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392B7141" wp14:editId="52A48AFA">
            <wp:extent cx="2780522" cy="108626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1" cy="10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7213B" wp14:editId="6C929DF0">
            <wp:extent cx="2750637" cy="108235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7090" cy="10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62" w:rsidRDefault="001F2062" w:rsidP="001F2062">
      <w:pPr>
        <w:pStyle w:val="a5"/>
        <w:ind w:firstLineChars="0" w:firstLine="0"/>
        <w:rPr>
          <w:b/>
        </w:rPr>
      </w:pPr>
      <w:r>
        <w:rPr>
          <w:rFonts w:hint="eastAsia"/>
        </w:rPr>
        <w:t>上图分别为</w:t>
      </w:r>
      <w:r>
        <w:rPr>
          <w:rFonts w:hint="eastAsia"/>
        </w:rPr>
        <w:t>Trigger</w:t>
      </w:r>
      <w:r>
        <w:rPr>
          <w:rFonts w:hint="eastAsia"/>
        </w:rPr>
        <w:t>键未按下与按下时</w:t>
      </w:r>
      <w:r>
        <w:rPr>
          <w:rFonts w:hint="eastAsia"/>
        </w:rPr>
        <w:t>Ray</w:t>
      </w:r>
      <w:r>
        <w:rPr>
          <w:rFonts w:hint="eastAsia"/>
        </w:rPr>
        <w:t>光线的表现形式，后引述为</w:t>
      </w:r>
      <w:r w:rsidRPr="00E22CB1">
        <w:rPr>
          <w:rFonts w:hint="eastAsia"/>
          <w:b/>
        </w:rPr>
        <w:t>[Ray</w:t>
      </w:r>
      <w:r w:rsidRPr="00E22CB1">
        <w:rPr>
          <w:rFonts w:hint="eastAsia"/>
          <w:b/>
        </w:rPr>
        <w:t>光线</w:t>
      </w:r>
      <w:r w:rsidRPr="00E22CB1">
        <w:rPr>
          <w:rFonts w:hint="eastAsia"/>
          <w:b/>
        </w:rPr>
        <w:t>]</w:t>
      </w:r>
    </w:p>
    <w:p w:rsidR="009E2D04" w:rsidRDefault="009E2D04" w:rsidP="001F2062">
      <w:pPr>
        <w:pStyle w:val="a5"/>
        <w:ind w:firstLineChars="0" w:firstLine="0"/>
      </w:pPr>
    </w:p>
    <w:p w:rsidR="001F2062" w:rsidRDefault="001F2062" w:rsidP="001F2062">
      <w:pPr>
        <w:pStyle w:val="a5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：使用方式：</w:t>
      </w:r>
    </w:p>
    <w:p w:rsidR="001F2062" w:rsidRDefault="001F2062" w:rsidP="001F2062">
      <w:pPr>
        <w:pStyle w:val="a5"/>
        <w:ind w:firstLineChars="0" w:firstLine="0"/>
      </w:pPr>
      <w:r>
        <w:rPr>
          <w:rFonts w:hint="eastAsia"/>
        </w:rPr>
        <w:t>通过</w:t>
      </w:r>
      <w:r w:rsidR="0042476D" w:rsidRPr="00170659">
        <w:rPr>
          <w:rFonts w:hint="eastAsia"/>
        </w:rPr>
        <w:t>影创眼镜设备</w:t>
      </w:r>
      <w:r>
        <w:rPr>
          <w:rFonts w:hint="eastAsia"/>
        </w:rPr>
        <w:t>所支持的手柄旋转，控制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>
        <w:rPr>
          <w:rFonts w:hint="eastAsia"/>
          <w:b/>
        </w:rPr>
        <w:t>及</w:t>
      </w:r>
      <w:r w:rsidRPr="00E22CB1">
        <w:rPr>
          <w:rFonts w:hint="eastAsia"/>
          <w:b/>
        </w:rPr>
        <w:t>[Ray</w:t>
      </w:r>
      <w:r w:rsidRPr="00E22CB1">
        <w:rPr>
          <w:rFonts w:hint="eastAsia"/>
          <w:b/>
        </w:rPr>
        <w:t>光线</w:t>
      </w:r>
      <w:r w:rsidRPr="00E22CB1">
        <w:rPr>
          <w:rFonts w:hint="eastAsia"/>
          <w:b/>
        </w:rPr>
        <w:t>]</w:t>
      </w:r>
      <w:r>
        <w:rPr>
          <w:rFonts w:hint="eastAsia"/>
        </w:rPr>
        <w:t>的旋转</w:t>
      </w:r>
    </w:p>
    <w:p w:rsidR="001F2062" w:rsidRDefault="001F2062" w:rsidP="001F2062">
      <w:pPr>
        <w:pStyle w:val="a5"/>
        <w:ind w:firstLineChars="0" w:firstLine="0"/>
      </w:pPr>
      <w:r>
        <w:rPr>
          <w:rFonts w:hint="eastAsia"/>
        </w:rPr>
        <w:t>通过</w:t>
      </w:r>
      <w:r w:rsidR="0042476D" w:rsidRPr="00170659">
        <w:rPr>
          <w:rFonts w:hint="eastAsia"/>
        </w:rPr>
        <w:t>影创眼镜设备</w:t>
      </w:r>
      <w:r>
        <w:rPr>
          <w:rFonts w:hint="eastAsia"/>
        </w:rPr>
        <w:t>所支持的手柄上的实体按键发送</w:t>
      </w:r>
      <w:r>
        <w:rPr>
          <w:rFonts w:hint="eastAsia"/>
        </w:rPr>
        <w:t>Key Event</w:t>
      </w:r>
    </w:p>
    <w:p w:rsidR="009E2D04" w:rsidRDefault="009E2D04" w:rsidP="001F2062">
      <w:pPr>
        <w:pStyle w:val="a5"/>
        <w:ind w:firstLineChars="0" w:firstLine="0"/>
      </w:pP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3：启用方式</w:t>
      </w: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默认启用，勾选InputSystem游戏对象的InputSystem组件中的</w:t>
      </w:r>
      <w:r w:rsidR="00352D87">
        <w:rPr>
          <w:rFonts w:ascii="微软雅黑" w:eastAsia="微软雅黑" w:hAnsi="微软雅黑" w:hint="eastAsia"/>
          <w:sz w:val="20"/>
          <w:szCs w:val="20"/>
        </w:rPr>
        <w:t>EnableHandShank</w:t>
      </w:r>
      <w:r>
        <w:rPr>
          <w:rFonts w:ascii="微软雅黑" w:eastAsia="微软雅黑" w:hAnsi="微软雅黑" w:hint="eastAsia"/>
          <w:sz w:val="20"/>
          <w:szCs w:val="20"/>
        </w:rPr>
        <w:t>属性即可启用，也</w:t>
      </w:r>
      <w:r>
        <w:rPr>
          <w:rFonts w:ascii="微软雅黑" w:eastAsia="微软雅黑" w:hAnsi="微软雅黑" w:hint="eastAsia"/>
          <w:sz w:val="20"/>
          <w:szCs w:val="20"/>
        </w:rPr>
        <w:lastRenderedPageBreak/>
        <w:t>可通过API提供的结构启用，如下图：</w:t>
      </w:r>
    </w:p>
    <w:p w:rsidR="00AE1A4D" w:rsidRDefault="00AE1A4D" w:rsidP="00AE1A4D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79079CCE" wp14:editId="34177A41">
            <wp:extent cx="4933507" cy="219381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263" cy="21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1C" w:rsidRDefault="0043091C" w:rsidP="00E153F0">
      <w:pPr>
        <w:pStyle w:val="a5"/>
        <w:ind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如果想控制启用某一个手柄，通过勾选如下选框即可</w:t>
      </w:r>
      <w:r w:rsidR="003F164B">
        <w:rPr>
          <w:rFonts w:ascii="微软雅黑" w:eastAsia="微软雅黑" w:hAnsi="微软雅黑" w:hint="eastAsia"/>
          <w:sz w:val="20"/>
          <w:szCs w:val="20"/>
        </w:rPr>
        <w:t>，默认</w:t>
      </w:r>
      <w:r w:rsidR="00C237D6">
        <w:rPr>
          <w:rFonts w:ascii="微软雅黑" w:eastAsia="微软雅黑" w:hAnsi="微软雅黑" w:hint="eastAsia"/>
          <w:sz w:val="20"/>
          <w:szCs w:val="20"/>
        </w:rPr>
        <w:t>启用</w:t>
      </w:r>
      <w:r w:rsidR="00D40631">
        <w:rPr>
          <w:rFonts w:ascii="微软雅黑" w:eastAsia="微软雅黑" w:hAnsi="微软雅黑" w:hint="eastAsia"/>
          <w:sz w:val="20"/>
          <w:szCs w:val="20"/>
        </w:rPr>
        <w:t>双手柄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43091C" w:rsidRDefault="00D259B6" w:rsidP="00AE1A4D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3EA6FE8C" wp14:editId="7798C1B0">
            <wp:extent cx="5486400" cy="21615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87" w:rsidRDefault="00677CD3" w:rsidP="00CA3EF9">
      <w:pPr>
        <w:pStyle w:val="a5"/>
        <w:ind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如果想在编辑器情况下模拟手柄，通过勾选选框即可</w:t>
      </w:r>
      <w:r w:rsidR="00DF19A2">
        <w:rPr>
          <w:rFonts w:ascii="微软雅黑" w:eastAsia="微软雅黑" w:hAnsi="微软雅黑" w:hint="eastAsia"/>
          <w:sz w:val="20"/>
          <w:szCs w:val="20"/>
        </w:rPr>
        <w:t>，默认未勾选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877EEE" w:rsidRDefault="00BF3FD5" w:rsidP="00F9164D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5FE1F359" wp14:editId="7A417585">
            <wp:extent cx="5486400" cy="21678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注意：如果BlueTooth输入设备或者Gestrue26Dof输入设备启用了且当前正在使用，则Head输入设备自动隐藏。</w:t>
      </w:r>
    </w:p>
    <w:p w:rsidR="009E2D04" w:rsidRDefault="009E2D04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4：ShortKey</w:t>
      </w: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2A4C0D">
        <w:rPr>
          <w:rFonts w:ascii="微软雅黑" w:eastAsia="微软雅黑" w:hAnsi="微软雅黑" w:hint="eastAsia"/>
          <w:b/>
          <w:sz w:val="20"/>
          <w:szCs w:val="20"/>
        </w:rPr>
        <w:t>发送确认键</w:t>
      </w:r>
      <w:r w:rsidRPr="002A4C0D">
        <w:rPr>
          <w:rFonts w:ascii="微软雅黑" w:eastAsia="微软雅黑" w:hAnsi="微软雅黑" w:hint="eastAsia"/>
          <w:sz w:val="20"/>
          <w:szCs w:val="20"/>
        </w:rPr>
        <w:t>：鼠标左键点击</w:t>
      </w:r>
    </w:p>
    <w:p w:rsidR="009E2D04" w:rsidRDefault="009E2D04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5：API文档</w:t>
      </w: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API文档请参见：</w:t>
      </w:r>
    </w:p>
    <w:p w:rsidR="00AE1A4D" w:rsidRDefault="00AE1A4D" w:rsidP="00AE1A4D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Assets/ShadowCreator/Documents/API/</w:t>
      </w:r>
      <w:r w:rsidRPr="00701014">
        <w:rPr>
          <w:rFonts w:ascii="微软雅黑" w:eastAsia="微软雅黑" w:hAnsi="微软雅黑"/>
          <w:sz w:val="20"/>
          <w:szCs w:val="20"/>
        </w:rPr>
        <w:t>API Release Notes</w:t>
      </w:r>
      <w:r>
        <w:rPr>
          <w:rFonts w:ascii="微软雅黑" w:eastAsia="微软雅黑" w:hAnsi="微软雅黑" w:hint="eastAsia"/>
          <w:sz w:val="20"/>
          <w:szCs w:val="20"/>
        </w:rPr>
        <w:t>.docx中</w:t>
      </w:r>
    </w:p>
    <w:p w:rsidR="00AE1A4D" w:rsidRDefault="001E43BC" w:rsidP="00AE1A4D">
      <w:pPr>
        <w:pStyle w:val="a5"/>
        <w:ind w:firstLineChars="0" w:firstLine="0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API_InputSystem_Bluetooth</w:t>
      </w:r>
      <w:r w:rsidR="00AE1A4D">
        <w:rPr>
          <w:rFonts w:hint="eastAsia"/>
        </w:rPr>
        <w:t>的介绍</w:t>
      </w:r>
    </w:p>
    <w:p w:rsidR="009E2D04" w:rsidRDefault="009E2D04" w:rsidP="00AE1A4D">
      <w:pPr>
        <w:pStyle w:val="a5"/>
        <w:ind w:firstLineChars="0" w:firstLine="0"/>
      </w:pPr>
    </w:p>
    <w:p w:rsidR="00D97E97" w:rsidRDefault="003E16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6：说明</w:t>
      </w:r>
    </w:p>
    <w:p w:rsidR="003E1638" w:rsidRDefault="0092641A" w:rsidP="00117E38">
      <w:pPr>
        <w:pStyle w:val="a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）：</w:t>
      </w:r>
      <w:r w:rsidR="000772A1" w:rsidRPr="00EA266E">
        <w:rPr>
          <w:rFonts w:ascii="Times New Roman" w:hAnsi="Times New Roman" w:hint="eastAsia"/>
        </w:rPr>
        <w:t>双手柄指手柄</w:t>
      </w:r>
      <w:r w:rsidR="000772A1" w:rsidRPr="00EA266E">
        <w:rPr>
          <w:rFonts w:ascii="Times New Roman" w:hAnsi="Times New Roman" w:hint="eastAsia"/>
        </w:rPr>
        <w:t>1</w:t>
      </w:r>
      <w:r w:rsidR="000772A1" w:rsidRPr="00EA266E">
        <w:rPr>
          <w:rFonts w:ascii="Times New Roman" w:hAnsi="Times New Roman" w:hint="eastAsia"/>
        </w:rPr>
        <w:t>号</w:t>
      </w:r>
      <w:r w:rsidR="000772A1" w:rsidRPr="00EA266E">
        <w:rPr>
          <w:rFonts w:ascii="Times New Roman" w:hAnsi="Times New Roman" w:hint="eastAsia"/>
        </w:rPr>
        <w:t>/</w:t>
      </w:r>
      <w:r w:rsidR="000772A1" w:rsidRPr="00EA266E">
        <w:rPr>
          <w:rFonts w:ascii="Times New Roman" w:hAnsi="Times New Roman" w:hint="eastAsia"/>
        </w:rPr>
        <w:t>手柄</w:t>
      </w:r>
      <w:r w:rsidR="000772A1" w:rsidRPr="00EA266E">
        <w:rPr>
          <w:rFonts w:ascii="Times New Roman" w:hAnsi="Times New Roman" w:hint="eastAsia"/>
        </w:rPr>
        <w:t>2</w:t>
      </w:r>
      <w:r w:rsidR="000772A1" w:rsidRPr="00EA266E">
        <w:rPr>
          <w:rFonts w:ascii="Times New Roman" w:hAnsi="Times New Roman" w:hint="eastAsia"/>
        </w:rPr>
        <w:t>号，而不是左手柄</w:t>
      </w:r>
      <w:r w:rsidR="000772A1" w:rsidRPr="00EA266E">
        <w:rPr>
          <w:rFonts w:ascii="Times New Roman" w:hAnsi="Times New Roman" w:hint="eastAsia"/>
        </w:rPr>
        <w:t>/</w:t>
      </w:r>
      <w:r w:rsidR="00BF3475">
        <w:rPr>
          <w:rFonts w:ascii="Times New Roman" w:hAnsi="Times New Roman" w:hint="eastAsia"/>
        </w:rPr>
        <w:t>右手柄，</w:t>
      </w:r>
      <w:r w:rsidR="000772A1" w:rsidRPr="00EA266E">
        <w:rPr>
          <w:rFonts w:ascii="Times New Roman" w:hAnsi="Times New Roman" w:hint="eastAsia"/>
        </w:rPr>
        <w:t>先连接的手柄会自动识别为手柄</w:t>
      </w:r>
      <w:r w:rsidR="000772A1" w:rsidRPr="00EA266E">
        <w:rPr>
          <w:rFonts w:ascii="Times New Roman" w:hAnsi="Times New Roman" w:hint="eastAsia"/>
        </w:rPr>
        <w:t>1</w:t>
      </w:r>
      <w:r w:rsidR="000772A1" w:rsidRPr="00EA266E">
        <w:rPr>
          <w:rFonts w:ascii="Times New Roman" w:hAnsi="Times New Roman" w:hint="eastAsia"/>
        </w:rPr>
        <w:t>号，第二个连接的手柄自动识别为手柄</w:t>
      </w:r>
      <w:r w:rsidR="000772A1" w:rsidRPr="00EA266E">
        <w:rPr>
          <w:rFonts w:ascii="Times New Roman" w:hAnsi="Times New Roman" w:hint="eastAsia"/>
        </w:rPr>
        <w:t>2</w:t>
      </w:r>
      <w:r w:rsidR="000772A1" w:rsidRPr="00EA266E">
        <w:rPr>
          <w:rFonts w:ascii="Times New Roman" w:hAnsi="Times New Roman" w:hint="eastAsia"/>
        </w:rPr>
        <w:t>号</w:t>
      </w:r>
    </w:p>
    <w:p w:rsidR="009202FB" w:rsidRDefault="0092641A" w:rsidP="00117E38">
      <w:pPr>
        <w:pStyle w:val="a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）：</w:t>
      </w:r>
      <w:r w:rsidR="009202FB" w:rsidRPr="00EA266E">
        <w:rPr>
          <w:rFonts w:ascii="Times New Roman" w:hAnsi="Times New Roman" w:hint="eastAsia"/>
        </w:rPr>
        <w:t>双手柄可与</w:t>
      </w:r>
      <w:r w:rsidR="009202FB" w:rsidRPr="00EA266E">
        <w:rPr>
          <w:rFonts w:ascii="Times New Roman" w:hAnsi="Times New Roman" w:hint="eastAsia"/>
        </w:rPr>
        <w:t>Gesture26Dof</w:t>
      </w:r>
      <w:r w:rsidR="009202FB" w:rsidRPr="00EA266E">
        <w:rPr>
          <w:rFonts w:ascii="Times New Roman" w:hAnsi="Times New Roman" w:hint="eastAsia"/>
        </w:rPr>
        <w:t>输入设备共存</w:t>
      </w:r>
    </w:p>
    <w:p w:rsidR="004E7BE8" w:rsidRDefault="004E7BE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D97E97" w:rsidRPr="00136997" w:rsidRDefault="005F2F4A" w:rsidP="00D97E97">
      <w:pPr>
        <w:pStyle w:val="2"/>
        <w:rPr>
          <w:rFonts w:ascii="微软雅黑" w:eastAsia="微软雅黑" w:hAnsi="微软雅黑"/>
        </w:rPr>
      </w:pPr>
      <w:r w:rsidRPr="00625B85">
        <w:rPr>
          <w:rFonts w:hint="eastAsia"/>
        </w:rPr>
        <w:t>Gesture26Dof</w:t>
      </w:r>
      <w:r w:rsidR="00D97E97" w:rsidRPr="00625B85">
        <w:rPr>
          <w:rFonts w:hint="eastAsia"/>
        </w:rPr>
        <w:t>输入设备</w:t>
      </w:r>
    </w:p>
    <w:p w:rsidR="00293855" w:rsidRDefault="00293855" w:rsidP="00293855">
      <w:pPr>
        <w:pStyle w:val="3"/>
        <w:numPr>
          <w:ilvl w:val="0"/>
          <w:numId w:val="0"/>
        </w:numPr>
        <w:ind w:left="918" w:hanging="720"/>
      </w:pPr>
      <w:r>
        <w:rPr>
          <w:rFonts w:eastAsia="宋体" w:hint="eastAsia"/>
          <w:sz w:val="21"/>
          <w:szCs w:val="21"/>
        </w:rPr>
        <w:t>Gesture26Dof</w:t>
      </w:r>
      <w:r w:rsidRPr="006B1ABF">
        <w:rPr>
          <w:rFonts w:eastAsia="宋体" w:hint="eastAsia"/>
          <w:sz w:val="21"/>
          <w:szCs w:val="21"/>
        </w:rPr>
        <w:t>输入设备</w:t>
      </w:r>
      <w:r>
        <w:rPr>
          <w:rFonts w:eastAsia="宋体" w:hint="eastAsia"/>
          <w:sz w:val="21"/>
          <w:szCs w:val="21"/>
        </w:rPr>
        <w:t>是由</w:t>
      </w:r>
      <w:r w:rsidR="00BC1C76" w:rsidRPr="00170659">
        <w:rPr>
          <w:rFonts w:eastAsia="宋体" w:hint="eastAsia"/>
          <w:sz w:val="21"/>
          <w:szCs w:val="21"/>
        </w:rPr>
        <w:t>影创眼镜设备</w:t>
      </w:r>
      <w:r>
        <w:rPr>
          <w:rFonts w:hint="eastAsia"/>
        </w:rPr>
        <w:t>所支持的</w:t>
      </w:r>
      <w:r>
        <w:rPr>
          <w:rFonts w:hint="eastAsia"/>
        </w:rPr>
        <w:t>26</w:t>
      </w:r>
      <w:r>
        <w:rPr>
          <w:rFonts w:hint="eastAsia"/>
        </w:rPr>
        <w:t>自由度手势（支持双手势）组成</w:t>
      </w:r>
    </w:p>
    <w:p w:rsidR="00293855" w:rsidRPr="007100F5" w:rsidRDefault="00293855" w:rsidP="00293855">
      <w:pPr>
        <w:pStyle w:val="3"/>
        <w:numPr>
          <w:ilvl w:val="0"/>
          <w:numId w:val="0"/>
        </w:num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1</w:t>
      </w:r>
      <w:r>
        <w:rPr>
          <w:rFonts w:eastAsia="宋体" w:hint="eastAsia"/>
          <w:sz w:val="21"/>
          <w:szCs w:val="21"/>
        </w:rPr>
        <w:t>：</w:t>
      </w:r>
      <w:r w:rsidRPr="006B1ABF">
        <w:rPr>
          <w:rFonts w:eastAsia="宋体" w:hint="eastAsia"/>
          <w:sz w:val="21"/>
          <w:szCs w:val="21"/>
        </w:rPr>
        <w:t>显示效果：</w:t>
      </w:r>
    </w:p>
    <w:p w:rsidR="00293855" w:rsidRDefault="00293855" w:rsidP="00293855">
      <w:pPr>
        <w:pStyle w:val="a5"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1D58DD69" wp14:editId="7532B6BF">
            <wp:extent cx="4572000" cy="2133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55" w:rsidRDefault="00293855" w:rsidP="00293855">
      <w:pPr>
        <w:pStyle w:val="a5"/>
        <w:ind w:firstLineChars="0" w:firstLine="0"/>
      </w:pPr>
      <w:r>
        <w:rPr>
          <w:rFonts w:hint="eastAsia"/>
        </w:rPr>
        <w:t>上图为双手势的表现形式</w:t>
      </w:r>
      <w:r w:rsidR="00957CBB">
        <w:rPr>
          <w:rFonts w:hint="eastAsia"/>
        </w:rPr>
        <w:t>，</w:t>
      </w:r>
      <w:r>
        <w:rPr>
          <w:rFonts w:hint="eastAsia"/>
        </w:rPr>
        <w:t>每个</w:t>
      </w:r>
      <w:r w:rsidR="00DE0F1F">
        <w:rPr>
          <w:rFonts w:hint="eastAsia"/>
        </w:rPr>
        <w:t>手势</w:t>
      </w:r>
      <w:r>
        <w:rPr>
          <w:rFonts w:hint="eastAsia"/>
        </w:rPr>
        <w:t>都包含如下内容：</w:t>
      </w:r>
    </w:p>
    <w:p w:rsidR="00293855" w:rsidRPr="009561B0" w:rsidRDefault="00293855" w:rsidP="00293855">
      <w:pPr>
        <w:pStyle w:val="a5"/>
        <w:ind w:firstLineChars="0" w:firstLine="0"/>
      </w:pPr>
      <w:r w:rsidRPr="009561B0">
        <w:rPr>
          <w:rFonts w:hint="eastAsia"/>
        </w:rPr>
        <w:t>手势轮廓：如上蓝色线条，表示每个</w:t>
      </w:r>
      <w:r w:rsidRPr="009561B0">
        <w:rPr>
          <w:rFonts w:hint="eastAsia"/>
        </w:rPr>
        <w:t>finger</w:t>
      </w:r>
      <w:r w:rsidRPr="009561B0">
        <w:rPr>
          <w:rFonts w:hint="eastAsia"/>
        </w:rPr>
        <w:t>，</w:t>
      </w:r>
      <w:r>
        <w:rPr>
          <w:rFonts w:hint="eastAsia"/>
        </w:rPr>
        <w:t>后引述为</w:t>
      </w:r>
      <w:r w:rsidRPr="00F25273">
        <w:rPr>
          <w:rFonts w:hint="eastAsia"/>
          <w:b/>
        </w:rPr>
        <w:t>[</w:t>
      </w:r>
      <w:r w:rsidRPr="00F25273">
        <w:rPr>
          <w:rFonts w:hint="eastAsia"/>
          <w:b/>
        </w:rPr>
        <w:t>手势轮廓</w:t>
      </w:r>
      <w:r w:rsidRPr="00F25273">
        <w:rPr>
          <w:rFonts w:hint="eastAsia"/>
          <w:b/>
        </w:rPr>
        <w:t>]</w:t>
      </w:r>
      <w:r>
        <w:rPr>
          <w:rFonts w:hint="eastAsia"/>
        </w:rPr>
        <w:t>,</w:t>
      </w:r>
      <w:r w:rsidRPr="009561B0">
        <w:rPr>
          <w:rFonts w:hint="eastAsia"/>
        </w:rPr>
        <w:t>可以通过</w:t>
      </w:r>
      <w:r w:rsidRPr="009561B0">
        <w:rPr>
          <w:rFonts w:hint="eastAsia"/>
        </w:rPr>
        <w:t>API</w:t>
      </w:r>
      <w:r w:rsidRPr="009561B0">
        <w:rPr>
          <w:rFonts w:hint="eastAsia"/>
        </w:rPr>
        <w:t>控制显示与否；</w:t>
      </w:r>
    </w:p>
    <w:p w:rsidR="00293855" w:rsidRPr="009561B0" w:rsidRDefault="00293855" w:rsidP="00293855">
      <w:pPr>
        <w:pStyle w:val="a5"/>
        <w:ind w:firstLineChars="0" w:firstLine="0"/>
      </w:pPr>
      <w:r w:rsidRPr="009561B0">
        <w:rPr>
          <w:rFonts w:hint="eastAsia"/>
        </w:rPr>
        <w:t>手势关节：如上圆球体，表示每个</w:t>
      </w:r>
      <w:r w:rsidRPr="009561B0">
        <w:rPr>
          <w:rFonts w:hint="eastAsia"/>
        </w:rPr>
        <w:t>finger</w:t>
      </w:r>
      <w:r w:rsidRPr="009561B0">
        <w:rPr>
          <w:rFonts w:hint="eastAsia"/>
        </w:rPr>
        <w:t>上的每个</w:t>
      </w:r>
      <w:r w:rsidRPr="009561B0">
        <w:rPr>
          <w:rFonts w:hint="eastAsia"/>
        </w:rPr>
        <w:t>joint</w:t>
      </w:r>
      <w:r w:rsidRPr="009561B0">
        <w:rPr>
          <w:rFonts w:hint="eastAsia"/>
        </w:rPr>
        <w:t>，</w:t>
      </w:r>
      <w:r>
        <w:rPr>
          <w:rFonts w:hint="eastAsia"/>
        </w:rPr>
        <w:t>后引述为</w:t>
      </w:r>
      <w:r w:rsidRPr="00F25273">
        <w:rPr>
          <w:rFonts w:hint="eastAsia"/>
          <w:b/>
        </w:rPr>
        <w:t>[</w:t>
      </w:r>
      <w:r w:rsidRPr="00F25273">
        <w:rPr>
          <w:rFonts w:hint="eastAsia"/>
          <w:b/>
        </w:rPr>
        <w:t>手势关节</w:t>
      </w:r>
      <w:r w:rsidRPr="00F25273">
        <w:rPr>
          <w:rFonts w:hint="eastAsia"/>
          <w:b/>
        </w:rPr>
        <w:t>]</w:t>
      </w:r>
      <w:r>
        <w:rPr>
          <w:rFonts w:hint="eastAsia"/>
        </w:rPr>
        <w:t>，</w:t>
      </w:r>
      <w:r w:rsidRPr="009561B0">
        <w:rPr>
          <w:rFonts w:hint="eastAsia"/>
        </w:rPr>
        <w:t>可以通过</w:t>
      </w:r>
      <w:r w:rsidRPr="009561B0">
        <w:rPr>
          <w:rFonts w:hint="eastAsia"/>
        </w:rPr>
        <w:t>API</w:t>
      </w:r>
      <w:r w:rsidRPr="009561B0">
        <w:rPr>
          <w:rFonts w:hint="eastAsia"/>
        </w:rPr>
        <w:t>控制显示与否；</w:t>
      </w:r>
    </w:p>
    <w:p w:rsidR="00293855" w:rsidRDefault="00293855" w:rsidP="00293855">
      <w:pPr>
        <w:pStyle w:val="a5"/>
        <w:ind w:firstLineChars="0" w:firstLine="0"/>
      </w:pPr>
      <w:r w:rsidRPr="009561B0">
        <w:rPr>
          <w:rFonts w:hint="eastAsia"/>
        </w:rPr>
        <w:t>手势射线：也就是手势</w:t>
      </w:r>
      <w:r w:rsidRPr="00F25273">
        <w:rPr>
          <w:rFonts w:hint="eastAsia"/>
          <w:b/>
        </w:rPr>
        <w:t>[Ray</w:t>
      </w:r>
      <w:r w:rsidRPr="00F25273">
        <w:rPr>
          <w:rFonts w:hint="eastAsia"/>
          <w:b/>
        </w:rPr>
        <w:t>光线</w:t>
      </w:r>
      <w:r w:rsidRPr="00F25273">
        <w:rPr>
          <w:rFonts w:hint="eastAsia"/>
          <w:b/>
        </w:rPr>
        <w:t>]</w:t>
      </w:r>
      <w:r w:rsidRPr="009561B0">
        <w:rPr>
          <w:rFonts w:hint="eastAsia"/>
        </w:rPr>
        <w:t>，可以通过</w:t>
      </w:r>
      <w:r w:rsidRPr="009561B0">
        <w:rPr>
          <w:rFonts w:hint="eastAsia"/>
        </w:rPr>
        <w:t>API</w:t>
      </w:r>
      <w:r w:rsidRPr="009561B0">
        <w:rPr>
          <w:rFonts w:hint="eastAsia"/>
        </w:rPr>
        <w:t>控制显示与否；</w:t>
      </w:r>
    </w:p>
    <w:p w:rsidR="00293855" w:rsidRDefault="00293855" w:rsidP="00293855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3599AC2B" wp14:editId="636EC98E">
            <wp:extent cx="1240971" cy="9035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156" cy="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C3747EB" wp14:editId="5FCEDB76">
            <wp:extent cx="1168943" cy="903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943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DC61696" wp14:editId="535D2E5D">
            <wp:extent cx="1153997" cy="90360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3997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55" w:rsidRDefault="00293855" w:rsidP="00293855">
      <w:pPr>
        <w:pStyle w:val="a5"/>
        <w:ind w:firstLineChars="0" w:firstLine="0"/>
      </w:pPr>
      <w:r w:rsidRPr="00D740E2">
        <w:rPr>
          <w:rFonts w:hint="eastAsia"/>
        </w:rPr>
        <w:t>上图分别为，未检测到</w:t>
      </w:r>
      <w:r w:rsidRPr="00D740E2">
        <w:rPr>
          <w:rFonts w:hint="eastAsia"/>
        </w:rPr>
        <w:t>Collider</w:t>
      </w:r>
      <w:r w:rsidRPr="00D740E2">
        <w:rPr>
          <w:rFonts w:hint="eastAsia"/>
        </w:rPr>
        <w:t>物体</w:t>
      </w:r>
      <w:r>
        <w:rPr>
          <w:rFonts w:hint="eastAsia"/>
        </w:rPr>
        <w:t>，检测到</w:t>
      </w:r>
      <w:r>
        <w:rPr>
          <w:rFonts w:hint="eastAsia"/>
        </w:rPr>
        <w:t>Collider</w:t>
      </w:r>
      <w:r>
        <w:rPr>
          <w:rFonts w:hint="eastAsia"/>
        </w:rPr>
        <w:t>物体时，凝视</w:t>
      </w:r>
      <w:r>
        <w:rPr>
          <w:rFonts w:hint="eastAsia"/>
        </w:rPr>
        <w:t>Collider</w:t>
      </w:r>
      <w:r>
        <w:rPr>
          <w:rFonts w:hint="eastAsia"/>
        </w:rPr>
        <w:t>物体时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 w:rsidRPr="003A2530">
        <w:rPr>
          <w:rFonts w:hint="eastAsia"/>
        </w:rPr>
        <w:t>的</w:t>
      </w:r>
      <w:r>
        <w:rPr>
          <w:rFonts w:hint="eastAsia"/>
        </w:rPr>
        <w:t>表现形式。</w:t>
      </w:r>
    </w:p>
    <w:p w:rsidR="00293855" w:rsidRDefault="00293855" w:rsidP="00A17670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38C896A1" wp14:editId="02476719">
            <wp:extent cx="2780522" cy="1086268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1" cy="10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ADDF0" wp14:editId="3B30E7FA">
            <wp:extent cx="2750637" cy="1082351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7090" cy="10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55" w:rsidRDefault="00293855" w:rsidP="00293855">
      <w:pPr>
        <w:pStyle w:val="a5"/>
        <w:ind w:firstLineChars="0" w:firstLine="0"/>
      </w:pPr>
      <w:r>
        <w:rPr>
          <w:rFonts w:hint="eastAsia"/>
        </w:rPr>
        <w:t>上图分别为手势抓取或捏住时</w:t>
      </w:r>
      <w:r w:rsidRPr="00E22CB1">
        <w:rPr>
          <w:rFonts w:hint="eastAsia"/>
          <w:b/>
        </w:rPr>
        <w:t>[Ray</w:t>
      </w:r>
      <w:r w:rsidRPr="00E22CB1">
        <w:rPr>
          <w:rFonts w:hint="eastAsia"/>
          <w:b/>
        </w:rPr>
        <w:t>光线</w:t>
      </w:r>
      <w:r w:rsidRPr="00E22CB1">
        <w:rPr>
          <w:rFonts w:hint="eastAsia"/>
          <w:b/>
        </w:rPr>
        <w:t>]</w:t>
      </w:r>
      <w:r>
        <w:rPr>
          <w:rFonts w:hint="eastAsia"/>
        </w:rPr>
        <w:t>的表现形式</w:t>
      </w:r>
    </w:p>
    <w:p w:rsidR="0027511A" w:rsidRDefault="0027511A" w:rsidP="00293855">
      <w:pPr>
        <w:pStyle w:val="a5"/>
        <w:ind w:firstLineChars="0" w:firstLine="0"/>
      </w:pPr>
    </w:p>
    <w:p w:rsidR="00293855" w:rsidRDefault="00293855" w:rsidP="00293855">
      <w:pPr>
        <w:pStyle w:val="a5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：使用方式：</w:t>
      </w:r>
    </w:p>
    <w:p w:rsidR="00293855" w:rsidRDefault="00293855" w:rsidP="00293855">
      <w:pPr>
        <w:pStyle w:val="a5"/>
        <w:ind w:firstLineChars="0" w:firstLine="0"/>
      </w:pPr>
      <w:r>
        <w:rPr>
          <w:rFonts w:hint="eastAsia"/>
        </w:rPr>
        <w:t>通过</w:t>
      </w:r>
      <w:r w:rsidR="001C53CF" w:rsidRPr="00170659">
        <w:rPr>
          <w:rFonts w:hint="eastAsia"/>
        </w:rPr>
        <w:t>影创眼镜设备</w:t>
      </w:r>
      <w:r>
        <w:rPr>
          <w:rFonts w:hint="eastAsia"/>
        </w:rPr>
        <w:t>所支持的</w:t>
      </w:r>
      <w:r>
        <w:rPr>
          <w:rFonts w:hint="eastAsia"/>
        </w:rPr>
        <w:t>26</w:t>
      </w:r>
      <w:r>
        <w:rPr>
          <w:rFonts w:hint="eastAsia"/>
        </w:rPr>
        <w:t>自由度手势移动和</w:t>
      </w:r>
      <w:r w:rsidR="00DB628D" w:rsidRPr="00170659">
        <w:rPr>
          <w:rFonts w:hint="eastAsia"/>
        </w:rPr>
        <w:t>影创眼镜设备</w:t>
      </w:r>
      <w:r>
        <w:rPr>
          <w:rFonts w:hint="eastAsia"/>
        </w:rPr>
        <w:t>的旋转，控制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>
        <w:rPr>
          <w:rFonts w:hint="eastAsia"/>
          <w:b/>
        </w:rPr>
        <w:t>及</w:t>
      </w:r>
      <w:r w:rsidRPr="00E22CB1">
        <w:rPr>
          <w:rFonts w:hint="eastAsia"/>
          <w:b/>
        </w:rPr>
        <w:t>[Ray</w:t>
      </w:r>
      <w:r w:rsidRPr="00E22CB1">
        <w:rPr>
          <w:rFonts w:hint="eastAsia"/>
          <w:b/>
        </w:rPr>
        <w:t>光线</w:t>
      </w:r>
      <w:r w:rsidRPr="00E22CB1">
        <w:rPr>
          <w:rFonts w:hint="eastAsia"/>
          <w:b/>
        </w:rPr>
        <w:t>]</w:t>
      </w:r>
      <w:r>
        <w:rPr>
          <w:rFonts w:hint="eastAsia"/>
        </w:rPr>
        <w:t>的移动及旋转</w:t>
      </w:r>
    </w:p>
    <w:p w:rsidR="00D97E97" w:rsidRDefault="00293855" w:rsidP="00293855">
      <w:pPr>
        <w:pStyle w:val="a5"/>
        <w:ind w:firstLineChars="0" w:firstLine="0"/>
      </w:pPr>
      <w:r>
        <w:rPr>
          <w:rFonts w:hint="eastAsia"/>
        </w:rPr>
        <w:t>通过</w:t>
      </w:r>
      <w:r w:rsidR="001C53CF" w:rsidRPr="00170659">
        <w:rPr>
          <w:rFonts w:hint="eastAsia"/>
        </w:rPr>
        <w:t>影创眼镜设备</w:t>
      </w:r>
      <w:r>
        <w:rPr>
          <w:rFonts w:hint="eastAsia"/>
        </w:rPr>
        <w:t>所支持的</w:t>
      </w:r>
      <w:r>
        <w:rPr>
          <w:rFonts w:hint="eastAsia"/>
        </w:rPr>
        <w:t>26</w:t>
      </w:r>
      <w:r>
        <w:rPr>
          <w:rFonts w:hint="eastAsia"/>
        </w:rPr>
        <w:t>自由度手势进行抓取或者捏取动作，触发</w:t>
      </w:r>
      <w:r>
        <w:rPr>
          <w:rFonts w:hint="eastAsia"/>
        </w:rPr>
        <w:t>Key Event</w:t>
      </w:r>
    </w:p>
    <w:p w:rsidR="0027511A" w:rsidRDefault="0027511A" w:rsidP="00293855">
      <w:pPr>
        <w:pStyle w:val="a5"/>
        <w:ind w:firstLineChars="0" w:firstLine="0"/>
      </w:pPr>
    </w:p>
    <w:p w:rsidR="005401FC" w:rsidRDefault="005401F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3：启用方式</w:t>
      </w:r>
    </w:p>
    <w:p w:rsidR="005401FC" w:rsidRDefault="005401F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默认启用，勾选InputSystem游戏对象的InputSystem组件中的Enable</w:t>
      </w:r>
      <w:r w:rsidR="00A32C4D">
        <w:rPr>
          <w:rFonts w:ascii="微软雅黑" w:eastAsia="微软雅黑" w:hAnsi="微软雅黑" w:hint="eastAsia"/>
          <w:sz w:val="20"/>
          <w:szCs w:val="20"/>
        </w:rPr>
        <w:t>Gesture26Dof</w:t>
      </w:r>
      <w:r>
        <w:rPr>
          <w:rFonts w:ascii="微软雅黑" w:eastAsia="微软雅黑" w:hAnsi="微软雅黑" w:hint="eastAsia"/>
          <w:sz w:val="20"/>
          <w:szCs w:val="20"/>
        </w:rPr>
        <w:t>属性即可启用，也可通过API提供的结构启用，如下图：</w:t>
      </w:r>
    </w:p>
    <w:p w:rsidR="005401FC" w:rsidRDefault="00D33A6E" w:rsidP="005401FC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4BA6D048" wp14:editId="327ECF92">
            <wp:extent cx="5486400" cy="20212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C" w:rsidRDefault="005401FC" w:rsidP="005401FC">
      <w:pPr>
        <w:pStyle w:val="a5"/>
        <w:ind w:firstLineChars="0" w:firstLine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如果想控制启用某一个</w:t>
      </w:r>
      <w:r w:rsidR="00352F17">
        <w:rPr>
          <w:rFonts w:ascii="微软雅黑" w:eastAsia="微软雅黑" w:hAnsi="微软雅黑" w:hint="eastAsia"/>
          <w:sz w:val="20"/>
          <w:szCs w:val="20"/>
        </w:rPr>
        <w:t>手势</w:t>
      </w:r>
      <w:r>
        <w:rPr>
          <w:rFonts w:ascii="微软雅黑" w:eastAsia="微软雅黑" w:hAnsi="微软雅黑" w:hint="eastAsia"/>
          <w:sz w:val="20"/>
          <w:szCs w:val="20"/>
        </w:rPr>
        <w:t>，通过勾选如下选框即可，默认启用双</w:t>
      </w:r>
      <w:r w:rsidR="00F75D02">
        <w:rPr>
          <w:rFonts w:ascii="微软雅黑" w:eastAsia="微软雅黑" w:hAnsi="微软雅黑" w:hint="eastAsia"/>
          <w:sz w:val="20"/>
          <w:szCs w:val="20"/>
        </w:rPr>
        <w:t>手势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5401FC" w:rsidRDefault="00F363AC" w:rsidP="005401FC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495657" wp14:editId="62BB9C5E">
            <wp:extent cx="5486400" cy="346011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FC" w:rsidRDefault="005401FC" w:rsidP="005401FC">
      <w:pPr>
        <w:pStyle w:val="a5"/>
        <w:ind w:firstLineChars="0" w:firstLine="0"/>
        <w:jc w:val="center"/>
        <w:rPr>
          <w:rFonts w:ascii="微软雅黑" w:eastAsia="微软雅黑" w:hAnsi="微软雅黑"/>
          <w:sz w:val="20"/>
          <w:szCs w:val="20"/>
        </w:rPr>
      </w:pPr>
    </w:p>
    <w:p w:rsidR="005401FC" w:rsidRDefault="005401F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03211B">
        <w:rPr>
          <w:rFonts w:ascii="微软雅黑" w:eastAsia="微软雅黑" w:hAnsi="微软雅黑" w:hint="eastAsia"/>
          <w:sz w:val="20"/>
          <w:szCs w:val="20"/>
        </w:rPr>
        <w:t>若</w:t>
      </w:r>
      <w:r w:rsidR="002A21AC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Gestrue26Dof输入设备启用了且当前正在使用，则Head输入设备自动隐藏。</w:t>
      </w:r>
    </w:p>
    <w:p w:rsidR="00C329DC" w:rsidRDefault="00C329D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C329DC" w:rsidRDefault="005401FC" w:rsidP="00C329D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4：ShortKey</w:t>
      </w:r>
    </w:p>
    <w:p w:rsidR="0097680E" w:rsidRPr="00BB07E3" w:rsidRDefault="00947FFD" w:rsidP="00C329D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947FFD">
        <w:rPr>
          <w:rFonts w:ascii="微软雅黑" w:eastAsia="微软雅黑" w:hAnsi="微软雅黑" w:hint="eastAsia"/>
          <w:b/>
          <w:sz w:val="20"/>
          <w:szCs w:val="20"/>
        </w:rPr>
        <w:t>手势</w:t>
      </w:r>
      <w:bookmarkStart w:id="3" w:name="_GoBack"/>
      <w:bookmarkEnd w:id="3"/>
      <w:r w:rsidR="0097680E" w:rsidRPr="00947FFD">
        <w:rPr>
          <w:rFonts w:ascii="微软雅黑" w:eastAsia="微软雅黑" w:hAnsi="微软雅黑" w:hint="eastAsia"/>
          <w:b/>
          <w:sz w:val="20"/>
          <w:szCs w:val="20"/>
        </w:rPr>
        <w:t>抓取</w:t>
      </w:r>
      <w:bookmarkStart w:id="4" w:name="OLE_LINK2"/>
      <w:r w:rsidR="005F2248" w:rsidRPr="00BB07E3">
        <w:rPr>
          <w:rFonts w:ascii="微软雅黑" w:eastAsia="微软雅黑" w:hAnsi="微软雅黑" w:hint="eastAsia"/>
          <w:sz w:val="20"/>
          <w:szCs w:val="20"/>
        </w:rPr>
        <w:t>：</w:t>
      </w:r>
      <w:r w:rsidR="0097680E" w:rsidRPr="00BB07E3">
        <w:rPr>
          <w:rFonts w:ascii="微软雅黑" w:eastAsia="微软雅黑" w:hAnsi="微软雅黑" w:hint="eastAsia"/>
          <w:sz w:val="20"/>
          <w:szCs w:val="20"/>
        </w:rPr>
        <w:t>按键1控制左手抓取</w:t>
      </w:r>
      <w:bookmarkEnd w:id="4"/>
      <w:r w:rsidR="0097680E" w:rsidRPr="00BB07E3">
        <w:rPr>
          <w:rFonts w:ascii="微软雅黑" w:eastAsia="微软雅黑" w:hAnsi="微软雅黑" w:hint="eastAsia"/>
          <w:sz w:val="20"/>
          <w:szCs w:val="20"/>
        </w:rPr>
        <w:t>，按键2控制右手抓取</w:t>
      </w:r>
      <w:r w:rsidR="006E155B">
        <w:rPr>
          <w:rFonts w:ascii="微软雅黑" w:eastAsia="微软雅黑" w:hAnsi="微软雅黑" w:hint="eastAsia"/>
          <w:sz w:val="20"/>
          <w:szCs w:val="20"/>
        </w:rPr>
        <w:t>，按鼠标左键左右手同时</w:t>
      </w:r>
      <w:r w:rsidR="00956A5E">
        <w:rPr>
          <w:rFonts w:ascii="微软雅黑" w:eastAsia="微软雅黑" w:hAnsi="微软雅黑" w:hint="eastAsia"/>
          <w:sz w:val="20"/>
          <w:szCs w:val="20"/>
        </w:rPr>
        <w:t>抓取</w:t>
      </w:r>
    </w:p>
    <w:p w:rsidR="0097680E" w:rsidRPr="00BB07E3" w:rsidRDefault="0097680E" w:rsidP="003037D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947FFD">
        <w:rPr>
          <w:rFonts w:ascii="微软雅黑" w:eastAsia="微软雅黑" w:hAnsi="微软雅黑" w:hint="eastAsia"/>
          <w:b/>
          <w:sz w:val="20"/>
          <w:szCs w:val="20"/>
        </w:rPr>
        <w:t>手势丢失</w:t>
      </w:r>
      <w:r w:rsidR="003037DA" w:rsidRPr="00BB07E3">
        <w:rPr>
          <w:rFonts w:ascii="微软雅黑" w:eastAsia="微软雅黑" w:hAnsi="微软雅黑" w:hint="eastAsia"/>
          <w:sz w:val="20"/>
          <w:szCs w:val="20"/>
        </w:rPr>
        <w:t>：</w:t>
      </w:r>
      <w:r w:rsidRPr="00BB07E3">
        <w:rPr>
          <w:rFonts w:ascii="微软雅黑" w:eastAsia="微软雅黑" w:hAnsi="微软雅黑" w:hint="eastAsia"/>
          <w:sz w:val="20"/>
          <w:szCs w:val="20"/>
        </w:rPr>
        <w:t>按键O控制左手丢失，按键P控制右手丢失</w:t>
      </w:r>
    </w:p>
    <w:p w:rsidR="0097680E" w:rsidRPr="00BB07E3" w:rsidRDefault="0097680E" w:rsidP="008C06C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947FFD">
        <w:rPr>
          <w:rFonts w:ascii="微软雅黑" w:eastAsia="微软雅黑" w:hAnsi="微软雅黑" w:hint="eastAsia"/>
          <w:b/>
          <w:sz w:val="20"/>
          <w:szCs w:val="20"/>
        </w:rPr>
        <w:t>手势位置</w:t>
      </w:r>
      <w:r w:rsidR="008C06C4" w:rsidRPr="00BB07E3">
        <w:rPr>
          <w:rFonts w:ascii="微软雅黑" w:eastAsia="微软雅黑" w:hAnsi="微软雅黑" w:hint="eastAsia"/>
          <w:sz w:val="20"/>
          <w:szCs w:val="20"/>
        </w:rPr>
        <w:t>：</w:t>
      </w:r>
      <w:r w:rsidRPr="00BB07E3">
        <w:rPr>
          <w:rFonts w:ascii="微软雅黑" w:eastAsia="微软雅黑" w:hAnsi="微软雅黑" w:hint="eastAsia"/>
          <w:sz w:val="20"/>
          <w:szCs w:val="20"/>
        </w:rPr>
        <w:t>按键IKJL分别控制右手势前进后退左右移动</w:t>
      </w:r>
    </w:p>
    <w:p w:rsidR="0097680E" w:rsidRPr="0097680E" w:rsidRDefault="0097680E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401FC" w:rsidRDefault="005401F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5：API文档</w:t>
      </w:r>
    </w:p>
    <w:p w:rsidR="005401FC" w:rsidRDefault="005401F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API文档请参见：</w:t>
      </w:r>
    </w:p>
    <w:p w:rsidR="005401FC" w:rsidRDefault="005401F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Assets/ShadowCreator/Documents/API/</w:t>
      </w:r>
      <w:r w:rsidRPr="00701014">
        <w:rPr>
          <w:rFonts w:ascii="微软雅黑" w:eastAsia="微软雅黑" w:hAnsi="微软雅黑"/>
          <w:sz w:val="20"/>
          <w:szCs w:val="20"/>
        </w:rPr>
        <w:t>API Release Notes</w:t>
      </w:r>
      <w:r>
        <w:rPr>
          <w:rFonts w:ascii="微软雅黑" w:eastAsia="微软雅黑" w:hAnsi="微软雅黑" w:hint="eastAsia"/>
          <w:sz w:val="20"/>
          <w:szCs w:val="20"/>
        </w:rPr>
        <w:t>.docx中</w:t>
      </w:r>
    </w:p>
    <w:p w:rsidR="005401FC" w:rsidRDefault="008C75A5" w:rsidP="005401FC">
      <w:pPr>
        <w:pStyle w:val="a5"/>
        <w:ind w:firstLineChars="0" w:firstLine="0"/>
      </w:pPr>
      <w:r>
        <w:rPr>
          <w:rFonts w:hint="eastAsia"/>
        </w:rPr>
        <w:t>InputSystem</w:t>
      </w:r>
      <w:r>
        <w:rPr>
          <w:rFonts w:hint="eastAsia"/>
        </w:rPr>
        <w:t>模块</w:t>
      </w:r>
      <w:r>
        <w:rPr>
          <w:rFonts w:hint="eastAsia"/>
        </w:rPr>
        <w:t>API_InputSystem_Gesture26Dof</w:t>
      </w:r>
      <w:r w:rsidR="005401FC">
        <w:rPr>
          <w:rFonts w:hint="eastAsia"/>
        </w:rPr>
        <w:t>的介绍</w:t>
      </w:r>
    </w:p>
    <w:p w:rsidR="00C329DC" w:rsidRDefault="00C329D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401FC" w:rsidRDefault="005401F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6：说明</w:t>
      </w:r>
    </w:p>
    <w:p w:rsidR="005401FC" w:rsidRDefault="005401FC" w:rsidP="005401FC">
      <w:pPr>
        <w:pStyle w:val="a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）：</w:t>
      </w:r>
      <w:r w:rsidR="00914245">
        <w:rPr>
          <w:rFonts w:ascii="Times New Roman" w:hAnsi="Times New Roman" w:hint="eastAsia"/>
        </w:rPr>
        <w:t>Gestrue26Dof</w:t>
      </w:r>
      <w:r w:rsidR="00914245">
        <w:rPr>
          <w:rFonts w:ascii="Times New Roman" w:hAnsi="Times New Roman" w:hint="eastAsia"/>
        </w:rPr>
        <w:t>手势除了</w:t>
      </w:r>
      <w:r w:rsidR="00914245">
        <w:rPr>
          <w:rFonts w:ascii="Times New Roman" w:hAnsi="Times New Roman" w:hint="eastAsia"/>
        </w:rPr>
        <w:t>ShadowSDK</w:t>
      </w:r>
      <w:r w:rsidR="00914245">
        <w:rPr>
          <w:rFonts w:ascii="Times New Roman" w:hAnsi="Times New Roman" w:hint="eastAsia"/>
        </w:rPr>
        <w:t>支持外，还需提供训练库，</w:t>
      </w:r>
      <w:r w:rsidR="00B52D21">
        <w:rPr>
          <w:rFonts w:ascii="Times New Roman" w:hAnsi="Times New Roman" w:hint="eastAsia"/>
        </w:rPr>
        <w:t>否则不可用，</w:t>
      </w:r>
      <w:r w:rsidR="00914245">
        <w:rPr>
          <w:rFonts w:ascii="Times New Roman" w:hAnsi="Times New Roman" w:hint="eastAsia"/>
        </w:rPr>
        <w:t>开发者可联系我司获取</w:t>
      </w:r>
    </w:p>
    <w:p w:rsidR="005401FC" w:rsidRDefault="005401FC" w:rsidP="005401FC">
      <w:pPr>
        <w:pStyle w:val="a5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</w:t>
      </w:r>
      <w:r>
        <w:rPr>
          <w:rFonts w:ascii="Times New Roman" w:hAnsi="Times New Roman" w:hint="eastAsia"/>
        </w:rPr>
        <w:t>）：</w:t>
      </w:r>
      <w:r w:rsidRPr="00EA266E">
        <w:rPr>
          <w:rFonts w:ascii="Times New Roman" w:hAnsi="Times New Roman" w:hint="eastAsia"/>
        </w:rPr>
        <w:t>双手柄可与</w:t>
      </w:r>
      <w:r w:rsidRPr="00EA266E">
        <w:rPr>
          <w:rFonts w:ascii="Times New Roman" w:hAnsi="Times New Roman" w:hint="eastAsia"/>
        </w:rPr>
        <w:t>Gesture26Dof</w:t>
      </w:r>
      <w:r w:rsidRPr="00EA266E">
        <w:rPr>
          <w:rFonts w:ascii="Times New Roman" w:hAnsi="Times New Roman" w:hint="eastAsia"/>
        </w:rPr>
        <w:t>输入设备共存</w:t>
      </w:r>
    </w:p>
    <w:p w:rsidR="00A65E0C" w:rsidRDefault="00A65E0C" w:rsidP="005401F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）：</w:t>
      </w:r>
      <w:r w:rsidRPr="00EA266E">
        <w:rPr>
          <w:rFonts w:ascii="Times New Roman" w:hAnsi="Times New Roman" w:hint="eastAsia"/>
        </w:rPr>
        <w:t>手势支持射线检测物体（后引述为</w:t>
      </w:r>
      <w:r w:rsidRPr="00EA266E">
        <w:rPr>
          <w:rFonts w:ascii="Times New Roman" w:hAnsi="Times New Roman" w:hint="eastAsia"/>
        </w:rPr>
        <w:t>Ray</w:t>
      </w:r>
      <w:r w:rsidRPr="00EA266E">
        <w:rPr>
          <w:rFonts w:ascii="Times New Roman" w:hAnsi="Times New Roman" w:hint="eastAsia"/>
        </w:rPr>
        <w:t>方式）或者触摸检测物体（后引述为</w:t>
      </w:r>
      <w:r w:rsidRPr="00EA266E">
        <w:rPr>
          <w:rFonts w:ascii="Times New Roman" w:hAnsi="Times New Roman" w:hint="eastAsia"/>
        </w:rPr>
        <w:t>Touch</w:t>
      </w:r>
      <w:r w:rsidRPr="00EA266E">
        <w:rPr>
          <w:rFonts w:ascii="Times New Roman" w:hAnsi="Times New Roman" w:hint="eastAsia"/>
        </w:rPr>
        <w:t>方式）两种方式，若两种同时检测到物体，则优先使用</w:t>
      </w:r>
      <w:r w:rsidRPr="00EA266E">
        <w:rPr>
          <w:rFonts w:ascii="Times New Roman" w:hAnsi="Times New Roman" w:hint="eastAsia"/>
        </w:rPr>
        <w:t>Touch</w:t>
      </w:r>
      <w:r w:rsidRPr="00EA266E">
        <w:rPr>
          <w:rFonts w:ascii="Times New Roman" w:hAnsi="Times New Roman" w:hint="eastAsia"/>
        </w:rPr>
        <w:t>方式检测的物体</w:t>
      </w:r>
    </w:p>
    <w:p w:rsidR="005401FC" w:rsidRPr="0007557F" w:rsidRDefault="005401FC" w:rsidP="00293855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sectPr w:rsidR="005401FC" w:rsidRPr="0007557F">
      <w:headerReference w:type="default" r:id="rId25"/>
      <w:footerReference w:type="default" r:id="rId26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C6" w:rsidRDefault="00F510C6">
      <w:r>
        <w:separator/>
      </w:r>
    </w:p>
  </w:endnote>
  <w:endnote w:type="continuationSeparator" w:id="0">
    <w:p w:rsidR="00F510C6" w:rsidRDefault="00F5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947FFD">
      <w:rPr>
        <w:noProof/>
      </w:rPr>
      <w:t>12</w:t>
    </w:r>
    <w:r>
      <w:fldChar w:fldCharType="end"/>
    </w:r>
    <w:r>
      <w:t xml:space="preserve"> , Total </w:t>
    </w:r>
    <w:fldSimple w:instr="numpages  \* MERGEFORMAT">
      <w:r w:rsidR="00947FFD">
        <w:rPr>
          <w:noProof/>
        </w:rPr>
        <w:t>13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947FFD">
      <w:rPr>
        <w:noProof/>
      </w:rPr>
      <w:t>12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947FFD">
        <w:rPr>
          <w:noProof/>
        </w:rPr>
        <w:t>13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C6" w:rsidRDefault="00F510C6">
      <w:r>
        <w:separator/>
      </w:r>
    </w:p>
  </w:footnote>
  <w:footnote w:type="continuationSeparator" w:id="0">
    <w:p w:rsidR="00F510C6" w:rsidRDefault="00F51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2AF8F1BC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B6D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4845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16E"/>
    <w:rsid w:val="000304A6"/>
    <w:rsid w:val="00030D96"/>
    <w:rsid w:val="000311A9"/>
    <w:rsid w:val="00031AA3"/>
    <w:rsid w:val="00031E97"/>
    <w:rsid w:val="0003211B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1BFA"/>
    <w:rsid w:val="00054F87"/>
    <w:rsid w:val="00055D6E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57F"/>
    <w:rsid w:val="00075AF9"/>
    <w:rsid w:val="00076269"/>
    <w:rsid w:val="00076433"/>
    <w:rsid w:val="00076E29"/>
    <w:rsid w:val="000770FB"/>
    <w:rsid w:val="00077170"/>
    <w:rsid w:val="000772A1"/>
    <w:rsid w:val="0007750F"/>
    <w:rsid w:val="000804CC"/>
    <w:rsid w:val="00080FBD"/>
    <w:rsid w:val="00083BB1"/>
    <w:rsid w:val="00084B48"/>
    <w:rsid w:val="00085D51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6577"/>
    <w:rsid w:val="00097B06"/>
    <w:rsid w:val="000A1702"/>
    <w:rsid w:val="000A1D6B"/>
    <w:rsid w:val="000A280E"/>
    <w:rsid w:val="000A2BCA"/>
    <w:rsid w:val="000A33F7"/>
    <w:rsid w:val="000A4A50"/>
    <w:rsid w:val="000A4E58"/>
    <w:rsid w:val="000A5865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310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6F6B"/>
    <w:rsid w:val="000F72E6"/>
    <w:rsid w:val="000F74F3"/>
    <w:rsid w:val="0010107D"/>
    <w:rsid w:val="0010190E"/>
    <w:rsid w:val="00101DF1"/>
    <w:rsid w:val="0010350D"/>
    <w:rsid w:val="001037B2"/>
    <w:rsid w:val="0010383A"/>
    <w:rsid w:val="00103A0D"/>
    <w:rsid w:val="00103EDB"/>
    <w:rsid w:val="00104344"/>
    <w:rsid w:val="0010510B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682A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41"/>
    <w:rsid w:val="00136997"/>
    <w:rsid w:val="00136FE4"/>
    <w:rsid w:val="00137265"/>
    <w:rsid w:val="00137B0C"/>
    <w:rsid w:val="00140174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0659"/>
    <w:rsid w:val="00171B24"/>
    <w:rsid w:val="00171BF9"/>
    <w:rsid w:val="00172C23"/>
    <w:rsid w:val="001737D9"/>
    <w:rsid w:val="001756BA"/>
    <w:rsid w:val="00175A7D"/>
    <w:rsid w:val="00175FA8"/>
    <w:rsid w:val="00176102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3D69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A51"/>
    <w:rsid w:val="001C53CF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43BC"/>
    <w:rsid w:val="001E6387"/>
    <w:rsid w:val="001E67DC"/>
    <w:rsid w:val="001F04C5"/>
    <w:rsid w:val="001F2062"/>
    <w:rsid w:val="001F3B2B"/>
    <w:rsid w:val="001F4E3E"/>
    <w:rsid w:val="001F4FAB"/>
    <w:rsid w:val="001F5D09"/>
    <w:rsid w:val="001F6537"/>
    <w:rsid w:val="001F6637"/>
    <w:rsid w:val="001F6B36"/>
    <w:rsid w:val="001F6CA6"/>
    <w:rsid w:val="001F747C"/>
    <w:rsid w:val="001F7E5E"/>
    <w:rsid w:val="0020025B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E89"/>
    <w:rsid w:val="00227900"/>
    <w:rsid w:val="00227E69"/>
    <w:rsid w:val="002322F9"/>
    <w:rsid w:val="00233E4A"/>
    <w:rsid w:val="0023444A"/>
    <w:rsid w:val="0023457D"/>
    <w:rsid w:val="00234A13"/>
    <w:rsid w:val="002352A4"/>
    <w:rsid w:val="00235A87"/>
    <w:rsid w:val="00236FDD"/>
    <w:rsid w:val="0024000F"/>
    <w:rsid w:val="00240166"/>
    <w:rsid w:val="00240684"/>
    <w:rsid w:val="00240FF3"/>
    <w:rsid w:val="002429FC"/>
    <w:rsid w:val="002439AF"/>
    <w:rsid w:val="00244A1C"/>
    <w:rsid w:val="00246FA1"/>
    <w:rsid w:val="00250BA6"/>
    <w:rsid w:val="002514CE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677B3"/>
    <w:rsid w:val="00270B1E"/>
    <w:rsid w:val="00271487"/>
    <w:rsid w:val="0027196D"/>
    <w:rsid w:val="00272667"/>
    <w:rsid w:val="00274536"/>
    <w:rsid w:val="0027470F"/>
    <w:rsid w:val="002748FF"/>
    <w:rsid w:val="0027511A"/>
    <w:rsid w:val="0027551C"/>
    <w:rsid w:val="002757EB"/>
    <w:rsid w:val="00275A15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3855"/>
    <w:rsid w:val="0029499A"/>
    <w:rsid w:val="00294A1F"/>
    <w:rsid w:val="00294C2A"/>
    <w:rsid w:val="0029615A"/>
    <w:rsid w:val="002969B5"/>
    <w:rsid w:val="002975B9"/>
    <w:rsid w:val="00297F78"/>
    <w:rsid w:val="002A08AC"/>
    <w:rsid w:val="002A08DB"/>
    <w:rsid w:val="002A0F75"/>
    <w:rsid w:val="002A1357"/>
    <w:rsid w:val="002A21AC"/>
    <w:rsid w:val="002A4C0D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2C9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CA9"/>
    <w:rsid w:val="002D6F66"/>
    <w:rsid w:val="002D77F7"/>
    <w:rsid w:val="002E0ECF"/>
    <w:rsid w:val="002E1560"/>
    <w:rsid w:val="002E1915"/>
    <w:rsid w:val="002E1FD6"/>
    <w:rsid w:val="002E2368"/>
    <w:rsid w:val="002E48CA"/>
    <w:rsid w:val="002E5158"/>
    <w:rsid w:val="002E6A7E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4B67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37DA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B6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252"/>
    <w:rsid w:val="003323D8"/>
    <w:rsid w:val="00332416"/>
    <w:rsid w:val="0033245A"/>
    <w:rsid w:val="00332B18"/>
    <w:rsid w:val="00333E66"/>
    <w:rsid w:val="00334828"/>
    <w:rsid w:val="00334898"/>
    <w:rsid w:val="00334BF3"/>
    <w:rsid w:val="0033564C"/>
    <w:rsid w:val="00335E8D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1331"/>
    <w:rsid w:val="003528D1"/>
    <w:rsid w:val="0035295E"/>
    <w:rsid w:val="00352D87"/>
    <w:rsid w:val="00352F17"/>
    <w:rsid w:val="00354719"/>
    <w:rsid w:val="00354F59"/>
    <w:rsid w:val="003553B9"/>
    <w:rsid w:val="00356132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77FB0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442D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638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164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382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476D"/>
    <w:rsid w:val="0042504E"/>
    <w:rsid w:val="00425172"/>
    <w:rsid w:val="004253D4"/>
    <w:rsid w:val="004256B1"/>
    <w:rsid w:val="0043091C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57A2B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0D2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18B4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1F78"/>
    <w:rsid w:val="004D2421"/>
    <w:rsid w:val="004D33A0"/>
    <w:rsid w:val="004D40AC"/>
    <w:rsid w:val="004D4A72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E7BE8"/>
    <w:rsid w:val="004F0246"/>
    <w:rsid w:val="004F0262"/>
    <w:rsid w:val="004F0485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4F6400"/>
    <w:rsid w:val="00500993"/>
    <w:rsid w:val="00501654"/>
    <w:rsid w:val="00501E1A"/>
    <w:rsid w:val="00502437"/>
    <w:rsid w:val="00502AE7"/>
    <w:rsid w:val="0050382C"/>
    <w:rsid w:val="00504F0B"/>
    <w:rsid w:val="005056E1"/>
    <w:rsid w:val="005059BA"/>
    <w:rsid w:val="00506626"/>
    <w:rsid w:val="005069CB"/>
    <w:rsid w:val="00506CC7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1FC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B72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CD0"/>
    <w:rsid w:val="00584708"/>
    <w:rsid w:val="00586573"/>
    <w:rsid w:val="00586D46"/>
    <w:rsid w:val="00586F2E"/>
    <w:rsid w:val="00587745"/>
    <w:rsid w:val="0059127E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59F7"/>
    <w:rsid w:val="005B6477"/>
    <w:rsid w:val="005B6C8A"/>
    <w:rsid w:val="005C1F77"/>
    <w:rsid w:val="005C2559"/>
    <w:rsid w:val="005C2B97"/>
    <w:rsid w:val="005C2DA3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86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248"/>
    <w:rsid w:val="005F26F3"/>
    <w:rsid w:val="005F2F4A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05FA3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77CD3"/>
    <w:rsid w:val="00680A82"/>
    <w:rsid w:val="00680EC0"/>
    <w:rsid w:val="00681C01"/>
    <w:rsid w:val="00681EB0"/>
    <w:rsid w:val="006827C8"/>
    <w:rsid w:val="00682D06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87E1C"/>
    <w:rsid w:val="00690B83"/>
    <w:rsid w:val="00690BC6"/>
    <w:rsid w:val="006925FF"/>
    <w:rsid w:val="006926EC"/>
    <w:rsid w:val="00692A26"/>
    <w:rsid w:val="00692EEE"/>
    <w:rsid w:val="006930F7"/>
    <w:rsid w:val="006931FC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38C5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0965"/>
    <w:rsid w:val="006C1A8D"/>
    <w:rsid w:val="006C3708"/>
    <w:rsid w:val="006C4727"/>
    <w:rsid w:val="006C4B3C"/>
    <w:rsid w:val="006C4CD7"/>
    <w:rsid w:val="006C539A"/>
    <w:rsid w:val="006C57C0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0709"/>
    <w:rsid w:val="006E155B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014"/>
    <w:rsid w:val="00701486"/>
    <w:rsid w:val="00701EE5"/>
    <w:rsid w:val="00702379"/>
    <w:rsid w:val="0070300C"/>
    <w:rsid w:val="00703402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0545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5F9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1533"/>
    <w:rsid w:val="007637F9"/>
    <w:rsid w:val="00763EA8"/>
    <w:rsid w:val="00765506"/>
    <w:rsid w:val="007675FC"/>
    <w:rsid w:val="0077082D"/>
    <w:rsid w:val="00770ACC"/>
    <w:rsid w:val="007719DD"/>
    <w:rsid w:val="00771D55"/>
    <w:rsid w:val="0077206E"/>
    <w:rsid w:val="00772531"/>
    <w:rsid w:val="007728AF"/>
    <w:rsid w:val="00772E7C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93D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26E1"/>
    <w:rsid w:val="007E33C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49AA"/>
    <w:rsid w:val="007F5BD6"/>
    <w:rsid w:val="007F6514"/>
    <w:rsid w:val="007F7FFE"/>
    <w:rsid w:val="00800C9B"/>
    <w:rsid w:val="00801C6F"/>
    <w:rsid w:val="008022B5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23D"/>
    <w:rsid w:val="00816DB2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3D3E"/>
    <w:rsid w:val="008254FB"/>
    <w:rsid w:val="00825982"/>
    <w:rsid w:val="00827658"/>
    <w:rsid w:val="0083073B"/>
    <w:rsid w:val="00830B60"/>
    <w:rsid w:val="00830D63"/>
    <w:rsid w:val="00831056"/>
    <w:rsid w:val="008315FA"/>
    <w:rsid w:val="008316E9"/>
    <w:rsid w:val="00831FF5"/>
    <w:rsid w:val="008326AE"/>
    <w:rsid w:val="00834400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47B2B"/>
    <w:rsid w:val="00850C54"/>
    <w:rsid w:val="00851C05"/>
    <w:rsid w:val="00852AFD"/>
    <w:rsid w:val="00854062"/>
    <w:rsid w:val="00854A2B"/>
    <w:rsid w:val="00854E6A"/>
    <w:rsid w:val="00855512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77EEE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0B93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C4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5A5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BCA"/>
    <w:rsid w:val="008D7A82"/>
    <w:rsid w:val="008E0786"/>
    <w:rsid w:val="008E229E"/>
    <w:rsid w:val="008E4772"/>
    <w:rsid w:val="008E4BB4"/>
    <w:rsid w:val="008E4D5B"/>
    <w:rsid w:val="008E5310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12B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245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2FB"/>
    <w:rsid w:val="00920C10"/>
    <w:rsid w:val="00920F13"/>
    <w:rsid w:val="00922472"/>
    <w:rsid w:val="00922AAB"/>
    <w:rsid w:val="00922D47"/>
    <w:rsid w:val="00923E2C"/>
    <w:rsid w:val="00925EB2"/>
    <w:rsid w:val="009263BB"/>
    <w:rsid w:val="0092641A"/>
    <w:rsid w:val="0092649B"/>
    <w:rsid w:val="00926D34"/>
    <w:rsid w:val="00926EB2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6F60"/>
    <w:rsid w:val="009473B2"/>
    <w:rsid w:val="009473EF"/>
    <w:rsid w:val="00947FFD"/>
    <w:rsid w:val="009500AB"/>
    <w:rsid w:val="00951960"/>
    <w:rsid w:val="00952D5F"/>
    <w:rsid w:val="009552B1"/>
    <w:rsid w:val="009555B7"/>
    <w:rsid w:val="00956395"/>
    <w:rsid w:val="00956A5E"/>
    <w:rsid w:val="00957CBB"/>
    <w:rsid w:val="00957E71"/>
    <w:rsid w:val="00966813"/>
    <w:rsid w:val="00967E7A"/>
    <w:rsid w:val="00970EB7"/>
    <w:rsid w:val="0097227F"/>
    <w:rsid w:val="00973EC5"/>
    <w:rsid w:val="009741F9"/>
    <w:rsid w:val="009762FC"/>
    <w:rsid w:val="0097680E"/>
    <w:rsid w:val="00976A90"/>
    <w:rsid w:val="009805BF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A40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2D04"/>
    <w:rsid w:val="009E4E03"/>
    <w:rsid w:val="009E7F11"/>
    <w:rsid w:val="009F00BF"/>
    <w:rsid w:val="009F0517"/>
    <w:rsid w:val="009F05C8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23E"/>
    <w:rsid w:val="00A16A75"/>
    <w:rsid w:val="00A16C65"/>
    <w:rsid w:val="00A173CB"/>
    <w:rsid w:val="00A17670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C4D"/>
    <w:rsid w:val="00A32E6D"/>
    <w:rsid w:val="00A33B66"/>
    <w:rsid w:val="00A34A3E"/>
    <w:rsid w:val="00A34EFF"/>
    <w:rsid w:val="00A34F09"/>
    <w:rsid w:val="00A36973"/>
    <w:rsid w:val="00A36C3F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618"/>
    <w:rsid w:val="00A5472B"/>
    <w:rsid w:val="00A549A5"/>
    <w:rsid w:val="00A578DE"/>
    <w:rsid w:val="00A57990"/>
    <w:rsid w:val="00A57E28"/>
    <w:rsid w:val="00A6088A"/>
    <w:rsid w:val="00A60938"/>
    <w:rsid w:val="00A62E1C"/>
    <w:rsid w:val="00A63E7B"/>
    <w:rsid w:val="00A65E0C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4DA3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280"/>
    <w:rsid w:val="00A81062"/>
    <w:rsid w:val="00A822D2"/>
    <w:rsid w:val="00A8295F"/>
    <w:rsid w:val="00A82A53"/>
    <w:rsid w:val="00A83003"/>
    <w:rsid w:val="00A837D9"/>
    <w:rsid w:val="00A84283"/>
    <w:rsid w:val="00A84B79"/>
    <w:rsid w:val="00A84F2A"/>
    <w:rsid w:val="00A85C9F"/>
    <w:rsid w:val="00A861A6"/>
    <w:rsid w:val="00A86554"/>
    <w:rsid w:val="00A86ED7"/>
    <w:rsid w:val="00A87180"/>
    <w:rsid w:val="00A875FD"/>
    <w:rsid w:val="00A8772C"/>
    <w:rsid w:val="00A87DBA"/>
    <w:rsid w:val="00A90914"/>
    <w:rsid w:val="00A91542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4F5A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2E32"/>
    <w:rsid w:val="00AB32B0"/>
    <w:rsid w:val="00AB3B61"/>
    <w:rsid w:val="00AB4C39"/>
    <w:rsid w:val="00AB5BCD"/>
    <w:rsid w:val="00AB74A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4F9E"/>
    <w:rsid w:val="00AD68AC"/>
    <w:rsid w:val="00AD799B"/>
    <w:rsid w:val="00AE134C"/>
    <w:rsid w:val="00AE1A4D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0FD8"/>
    <w:rsid w:val="00B02333"/>
    <w:rsid w:val="00B02494"/>
    <w:rsid w:val="00B03EF8"/>
    <w:rsid w:val="00B04231"/>
    <w:rsid w:val="00B04483"/>
    <w:rsid w:val="00B04942"/>
    <w:rsid w:val="00B04F9C"/>
    <w:rsid w:val="00B05088"/>
    <w:rsid w:val="00B05F10"/>
    <w:rsid w:val="00B05FA9"/>
    <w:rsid w:val="00B0618F"/>
    <w:rsid w:val="00B0673E"/>
    <w:rsid w:val="00B07A00"/>
    <w:rsid w:val="00B07A4E"/>
    <w:rsid w:val="00B10453"/>
    <w:rsid w:val="00B104D2"/>
    <w:rsid w:val="00B1192A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2AC5"/>
    <w:rsid w:val="00B33325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2D21"/>
    <w:rsid w:val="00B54B2B"/>
    <w:rsid w:val="00B5516E"/>
    <w:rsid w:val="00B56102"/>
    <w:rsid w:val="00B5797B"/>
    <w:rsid w:val="00B61B5D"/>
    <w:rsid w:val="00B62802"/>
    <w:rsid w:val="00B634DB"/>
    <w:rsid w:val="00B63D96"/>
    <w:rsid w:val="00B63E74"/>
    <w:rsid w:val="00B6494A"/>
    <w:rsid w:val="00B659C6"/>
    <w:rsid w:val="00B65CC6"/>
    <w:rsid w:val="00B6736A"/>
    <w:rsid w:val="00B67C1D"/>
    <w:rsid w:val="00B67F60"/>
    <w:rsid w:val="00B70F3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63B"/>
    <w:rsid w:val="00B82818"/>
    <w:rsid w:val="00B82B7E"/>
    <w:rsid w:val="00B84A75"/>
    <w:rsid w:val="00B85B8E"/>
    <w:rsid w:val="00B90A97"/>
    <w:rsid w:val="00B91380"/>
    <w:rsid w:val="00B91496"/>
    <w:rsid w:val="00B9293B"/>
    <w:rsid w:val="00B943F6"/>
    <w:rsid w:val="00B94858"/>
    <w:rsid w:val="00B9553F"/>
    <w:rsid w:val="00B959F4"/>
    <w:rsid w:val="00B95E7F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B0"/>
    <w:rsid w:val="00BB07E3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C76"/>
    <w:rsid w:val="00BC1E73"/>
    <w:rsid w:val="00BC2093"/>
    <w:rsid w:val="00BC26C8"/>
    <w:rsid w:val="00BC2B7C"/>
    <w:rsid w:val="00BC2FB5"/>
    <w:rsid w:val="00BC430D"/>
    <w:rsid w:val="00BC4976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4DE3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195F"/>
    <w:rsid w:val="00BF2D9D"/>
    <w:rsid w:val="00BF3475"/>
    <w:rsid w:val="00BF3FD5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3326"/>
    <w:rsid w:val="00C14247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94"/>
    <w:rsid w:val="00C22BBF"/>
    <w:rsid w:val="00C22D94"/>
    <w:rsid w:val="00C236BF"/>
    <w:rsid w:val="00C237D6"/>
    <w:rsid w:val="00C23B76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29DC"/>
    <w:rsid w:val="00C3441E"/>
    <w:rsid w:val="00C348F1"/>
    <w:rsid w:val="00C35C9B"/>
    <w:rsid w:val="00C35CFE"/>
    <w:rsid w:val="00C36B31"/>
    <w:rsid w:val="00C37478"/>
    <w:rsid w:val="00C37AB4"/>
    <w:rsid w:val="00C37D5D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649B"/>
    <w:rsid w:val="00C874E1"/>
    <w:rsid w:val="00C87848"/>
    <w:rsid w:val="00C8787F"/>
    <w:rsid w:val="00C87A1C"/>
    <w:rsid w:val="00C9005E"/>
    <w:rsid w:val="00C907FD"/>
    <w:rsid w:val="00C916BE"/>
    <w:rsid w:val="00C91727"/>
    <w:rsid w:val="00C93669"/>
    <w:rsid w:val="00C93732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3EF9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011D"/>
    <w:rsid w:val="00CE14FF"/>
    <w:rsid w:val="00CE28E9"/>
    <w:rsid w:val="00CE29F2"/>
    <w:rsid w:val="00CE32CF"/>
    <w:rsid w:val="00CE3CD1"/>
    <w:rsid w:val="00CE3E7C"/>
    <w:rsid w:val="00CE4243"/>
    <w:rsid w:val="00CE488D"/>
    <w:rsid w:val="00CE5B84"/>
    <w:rsid w:val="00CE6D42"/>
    <w:rsid w:val="00CE7287"/>
    <w:rsid w:val="00CE7A79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2DA"/>
    <w:rsid w:val="00D16A64"/>
    <w:rsid w:val="00D17254"/>
    <w:rsid w:val="00D17516"/>
    <w:rsid w:val="00D17989"/>
    <w:rsid w:val="00D20A82"/>
    <w:rsid w:val="00D2152A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4324"/>
    <w:rsid w:val="00D24A81"/>
    <w:rsid w:val="00D253CD"/>
    <w:rsid w:val="00D259B6"/>
    <w:rsid w:val="00D260CE"/>
    <w:rsid w:val="00D2675D"/>
    <w:rsid w:val="00D30972"/>
    <w:rsid w:val="00D3102F"/>
    <w:rsid w:val="00D31B0C"/>
    <w:rsid w:val="00D31E3C"/>
    <w:rsid w:val="00D31E79"/>
    <w:rsid w:val="00D32DF7"/>
    <w:rsid w:val="00D33A6E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631"/>
    <w:rsid w:val="00D40771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6FB2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1DF0"/>
    <w:rsid w:val="00D82AD6"/>
    <w:rsid w:val="00D82C31"/>
    <w:rsid w:val="00D83648"/>
    <w:rsid w:val="00D8425A"/>
    <w:rsid w:val="00D85446"/>
    <w:rsid w:val="00D86C5F"/>
    <w:rsid w:val="00D86F36"/>
    <w:rsid w:val="00D87848"/>
    <w:rsid w:val="00D87D32"/>
    <w:rsid w:val="00D87EE2"/>
    <w:rsid w:val="00D908BA"/>
    <w:rsid w:val="00D9093A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97E97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28D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C7F6F"/>
    <w:rsid w:val="00DD1D22"/>
    <w:rsid w:val="00DD2E69"/>
    <w:rsid w:val="00DD3170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0F1F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E7F44"/>
    <w:rsid w:val="00DF0987"/>
    <w:rsid w:val="00DF0BCC"/>
    <w:rsid w:val="00DF15A7"/>
    <w:rsid w:val="00DF19A2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155A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2E38"/>
    <w:rsid w:val="00E136CB"/>
    <w:rsid w:val="00E139D2"/>
    <w:rsid w:val="00E14879"/>
    <w:rsid w:val="00E1503F"/>
    <w:rsid w:val="00E15351"/>
    <w:rsid w:val="00E153F0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47A7"/>
    <w:rsid w:val="00E449D5"/>
    <w:rsid w:val="00E46867"/>
    <w:rsid w:val="00E47507"/>
    <w:rsid w:val="00E504EC"/>
    <w:rsid w:val="00E513DA"/>
    <w:rsid w:val="00E51812"/>
    <w:rsid w:val="00E52022"/>
    <w:rsid w:val="00E527EA"/>
    <w:rsid w:val="00E539D6"/>
    <w:rsid w:val="00E53E8A"/>
    <w:rsid w:val="00E54D03"/>
    <w:rsid w:val="00E56C8C"/>
    <w:rsid w:val="00E57644"/>
    <w:rsid w:val="00E57AC8"/>
    <w:rsid w:val="00E605A0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54D"/>
    <w:rsid w:val="00E738BD"/>
    <w:rsid w:val="00E7390D"/>
    <w:rsid w:val="00E73BC1"/>
    <w:rsid w:val="00E755EE"/>
    <w:rsid w:val="00E757C5"/>
    <w:rsid w:val="00E75DE7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0468"/>
    <w:rsid w:val="00E914A3"/>
    <w:rsid w:val="00E92D21"/>
    <w:rsid w:val="00E93893"/>
    <w:rsid w:val="00E9392C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441B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350"/>
    <w:rsid w:val="00ED05F4"/>
    <w:rsid w:val="00ED0AC3"/>
    <w:rsid w:val="00ED11D1"/>
    <w:rsid w:val="00ED20F6"/>
    <w:rsid w:val="00ED3362"/>
    <w:rsid w:val="00ED40E9"/>
    <w:rsid w:val="00ED5907"/>
    <w:rsid w:val="00ED5D6F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3D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6AA3"/>
    <w:rsid w:val="00F07E3C"/>
    <w:rsid w:val="00F11850"/>
    <w:rsid w:val="00F11C8F"/>
    <w:rsid w:val="00F121F2"/>
    <w:rsid w:val="00F122AB"/>
    <w:rsid w:val="00F1233F"/>
    <w:rsid w:val="00F123A8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0E66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63AC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0FFE"/>
    <w:rsid w:val="00F510C6"/>
    <w:rsid w:val="00F5481E"/>
    <w:rsid w:val="00F54A19"/>
    <w:rsid w:val="00F551DB"/>
    <w:rsid w:val="00F57177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02"/>
    <w:rsid w:val="00F75DA0"/>
    <w:rsid w:val="00F76BC4"/>
    <w:rsid w:val="00F800EA"/>
    <w:rsid w:val="00F81447"/>
    <w:rsid w:val="00F8174D"/>
    <w:rsid w:val="00F81F03"/>
    <w:rsid w:val="00F83FC4"/>
    <w:rsid w:val="00F8470F"/>
    <w:rsid w:val="00F86DCF"/>
    <w:rsid w:val="00F90631"/>
    <w:rsid w:val="00F90B0F"/>
    <w:rsid w:val="00F91259"/>
    <w:rsid w:val="00F9164D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12D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069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12C7C9-ED7B-490D-BBCE-13FD4BDF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179</TotalTime>
  <Pages>13</Pages>
  <Words>552</Words>
  <Characters>3152</Characters>
  <Application>Microsoft Office Word</Application>
  <DocSecurity>0</DocSecurity>
  <Lines>26</Lines>
  <Paragraphs>7</Paragraphs>
  <ScaleCrop>false</ScaleCrop>
  <Company>Huawei Technologies Co., Ltd.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433</cp:revision>
  <cp:lastPrinted>2019-06-18T09:08:00Z</cp:lastPrinted>
  <dcterms:created xsi:type="dcterms:W3CDTF">2020-05-07T06:37:00Z</dcterms:created>
  <dcterms:modified xsi:type="dcterms:W3CDTF">2020-05-07T12:49:00Z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