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652CAE73">
                  <wp:extent cx="981075" cy="1057762"/>
                  <wp:effectExtent l="0" t="0" r="0" b="9525"/>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r w:rsidRPr="00EF5158">
              <w:rPr>
                <w:rFonts w:ascii="Times New Roman" w:hAnsi="Times New Roman" w:cs="Times New Roman"/>
                <w:sz w:val="24"/>
                <w:szCs w:val="24"/>
              </w:rPr>
              <w:t>{{ CASENUM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r w:rsidRPr="00EF5158">
              <w:rPr>
                <w:rFonts w:ascii="Times New Roman" w:hAnsi="Times New Roman" w:cs="Times New Roman"/>
                <w:sz w:val="24"/>
                <w:szCs w:val="24"/>
              </w:rPr>
              <w:t>{{ MONTH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122913AB"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r w:rsidRPr="00EF5158">
              <w:rPr>
                <w:rFonts w:ascii="Times New Roman" w:hAnsi="Times New Roman" w:cs="Times New Roman"/>
              </w:rPr>
              <w:t>{{ JUDGE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w:t>
            </w:r>
            <w:r w:rsidR="00E15BEC">
              <w:rPr>
                <w:rFonts w:ascii="Times New Roman" w:hAnsi="Times New Roman" w:cs="Times New Roman"/>
                <w:b/>
                <w:bCs/>
              </w:rPr>
              <w:t>AnyTown</w:t>
            </w:r>
            <w:r w:rsidRPr="00EF5158">
              <w:rPr>
                <w:rFonts w:ascii="Times New Roman" w:hAnsi="Times New Roman" w:cs="Times New Roman"/>
                <w:b/>
                <w:bCs/>
              </w:rPr>
              <w:t xml:space="preserve"> Police Department.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SUSPECT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PREMISES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VEHICLE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15833248">
                  <wp:extent cx="981075" cy="1057762"/>
                  <wp:effectExtent l="0" t="0" r="0" b="9525"/>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In the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County of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60F744F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r w:rsidR="00E15BEC">
        <w:rPr>
          <w:rFonts w:ascii="Times New Roman" w:hAnsi="Times New Roman" w:cs="Times New Roman"/>
          <w:b/>
          <w:bCs/>
          <w:sz w:val="24"/>
          <w:szCs w:val="24"/>
        </w:rPr>
        <w:t>AnyTown</w:t>
      </w:r>
      <w:r w:rsidR="009332B4" w:rsidRPr="00EF5158">
        <w:rPr>
          <w:rFonts w:ascii="Times New Roman" w:hAnsi="Times New Roman" w:cs="Times New Roman"/>
          <w:b/>
          <w:bCs/>
          <w:sz w:val="24"/>
          <w:szCs w:val="24"/>
        </w:rPr>
        <w:t xml:space="preserve"> Police Department. I have been a police officer for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ON_OR_BETWEEN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4B76FD8D" w:rsidR="00A3734A" w:rsidRDefault="00321684" w:rsidP="006357E2">
      <w:pPr>
        <w:rPr>
          <w:rFonts w:ascii="Times New Roman" w:hAnsi="Times New Roman" w:cs="Times New Roman"/>
          <w:sz w:val="24"/>
          <w:szCs w:val="24"/>
        </w:rPr>
      </w:pPr>
      <w:r>
        <w:rPr>
          <w:rFonts w:ascii="Times New Roman" w:hAnsi="Times New Roman" w:cs="Times New Roman"/>
          <w:sz w:val="24"/>
          <w:szCs w:val="24"/>
        </w:rPr>
        <w:t>{{ NONDISCLOSURE</w:t>
      </w:r>
      <w:r w:rsidR="0002675B">
        <w:rPr>
          <w:rFonts w:ascii="Times New Roman" w:hAnsi="Times New Roman" w:cs="Times New Roman"/>
          <w:sz w:val="24"/>
          <w:szCs w:val="24"/>
        </w:rPr>
        <w:t>REQUEST</w:t>
      </w:r>
      <w:r>
        <w:rPr>
          <w:rFonts w:ascii="Times New Roman" w:hAnsi="Times New Roman" w:cs="Times New Roman"/>
          <w:sz w:val="24"/>
          <w:szCs w:val="24"/>
        </w:rPr>
        <w:t xml:space="preserve"> }}</w:t>
      </w: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FE8A56D" w14:textId="6915257B" w:rsid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r w:rsidRPr="00EF5158">
              <w:rPr>
                <w:rFonts w:ascii="Times New Roman" w:hAnsi="Times New Roman" w:cs="Times New Roman"/>
                <w:sz w:val="24"/>
                <w:szCs w:val="24"/>
              </w:rPr>
              <w:t>{{ RANK }} {{ NAME }} {{ BADGE }}</w:t>
            </w:r>
            <w:r w:rsidRPr="00EF5158">
              <w:rPr>
                <w:rFonts w:ascii="Times New Roman" w:hAnsi="Times New Roman" w:cs="Times New Roman"/>
                <w:b/>
                <w:bCs/>
                <w:sz w:val="24"/>
                <w:szCs w:val="24"/>
              </w:rPr>
              <w:t>, request that a telephonic search warrant be issued</w:t>
            </w:r>
            <w:r w:rsidR="005E64D4">
              <w:rPr>
                <w:rFonts w:ascii="Times New Roman" w:hAnsi="Times New Roman" w:cs="Times New Roman"/>
                <w:b/>
                <w:bCs/>
                <w:sz w:val="24"/>
                <w:szCs w:val="24"/>
              </w:rPr>
              <w:t>:</w:t>
            </w:r>
            <w:r w:rsidR="00E27006">
              <w:rPr>
                <w:rFonts w:ascii="Times New Roman" w:hAnsi="Times New Roman" w:cs="Times New Roman"/>
                <w:b/>
                <w:bCs/>
                <w:sz w:val="24"/>
                <w:szCs w:val="24"/>
              </w:rPr>
              <w:t xml:space="preserve"> {{ DAYTIME }}{{ NIGHTTIME</w:t>
            </w:r>
            <w:r w:rsidR="00A62726">
              <w:rPr>
                <w:rFonts w:ascii="Times New Roman" w:hAnsi="Times New Roman" w:cs="Times New Roman"/>
                <w:b/>
                <w:bCs/>
                <w:sz w:val="24"/>
                <w:szCs w:val="24"/>
              </w:rPr>
              <w:t>1</w:t>
            </w:r>
            <w:r w:rsidR="00E27006">
              <w:rPr>
                <w:rFonts w:ascii="Times New Roman" w:hAnsi="Times New Roman" w:cs="Times New Roman"/>
                <w:b/>
                <w:bCs/>
                <w:sz w:val="24"/>
                <w:szCs w:val="24"/>
              </w:rPr>
              <w:t xml:space="preserve"> }}{{ NIGHTJUSTIFY }}</w:t>
            </w:r>
          </w:p>
          <w:p w14:paraId="748753F6" w14:textId="4A41EDBA" w:rsidR="00A56D73" w:rsidRPr="00EF5158" w:rsidRDefault="00A56D73" w:rsidP="00EA6603">
            <w:pPr>
              <w:spacing w:before="240"/>
              <w:rPr>
                <w:rFonts w:ascii="Times New Roman" w:hAnsi="Times New Roman" w:cs="Times New Roman"/>
                <w:b/>
                <w:bCs/>
                <w:sz w:val="24"/>
                <w:szCs w:val="24"/>
              </w:rPr>
            </w:pPr>
            <w:r>
              <w:rPr>
                <w:rFonts w:ascii="Times New Roman" w:hAnsi="Times New Roman" w:cs="Times New Roman"/>
                <w:b/>
                <w:bCs/>
                <w:sz w:val="24"/>
                <w:szCs w:val="24"/>
              </w:rPr>
              <w:t>I also request that you consider this affidavit and incorporate it into the warrant itself. This concludes my affidavit, your Honor.</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77777777"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lastRenderedPageBreak/>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r w:rsidR="00C652DC" w:rsidRPr="004E5348">
        <w:rPr>
          <w:rFonts w:ascii="Times New Roman" w:hAnsi="Times New Roman" w:cs="Times New Roman"/>
          <w:sz w:val="24"/>
          <w:szCs w:val="24"/>
        </w:rPr>
        <w:t xml:space="preserve"> </w:t>
      </w:r>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Dated this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1D9FF3FF" w:rsidR="006357E2" w:rsidRPr="00EF5158" w:rsidRDefault="00E15BEC" w:rsidP="006357E2">
            <w:pPr>
              <w:rPr>
                <w:rFonts w:ascii="Times New Roman" w:hAnsi="Times New Roman" w:cs="Times New Roman"/>
                <w:sz w:val="24"/>
                <w:szCs w:val="24"/>
              </w:rPr>
            </w:pPr>
            <w:r>
              <w:rPr>
                <w:rFonts w:ascii="Times New Roman" w:hAnsi="Times New Roman" w:cs="Times New Roman"/>
                <w:sz w:val="24"/>
                <w:szCs w:val="24"/>
              </w:rPr>
              <w:t xml:space="preserve">AnyTown </w:t>
            </w:r>
            <w:r w:rsidR="007B2F30" w:rsidRPr="00EF5158">
              <w:rPr>
                <w:rFonts w:ascii="Times New Roman" w:hAnsi="Times New Roman" w:cs="Times New Roman"/>
                <w:sz w:val="24"/>
                <w:szCs w:val="24"/>
              </w:rPr>
              <w:t>Police Department</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p>
          <w:p w14:paraId="123EAA15" w14:textId="585A91E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7599"/>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14D6C524">
                  <wp:extent cx="981075" cy="1057762"/>
                  <wp:effectExtent l="0" t="0" r="0" b="9525"/>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057762"/>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County of {{</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In the county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r w:rsidRPr="00760DB0">
        <w:rPr>
          <w:rFonts w:ascii="Times New Roman" w:hAnsi="Times New Roman" w:cs="Times New Roman"/>
          <w:sz w:val="24"/>
          <w:szCs w:val="24"/>
        </w:rPr>
        <w:t>{{ NONDISCLOSURE</w:t>
      </w:r>
      <w:r w:rsidR="00AD0266">
        <w:rPr>
          <w:rFonts w:ascii="Times New Roman" w:hAnsi="Times New Roman" w:cs="Times New Roman"/>
          <w:sz w:val="24"/>
          <w:szCs w:val="24"/>
        </w:rPr>
        <w:t>ORDER</w:t>
      </w:r>
      <w:r w:rsidRPr="00760DB0">
        <w:rPr>
          <w:rFonts w:ascii="Times New Roman" w:hAnsi="Times New Roman" w:cs="Times New Roman"/>
          <w:sz w:val="24"/>
          <w:szCs w:val="24"/>
        </w:rPr>
        <w:t xml:space="preserve"> }}</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6F7BDF4F" w:rsidR="007B749E" w:rsidRPr="00EF5158" w:rsidRDefault="00E15BEC" w:rsidP="006357E2">
            <w:pPr>
              <w:rPr>
                <w:rFonts w:ascii="Times New Roman" w:hAnsi="Times New Roman" w:cs="Times New Roman"/>
                <w:b/>
                <w:bCs/>
                <w:sz w:val="24"/>
                <w:szCs w:val="24"/>
              </w:rPr>
            </w:pPr>
            <w:r>
              <w:rPr>
                <w:rFonts w:ascii="Times New Roman" w:hAnsi="Times New Roman" w:cs="Times New Roman"/>
                <w:b/>
                <w:bCs/>
                <w:sz w:val="24"/>
                <w:szCs w:val="24"/>
              </w:rPr>
              <w:t xml:space="preserve">AnyTown </w:t>
            </w:r>
            <w:r w:rsidR="007B749E" w:rsidRPr="00EF5158">
              <w:rPr>
                <w:rFonts w:ascii="Times New Roman" w:hAnsi="Times New Roman" w:cs="Times New Roman"/>
                <w:b/>
                <w:bCs/>
                <w:sz w:val="24"/>
                <w:szCs w:val="24"/>
              </w:rPr>
              <w:t>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Judge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A5742" w14:textId="77777777" w:rsidR="00773474" w:rsidRDefault="00773474" w:rsidP="0002675B">
      <w:pPr>
        <w:spacing w:after="0" w:line="240" w:lineRule="auto"/>
      </w:pPr>
      <w:r>
        <w:separator/>
      </w:r>
    </w:p>
  </w:endnote>
  <w:endnote w:type="continuationSeparator" w:id="0">
    <w:p w14:paraId="68A1291A" w14:textId="77777777" w:rsidR="00773474" w:rsidRDefault="00773474"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2CD224B3"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E15BEC">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204B5990"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E15BEC">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00263" w14:textId="77777777" w:rsidR="00773474" w:rsidRDefault="00773474" w:rsidP="0002675B">
      <w:pPr>
        <w:spacing w:after="0" w:line="240" w:lineRule="auto"/>
      </w:pPr>
      <w:r>
        <w:separator/>
      </w:r>
    </w:p>
  </w:footnote>
  <w:footnote w:type="continuationSeparator" w:id="0">
    <w:p w14:paraId="1405ABF5" w14:textId="77777777" w:rsidR="00773474" w:rsidRDefault="00773474"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15B8C"/>
    <w:rsid w:val="0002675B"/>
    <w:rsid w:val="000540DD"/>
    <w:rsid w:val="000544F6"/>
    <w:rsid w:val="000A26B6"/>
    <w:rsid w:val="000E430C"/>
    <w:rsid w:val="000E4441"/>
    <w:rsid w:val="000E4784"/>
    <w:rsid w:val="001030B4"/>
    <w:rsid w:val="00115243"/>
    <w:rsid w:val="00145D4E"/>
    <w:rsid w:val="00161EBA"/>
    <w:rsid w:val="00174C73"/>
    <w:rsid w:val="00176D12"/>
    <w:rsid w:val="00177880"/>
    <w:rsid w:val="00181027"/>
    <w:rsid w:val="001B6E95"/>
    <w:rsid w:val="001E2B43"/>
    <w:rsid w:val="00232525"/>
    <w:rsid w:val="0027242A"/>
    <w:rsid w:val="002C1136"/>
    <w:rsid w:val="002F311C"/>
    <w:rsid w:val="00321684"/>
    <w:rsid w:val="003C6AC3"/>
    <w:rsid w:val="004344EC"/>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3474"/>
    <w:rsid w:val="007754F7"/>
    <w:rsid w:val="007A77AE"/>
    <w:rsid w:val="007B2F30"/>
    <w:rsid w:val="007B749E"/>
    <w:rsid w:val="007F69EE"/>
    <w:rsid w:val="00823374"/>
    <w:rsid w:val="00824912"/>
    <w:rsid w:val="00853B3B"/>
    <w:rsid w:val="009332B4"/>
    <w:rsid w:val="00946C79"/>
    <w:rsid w:val="0096428B"/>
    <w:rsid w:val="00996B34"/>
    <w:rsid w:val="009A7849"/>
    <w:rsid w:val="009D1ABF"/>
    <w:rsid w:val="00A3734A"/>
    <w:rsid w:val="00A56D73"/>
    <w:rsid w:val="00A62726"/>
    <w:rsid w:val="00A97EC4"/>
    <w:rsid w:val="00AC0BA4"/>
    <w:rsid w:val="00AD0266"/>
    <w:rsid w:val="00B25296"/>
    <w:rsid w:val="00B52405"/>
    <w:rsid w:val="00B71C34"/>
    <w:rsid w:val="00BD1022"/>
    <w:rsid w:val="00BF303F"/>
    <w:rsid w:val="00C00DA8"/>
    <w:rsid w:val="00C652DC"/>
    <w:rsid w:val="00C839B7"/>
    <w:rsid w:val="00CA2476"/>
    <w:rsid w:val="00CF6BF6"/>
    <w:rsid w:val="00D0750F"/>
    <w:rsid w:val="00D12B75"/>
    <w:rsid w:val="00D36055"/>
    <w:rsid w:val="00D6422E"/>
    <w:rsid w:val="00D72F8A"/>
    <w:rsid w:val="00D838E9"/>
    <w:rsid w:val="00D919A2"/>
    <w:rsid w:val="00DD6E63"/>
    <w:rsid w:val="00DE0F1B"/>
    <w:rsid w:val="00E131C9"/>
    <w:rsid w:val="00E15BEC"/>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Forrest Cook</cp:lastModifiedBy>
  <cp:revision>30</cp:revision>
  <dcterms:created xsi:type="dcterms:W3CDTF">2024-09-27T20:51:00Z</dcterms:created>
  <dcterms:modified xsi:type="dcterms:W3CDTF">2025-05-01T02:21:00Z</dcterms:modified>
</cp:coreProperties>
</file>