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5043" w:rsidRDefault="00000000" w14:paraId="7F149768" w14:textId="77777777">
      <w:pPr>
        <w:pStyle w:val="Heading1"/>
        <w:rPr>
          <w:sz w:val="42"/>
        </w:rPr>
      </w:pPr>
      <w:r>
        <w:rPr>
          <w:sz w:val="42"/>
        </w:rPr>
        <w:t>Embedded Systems – IN620.</w:t>
      </w:r>
    </w:p>
    <w:p w:rsidR="002F5043" w:rsidRDefault="002F5043" w14:paraId="54015D34" w14:textId="77777777"/>
    <w:p w:rsidR="002F5043" w:rsidRDefault="00000000" w14:paraId="5361676F" w14:textId="77777777">
      <w:pPr>
        <w:pStyle w:val="Heading2"/>
      </w:pPr>
      <w:r>
        <w:t>Prototype Sensing Project.</w:t>
      </w:r>
    </w:p>
    <w:p w:rsidR="002F5043" w:rsidRDefault="002F5043" w14:paraId="5AC9FB78" w14:textId="77777777"/>
    <w:tbl>
      <w:tblPr>
        <w:tblStyle w:val="TableGrid"/>
        <w:tblW w:w="9016" w:type="dxa"/>
        <w:tblLayout w:type="fixed"/>
        <w:tblCellMar>
          <w:top w:w="57" w:type="dxa"/>
          <w:left w:w="57" w:type="dxa"/>
          <w:bottom w:w="57" w:type="dxa"/>
          <w:right w:w="57" w:type="dxa"/>
        </w:tblCellMar>
        <w:tblLook w:val="04A0" w:firstRow="1" w:lastRow="0" w:firstColumn="1" w:lastColumn="0" w:noHBand="0" w:noVBand="1"/>
      </w:tblPr>
      <w:tblGrid>
        <w:gridCol w:w="4514"/>
        <w:gridCol w:w="4502"/>
      </w:tblGrid>
      <w:tr w:rsidR="002F5043" w14:paraId="561E765E" w14:textId="77777777">
        <w:tc>
          <w:tcPr>
            <w:tcW w:w="4513" w:type="dxa"/>
          </w:tcPr>
          <w:p w:rsidR="002F5043" w:rsidRDefault="00000000" w14:paraId="11C104E3" w14:textId="77777777">
            <w:pPr>
              <w:rPr>
                <w:rFonts w:eastAsia="Calibri"/>
              </w:rPr>
            </w:pPr>
            <w:r>
              <w:rPr>
                <w:rFonts w:eastAsia="Calibri"/>
              </w:rPr>
              <w:t>Assignment Issued</w:t>
            </w:r>
          </w:p>
        </w:tc>
        <w:tc>
          <w:tcPr>
            <w:tcW w:w="4502" w:type="dxa"/>
          </w:tcPr>
          <w:p w:rsidR="002F5043" w:rsidRDefault="00000000" w14:paraId="34E52739" w14:textId="77777777">
            <w:pPr>
              <w:rPr>
                <w:b/>
              </w:rPr>
            </w:pPr>
            <w:r>
              <w:rPr>
                <w:rFonts w:eastAsia="Calibri"/>
                <w:b/>
              </w:rPr>
              <w:t>Week 5</w:t>
            </w:r>
          </w:p>
        </w:tc>
      </w:tr>
      <w:tr w:rsidR="002F5043" w14:paraId="71262534" w14:textId="77777777">
        <w:tc>
          <w:tcPr>
            <w:tcW w:w="4513" w:type="dxa"/>
          </w:tcPr>
          <w:p w:rsidR="002F5043" w:rsidRDefault="00000000" w14:paraId="69AFEAFC" w14:textId="77777777">
            <w:pPr>
              <w:rPr>
                <w:rFonts w:eastAsia="Calibri"/>
              </w:rPr>
            </w:pPr>
            <w:r>
              <w:rPr>
                <w:rFonts w:eastAsia="Calibri"/>
              </w:rPr>
              <w:t>Assignment is due</w:t>
            </w:r>
          </w:p>
        </w:tc>
        <w:tc>
          <w:tcPr>
            <w:tcW w:w="4502" w:type="dxa"/>
          </w:tcPr>
          <w:p w:rsidR="002F5043" w:rsidRDefault="00000000" w14:paraId="1CD6A289" w14:textId="77777777">
            <w:pPr>
              <w:rPr>
                <w:b/>
              </w:rPr>
            </w:pPr>
            <w:r>
              <w:rPr>
                <w:rFonts w:eastAsia="Calibri"/>
                <w:b/>
              </w:rPr>
              <w:t>Week 8, Session 2</w:t>
            </w:r>
          </w:p>
        </w:tc>
      </w:tr>
      <w:tr w:rsidR="002F5043" w14:paraId="01F378E5" w14:textId="77777777">
        <w:tc>
          <w:tcPr>
            <w:tcW w:w="4513" w:type="dxa"/>
          </w:tcPr>
          <w:p w:rsidR="002F5043" w:rsidRDefault="00000000" w14:paraId="5F6E2803" w14:textId="77777777">
            <w:pPr>
              <w:rPr>
                <w:rFonts w:eastAsia="Calibri"/>
              </w:rPr>
            </w:pPr>
            <w:r>
              <w:rPr>
                <w:rFonts w:eastAsia="Calibri"/>
              </w:rPr>
              <w:t>Total Marks</w:t>
            </w:r>
          </w:p>
        </w:tc>
        <w:tc>
          <w:tcPr>
            <w:tcW w:w="4502" w:type="dxa"/>
          </w:tcPr>
          <w:p w:rsidR="002F5043" w:rsidRDefault="00000000" w14:paraId="2001D921" w14:textId="77777777">
            <w:pPr>
              <w:rPr>
                <w:b/>
              </w:rPr>
            </w:pPr>
            <w:r>
              <w:rPr>
                <w:rFonts w:eastAsia="Calibri"/>
                <w:b/>
              </w:rPr>
              <w:t>100 Marks (20% of your final mark)</w:t>
            </w:r>
          </w:p>
        </w:tc>
      </w:tr>
    </w:tbl>
    <w:p w:rsidR="002F5043" w:rsidRDefault="002F5043" w14:paraId="74719B9E" w14:textId="77777777">
      <w:pPr>
        <w:rPr>
          <w:b/>
          <w:u w:val="single"/>
        </w:rPr>
      </w:pPr>
    </w:p>
    <w:p w:rsidR="002F5043" w:rsidRDefault="00000000" w14:paraId="456BDF9B" w14:textId="77777777">
      <w:pPr>
        <w:pStyle w:val="Heading2"/>
      </w:pPr>
      <w:r>
        <w:t>Learning Outcomes covered.</w:t>
      </w:r>
    </w:p>
    <w:p w:rsidR="002F5043" w:rsidRDefault="00000000" w14:paraId="566E1ABE" w14:textId="77777777">
      <w:pPr>
        <w:numPr>
          <w:ilvl w:val="0"/>
          <w:numId w:val="1"/>
        </w:numPr>
        <w:tabs>
          <w:tab w:val="clear" w:pos="720"/>
          <w:tab w:val="left" w:pos="567"/>
        </w:tabs>
        <w:spacing w:after="120"/>
        <w:ind w:hanging="720"/>
        <w:rPr>
          <w:rFonts w:cs="Arial"/>
          <w:szCs w:val="22"/>
        </w:rPr>
      </w:pPr>
      <w:r>
        <w:rPr>
          <w:rFonts w:cs="Arial"/>
          <w:szCs w:val="22"/>
        </w:rPr>
        <w:t>Make decisions about appropriate architectures, components, performance metrics, and program design when faced with a specific application development task</w:t>
      </w:r>
    </w:p>
    <w:p w:rsidR="002F5043" w:rsidRDefault="00000000" w14:paraId="5904D845" w14:textId="77777777">
      <w:pPr>
        <w:numPr>
          <w:ilvl w:val="0"/>
          <w:numId w:val="1"/>
        </w:numPr>
        <w:tabs>
          <w:tab w:val="clear" w:pos="720"/>
          <w:tab w:val="left" w:pos="567"/>
        </w:tabs>
        <w:spacing w:after="120"/>
        <w:ind w:hanging="720"/>
        <w:rPr>
          <w:rFonts w:cs="Arial"/>
          <w:szCs w:val="22"/>
        </w:rPr>
      </w:pPr>
      <w:r>
        <w:rPr>
          <w:rFonts w:cs="Arial"/>
          <w:szCs w:val="22"/>
        </w:rPr>
        <w:t>Analyse the problem parameters of an embedded computing situation</w:t>
      </w:r>
    </w:p>
    <w:p w:rsidR="002F5043" w:rsidRDefault="00000000" w14:paraId="29E9A277" w14:textId="77777777">
      <w:pPr>
        <w:numPr>
          <w:ilvl w:val="0"/>
          <w:numId w:val="1"/>
        </w:numPr>
        <w:tabs>
          <w:tab w:val="clear" w:pos="720"/>
          <w:tab w:val="left" w:pos="567"/>
        </w:tabs>
        <w:spacing w:after="120"/>
        <w:ind w:hanging="720"/>
        <w:rPr>
          <w:rFonts w:cs="Arial"/>
          <w:szCs w:val="22"/>
        </w:rPr>
      </w:pPr>
      <w:r>
        <w:rPr>
          <w:rFonts w:cs="Arial"/>
          <w:szCs w:val="22"/>
        </w:rPr>
        <w:t>Select the appropriate hardware for an embedded computing situation</w:t>
      </w:r>
    </w:p>
    <w:p w:rsidR="002F5043" w:rsidRDefault="00000000" w14:paraId="030A6914" w14:textId="77777777">
      <w:pPr>
        <w:numPr>
          <w:ilvl w:val="0"/>
          <w:numId w:val="1"/>
        </w:numPr>
        <w:tabs>
          <w:tab w:val="clear" w:pos="720"/>
          <w:tab w:val="left" w:pos="567"/>
        </w:tabs>
        <w:spacing w:after="120"/>
        <w:ind w:hanging="720"/>
        <w:rPr>
          <w:rFonts w:cs="Arial"/>
          <w:szCs w:val="22"/>
        </w:rPr>
      </w:pPr>
      <w:r>
        <w:rPr>
          <w:rFonts w:cs="Arial"/>
          <w:szCs w:val="22"/>
        </w:rPr>
        <w:t xml:space="preserve">Implement a simple representative embedded system. </w:t>
      </w:r>
    </w:p>
    <w:p w:rsidR="002F5043" w:rsidRDefault="002F5043" w14:paraId="416DE06F" w14:textId="77777777">
      <w:pPr>
        <w:rPr>
          <w:b/>
          <w:u w:val="single"/>
        </w:rPr>
      </w:pPr>
    </w:p>
    <w:p w:rsidR="002F5043" w:rsidRDefault="00000000" w14:paraId="2F47D6B2" w14:textId="77777777">
      <w:pPr>
        <w:rPr>
          <w:szCs w:val="22"/>
        </w:rPr>
      </w:pPr>
      <w:r>
        <w:rPr>
          <w:i/>
          <w:szCs w:val="22"/>
          <w:u w:val="single"/>
        </w:rPr>
        <w:t>No late submissions</w:t>
      </w:r>
      <w:r>
        <w:rPr>
          <w:szCs w:val="22"/>
        </w:rPr>
        <w:t xml:space="preserve"> will be accepted without prior arrangement with your </w:t>
      </w:r>
      <w:proofErr w:type="gramStart"/>
      <w:r>
        <w:rPr>
          <w:szCs w:val="22"/>
        </w:rPr>
        <w:t>lecturer, and</w:t>
      </w:r>
      <w:proofErr w:type="gramEnd"/>
      <w:r>
        <w:rPr>
          <w:szCs w:val="22"/>
        </w:rPr>
        <w:t xml:space="preserve"> will only be agreed after presentation of a set of extremely extenuating personal circumstances.</w:t>
      </w:r>
    </w:p>
    <w:p w:rsidR="002F5043" w:rsidRDefault="002F5043" w14:paraId="7204495F" w14:textId="77777777">
      <w:pPr>
        <w:rPr>
          <w:szCs w:val="22"/>
        </w:rPr>
      </w:pPr>
    </w:p>
    <w:p w:rsidR="002F5043" w:rsidRDefault="00000000" w14:paraId="297FB221" w14:textId="77777777">
      <w:pPr>
        <w:rPr>
          <w:b/>
          <w:bCs/>
        </w:rPr>
      </w:pPr>
      <w:r>
        <w:rPr>
          <w:b/>
          <w:bCs/>
          <w:szCs w:val="22"/>
        </w:rPr>
        <w:t xml:space="preserve">Your submission must be in accordance with the instructions in the IN620 Course Directive.  </w:t>
      </w:r>
    </w:p>
    <w:p w:rsidR="002F5043" w:rsidRDefault="002F5043" w14:paraId="22E17621" w14:textId="77777777">
      <w:pPr>
        <w:rPr>
          <w:szCs w:val="22"/>
        </w:rPr>
      </w:pPr>
    </w:p>
    <w:p w:rsidR="002F5043" w:rsidRDefault="00000000" w14:paraId="3E7D972C" w14:textId="77777777">
      <w:pPr>
        <w:pStyle w:val="Heading2"/>
        <w:rPr>
          <w:lang w:eastAsia="en-NZ"/>
        </w:rPr>
      </w:pPr>
      <w:r>
        <w:rPr>
          <w:lang w:eastAsia="en-NZ"/>
        </w:rPr>
        <w:t>Project Task.</w:t>
      </w:r>
    </w:p>
    <w:p w:rsidR="002F5043" w:rsidRDefault="00000000" w14:paraId="731D3BE3" w14:textId="77777777">
      <w:pPr>
        <w:rPr>
          <w:lang w:eastAsia="en-NZ"/>
        </w:rPr>
      </w:pPr>
      <w:r>
        <w:rPr>
          <w:b/>
          <w:bCs/>
          <w:lang w:eastAsia="en-NZ"/>
        </w:rPr>
        <w:t xml:space="preserve">You are to devise a hardware solution that can sense, record and process data about the environment. It’s not enough to provide just data – you must process this into useful information. </w:t>
      </w:r>
    </w:p>
    <w:p w:rsidR="002F5043" w:rsidRDefault="002F5043" w14:paraId="438F698D" w14:textId="77777777">
      <w:pPr>
        <w:rPr>
          <w:lang w:eastAsia="en-NZ"/>
        </w:rPr>
      </w:pPr>
    </w:p>
    <w:p w:rsidR="002F5043" w:rsidRDefault="00000000" w14:paraId="6FD12A40" w14:textId="77777777">
      <w:pPr>
        <w:rPr>
          <w:lang w:eastAsia="en-NZ"/>
        </w:rPr>
      </w:pPr>
      <w:r>
        <w:rPr>
          <w:lang w:eastAsia="en-NZ"/>
        </w:rPr>
        <w:t xml:space="preserve">For example, a </w:t>
      </w:r>
      <w:r>
        <w:rPr>
          <w:b/>
          <w:lang w:eastAsia="en-NZ"/>
        </w:rPr>
        <w:t>GPS sensor</w:t>
      </w:r>
      <w:r>
        <w:rPr>
          <w:lang w:eastAsia="en-NZ"/>
        </w:rPr>
        <w:t xml:space="preserve"> provides real-time co-ordinates and other information. It’s not enough for your project just to echo that to a user. Instead, add a buzzer and LEDs to make a device that implements the concept of geo-fencing. </w:t>
      </w:r>
    </w:p>
    <w:p w:rsidR="002F5043" w:rsidRDefault="002F5043" w14:paraId="464EC5E5" w14:textId="77777777">
      <w:pPr>
        <w:rPr>
          <w:lang w:eastAsia="en-NZ"/>
        </w:rPr>
      </w:pPr>
    </w:p>
    <w:p w:rsidR="002F5043" w:rsidRDefault="00000000" w14:paraId="570ACAB7" w14:textId="77777777">
      <w:pPr>
        <w:rPr>
          <w:lang w:eastAsia="en-NZ"/>
        </w:rPr>
      </w:pPr>
      <w:r>
        <w:rPr>
          <w:lang w:eastAsia="en-NZ"/>
        </w:rPr>
        <w:t xml:space="preserve">The scope of this project must be larger </w:t>
      </w:r>
      <w:proofErr w:type="spellStart"/>
      <w:r>
        <w:rPr>
          <w:lang w:eastAsia="en-NZ"/>
        </w:rPr>
        <w:t>that</w:t>
      </w:r>
      <w:proofErr w:type="spellEnd"/>
      <w:r>
        <w:rPr>
          <w:lang w:eastAsia="en-NZ"/>
        </w:rPr>
        <w:t xml:space="preserve"> the LED project we have completed. The focus should be on prototyping a basic working solution of your idea. It does not need to be pretty, but it should have good basic working functionality. It can be helpful to think of this project </w:t>
      </w:r>
      <w:proofErr w:type="gramStart"/>
      <w:r>
        <w:rPr>
          <w:lang w:eastAsia="en-NZ"/>
        </w:rPr>
        <w:t>as a way to</w:t>
      </w:r>
      <w:proofErr w:type="gramEnd"/>
      <w:r>
        <w:rPr>
          <w:lang w:eastAsia="en-NZ"/>
        </w:rPr>
        <w:t xml:space="preserve"> </w:t>
      </w:r>
      <w:r>
        <w:rPr>
          <w:b/>
          <w:bCs/>
          <w:lang w:eastAsia="en-NZ"/>
        </w:rPr>
        <w:t>experiment and research ideas for your final build project!</w:t>
      </w:r>
    </w:p>
    <w:p w:rsidR="002F5043" w:rsidRDefault="002F5043" w14:paraId="540FB73B" w14:textId="77777777">
      <w:pPr>
        <w:rPr>
          <w:lang w:eastAsia="en-NZ"/>
        </w:rPr>
      </w:pPr>
    </w:p>
    <w:p w:rsidR="002F5043" w:rsidRDefault="00000000" w14:paraId="79F529B9" w14:textId="77777777">
      <w:pPr>
        <w:rPr>
          <w:lang w:eastAsia="en-NZ"/>
        </w:rPr>
      </w:pPr>
      <w:r>
        <w:rPr>
          <w:lang w:eastAsia="en-NZ"/>
        </w:rPr>
        <w:t>I will have some sensors and devices that you can use, but probably not enough and they are very basic. You are free to buy your own sensors.</w:t>
      </w:r>
    </w:p>
    <w:p w:rsidR="002F5043" w:rsidRDefault="002F5043" w14:paraId="4D4E8F80" w14:textId="77777777">
      <w:pPr>
        <w:rPr>
          <w:lang w:eastAsia="en-NZ"/>
        </w:rPr>
      </w:pPr>
    </w:p>
    <w:p w:rsidR="002F5043" w:rsidRDefault="00000000" w14:paraId="59E3ED8D" w14:textId="77777777">
      <w:pPr>
        <w:rPr>
          <w:lang w:eastAsia="en-NZ"/>
        </w:rPr>
      </w:pPr>
      <w:r>
        <w:rPr>
          <w:lang w:eastAsia="en-NZ"/>
        </w:rPr>
        <w:t xml:space="preserve">Your project needs a clear purpose, and the data it collects should be related to that purpose. </w:t>
      </w:r>
    </w:p>
    <w:p w:rsidR="002F5043" w:rsidRDefault="002F5043" w14:paraId="181D2213" w14:textId="77777777">
      <w:pPr>
        <w:rPr>
          <w:lang w:eastAsia="en-NZ"/>
        </w:rPr>
      </w:pPr>
    </w:p>
    <w:p w:rsidR="002F5043" w:rsidRDefault="00000000" w14:paraId="30B1034D" w14:textId="77777777">
      <w:pPr>
        <w:rPr>
          <w:lang w:eastAsia="en-NZ"/>
        </w:rPr>
      </w:pPr>
      <w:r>
        <w:rPr>
          <w:b/>
          <w:bCs/>
          <w:lang w:eastAsia="en-NZ"/>
        </w:rPr>
        <w:t>Prototyping.</w:t>
      </w:r>
      <w:r>
        <w:rPr>
          <w:lang w:eastAsia="en-NZ"/>
        </w:rPr>
        <w:br/>
      </w:r>
      <w:r>
        <w:rPr>
          <w:b/>
          <w:bCs/>
          <w:lang w:eastAsia="en-NZ"/>
        </w:rPr>
        <w:t xml:space="preserve">Your project will be </w:t>
      </w:r>
      <w:proofErr w:type="gramStart"/>
      <w:r>
        <w:rPr>
          <w:b/>
          <w:bCs/>
          <w:lang w:eastAsia="en-NZ"/>
        </w:rPr>
        <w:t>bread-boarded</w:t>
      </w:r>
      <w:proofErr w:type="gramEnd"/>
      <w:r>
        <w:rPr>
          <w:b/>
          <w:bCs/>
          <w:lang w:eastAsia="en-NZ"/>
        </w:rPr>
        <w:t>.</w:t>
      </w:r>
      <w:r>
        <w:rPr>
          <w:lang w:eastAsia="en-NZ"/>
        </w:rPr>
        <w:t xml:space="preserve"> So even if you are wanting to develop a guidance system for a rocket, your first attempt will be to place sensors on breadboards and to connect them to your microcontroller – you will not need a rocket just yet! Your focus will be on understanding the hardware, writing software to integrate the hardware components together, testing and understanding how it all works. We sometimes refer to this as a benchtop prototype. </w:t>
      </w:r>
    </w:p>
    <w:p w:rsidR="002F5043" w:rsidRDefault="002F5043" w14:paraId="11D876FE" w14:textId="77777777">
      <w:pPr>
        <w:rPr>
          <w:lang w:eastAsia="en-NZ"/>
        </w:rPr>
      </w:pPr>
    </w:p>
    <w:p w:rsidR="002F5043" w:rsidRDefault="002F5043" w14:paraId="3859B5D5" w14:textId="77777777">
      <w:hyperlink r:id="rId7">
        <w:r>
          <w:rPr>
            <w:rStyle w:val="Hyperlink"/>
            <w:b/>
            <w:bCs/>
            <w:color w:val="auto"/>
            <w:u w:val="none"/>
            <w:lang w:eastAsia="en-NZ"/>
          </w:rPr>
          <w:t>Sensing Data.</w:t>
        </w:r>
      </w:hyperlink>
    </w:p>
    <w:p w:rsidR="002F5043" w:rsidRDefault="00000000" w14:paraId="64A171C3" w14:textId="77777777">
      <w:r>
        <w:rPr>
          <w:rStyle w:val="Hyperlink"/>
          <w:b/>
          <w:bCs/>
          <w:color w:val="auto"/>
          <w:u w:val="none"/>
          <w:lang w:eastAsia="en-NZ"/>
        </w:rPr>
        <w:t>You project needs to sense information about the environment it will work in</w:t>
      </w:r>
      <w:r>
        <w:rPr>
          <w:rStyle w:val="Hyperlink"/>
          <w:color w:val="auto"/>
          <w:u w:val="none"/>
          <w:lang w:eastAsia="en-NZ"/>
        </w:rPr>
        <w:t xml:space="preserve">. The nature of this environment is up to you. The data you collect should clearly relate to the overall purpose of the project. I have some basic sensors, but you will want to purchase something special. </w:t>
      </w:r>
    </w:p>
    <w:p w:rsidR="002F5043" w:rsidRDefault="002F5043" w14:paraId="20962753" w14:textId="77777777">
      <w:pPr>
        <w:rPr>
          <w:rStyle w:val="Hyperlink"/>
          <w:color w:val="auto"/>
          <w:u w:val="none"/>
          <w:lang w:eastAsia="en-NZ"/>
        </w:rPr>
      </w:pPr>
    </w:p>
    <w:p w:rsidR="002F5043" w:rsidRDefault="00000000" w14:paraId="3B6F5AB1" w14:textId="77777777">
      <w:r>
        <w:rPr>
          <w:rStyle w:val="Hyperlink"/>
          <w:b/>
          <w:bCs/>
          <w:color w:val="auto"/>
          <w:u w:val="none"/>
        </w:rPr>
        <w:t>Recording Data.</w:t>
      </w:r>
    </w:p>
    <w:p w:rsidR="002F5043" w:rsidRDefault="00000000" w14:paraId="39F71357" w14:textId="77777777">
      <w:r>
        <w:rPr>
          <w:rStyle w:val="Hyperlink"/>
          <w:b/>
          <w:bCs/>
          <w:color w:val="auto"/>
          <w:u w:val="none"/>
        </w:rPr>
        <w:t>Your system should record or log information about what is being sensed.</w:t>
      </w:r>
      <w:r>
        <w:rPr>
          <w:rStyle w:val="Hyperlink"/>
          <w:color w:val="auto"/>
          <w:u w:val="none"/>
        </w:rPr>
        <w:t xml:space="preserve"> This can include using an SD Card Shield to store sensor data, or capturing data sent via the USB/virtual com port with an application on your computer. Writing your own data logging application </w:t>
      </w:r>
      <w:proofErr w:type="gramStart"/>
      <w:r>
        <w:rPr>
          <w:rStyle w:val="Hyperlink"/>
          <w:color w:val="auto"/>
          <w:u w:val="none"/>
        </w:rPr>
        <w:t>definitely counts</w:t>
      </w:r>
      <w:proofErr w:type="gramEnd"/>
      <w:r>
        <w:rPr>
          <w:rStyle w:val="Hyperlink"/>
          <w:color w:val="auto"/>
          <w:u w:val="none"/>
        </w:rPr>
        <w:t xml:space="preserve"> as being part of the project. </w:t>
      </w:r>
    </w:p>
    <w:p w:rsidR="002F5043" w:rsidRDefault="002F5043" w14:paraId="56ADBEAE" w14:textId="77777777">
      <w:pPr>
        <w:rPr>
          <w:rStyle w:val="Hyperlink"/>
          <w:color w:val="auto"/>
          <w:u w:val="none"/>
        </w:rPr>
      </w:pPr>
    </w:p>
    <w:p w:rsidR="002F5043" w:rsidRDefault="002F5043" w14:paraId="6278FD63" w14:textId="77777777">
      <w:pPr>
        <w:rPr>
          <w:rStyle w:val="Hyperlink"/>
          <w:color w:val="auto"/>
          <w:u w:val="none"/>
        </w:rPr>
      </w:pPr>
    </w:p>
    <w:p w:rsidR="002F5043" w:rsidRDefault="00000000" w14:paraId="569DB98C" w14:textId="77777777">
      <w:pPr>
        <w:pStyle w:val="BodyText"/>
      </w:pPr>
      <w:r>
        <w:rPr>
          <w:rStyle w:val="Hyperlink"/>
          <w:b/>
          <w:bCs/>
          <w:color w:val="auto"/>
          <w:u w:val="none"/>
        </w:rPr>
        <w:t>Processing Data.</w:t>
      </w:r>
    </w:p>
    <w:p w:rsidR="002F5043" w:rsidRDefault="00000000" w14:paraId="7BE40FFD" w14:textId="77777777">
      <w:pPr>
        <w:pStyle w:val="BodyText"/>
      </w:pPr>
      <w:r>
        <w:rPr>
          <w:rStyle w:val="Hyperlink"/>
          <w:b/>
          <w:bCs/>
          <w:color w:val="auto"/>
          <w:u w:val="none"/>
        </w:rPr>
        <w:t>Your project should process the raw data into useful information</w:t>
      </w:r>
      <w:r>
        <w:rPr>
          <w:rStyle w:val="Hyperlink"/>
          <w:color w:val="auto"/>
          <w:u w:val="none"/>
        </w:rPr>
        <w:t xml:space="preserve">, depending on the purpose of your project and relevant use-cases. You should not be just outputting raw sensor values. </w:t>
      </w:r>
    </w:p>
    <w:p w:rsidR="002F5043" w:rsidRDefault="00000000" w14:paraId="77465ED5" w14:textId="7032AD7D">
      <w:r w:rsidRPr="5673EFE1" w:rsidR="00000000">
        <w:rPr>
          <w:rStyle w:val="Hyperlink"/>
          <w:color w:val="auto"/>
          <w:u w:val="none"/>
        </w:rPr>
        <w:t xml:space="preserve">We should do something with the processed data. </w:t>
      </w:r>
      <w:r w:rsidRPr="5673EFE1" w:rsidR="682A2DAA">
        <w:rPr>
          <w:rStyle w:val="Hyperlink"/>
          <w:color w:val="auto"/>
          <w:u w:val="none"/>
        </w:rPr>
        <w:t>So,</w:t>
      </w:r>
      <w:r w:rsidRPr="5673EFE1" w:rsidR="00000000">
        <w:rPr>
          <w:rStyle w:val="Hyperlink"/>
          <w:color w:val="auto"/>
          <w:u w:val="none"/>
        </w:rPr>
        <w:t xml:space="preserve"> depending on your use cases, this may just be displaying information in an attractive format, or using the processed data to turn on motors, servos, etc. </w:t>
      </w:r>
    </w:p>
    <w:p w:rsidR="002F5043" w:rsidRDefault="002F5043" w14:paraId="61B11061" w14:textId="77777777">
      <w:pPr>
        <w:rPr>
          <w:rStyle w:val="Hyperlink"/>
          <w:color w:val="auto"/>
          <w:u w:val="none"/>
        </w:rPr>
      </w:pPr>
    </w:p>
    <w:p w:rsidR="002F5043" w:rsidRDefault="00000000" w14:paraId="60CE54F1" w14:textId="77777777">
      <w:r>
        <w:rPr>
          <w:rStyle w:val="Hyperlink"/>
          <w:color w:val="auto"/>
          <w:u w:val="none"/>
        </w:rPr>
        <w:t>Processing also includes analysing and number-crunching logged or stored data (</w:t>
      </w:r>
      <w:proofErr w:type="spellStart"/>
      <w:r>
        <w:rPr>
          <w:rStyle w:val="Hyperlink"/>
          <w:color w:val="auto"/>
          <w:u w:val="none"/>
        </w:rPr>
        <w:t>eg</w:t>
      </w:r>
      <w:proofErr w:type="spellEnd"/>
      <w:r>
        <w:rPr>
          <w:rStyle w:val="Hyperlink"/>
          <w:color w:val="auto"/>
          <w:u w:val="none"/>
        </w:rPr>
        <w:t xml:space="preserve">: CSV or JSON data) in a program like Excel, </w:t>
      </w:r>
      <w:proofErr w:type="spellStart"/>
      <w:r>
        <w:rPr>
          <w:rStyle w:val="Hyperlink"/>
          <w:color w:val="auto"/>
          <w:u w:val="none"/>
        </w:rPr>
        <w:t>Matlab</w:t>
      </w:r>
      <w:proofErr w:type="spellEnd"/>
      <w:r>
        <w:rPr>
          <w:rStyle w:val="Hyperlink"/>
          <w:color w:val="auto"/>
          <w:u w:val="none"/>
        </w:rPr>
        <w:t>, or custom software you have written. Your processed outputs should still be relevant to the purpose of your project.</w:t>
      </w:r>
    </w:p>
    <w:p w:rsidR="002F5043" w:rsidRDefault="002F5043" w14:paraId="669D9D7B" w14:textId="77777777">
      <w:pPr>
        <w:rPr>
          <w:rStyle w:val="Hyperlink"/>
          <w:color w:val="auto"/>
          <w:u w:val="none"/>
        </w:rPr>
      </w:pPr>
    </w:p>
    <w:p w:rsidR="002F5043" w:rsidRDefault="00000000" w14:paraId="47AF6228" w14:textId="77777777">
      <w:r>
        <w:rPr>
          <w:rStyle w:val="Hyperlink"/>
          <w:color w:val="auto"/>
          <w:u w:val="none"/>
          <w:lang w:eastAsia="en-NZ"/>
        </w:rPr>
        <w:t xml:space="preserve">If your system is meant to include more complicated hardware that you don’t have, or power requirements are a problem, etc, then you may use LEDs or simple servos to represent this functionality instead. </w:t>
      </w:r>
    </w:p>
    <w:p w:rsidR="002F5043" w:rsidRDefault="002F5043" w14:paraId="2E5576A5" w14:textId="77777777">
      <w:pPr>
        <w:rPr>
          <w:rStyle w:val="Hyperlink"/>
          <w:color w:val="auto"/>
          <w:u w:val="none"/>
        </w:rPr>
      </w:pPr>
    </w:p>
    <w:p w:rsidR="002F5043" w:rsidRDefault="00000000" w14:paraId="1FB550D0" w14:textId="77777777">
      <w:r>
        <w:t xml:space="preserve">You may use Copy-and-paste code as a </w:t>
      </w:r>
      <w:r>
        <w:rPr>
          <w:i/>
        </w:rPr>
        <w:t>foundation</w:t>
      </w:r>
      <w:r>
        <w:t xml:space="preserve"> for this project, </w:t>
      </w:r>
      <w:r>
        <w:rPr>
          <w:b/>
        </w:rPr>
        <w:t>but you must show a significant adaption or original supplemental code that implements a unique feature</w:t>
      </w:r>
      <w:r>
        <w:t xml:space="preserve">. </w:t>
      </w:r>
    </w:p>
    <w:p w:rsidR="002F5043" w:rsidRDefault="002F5043" w14:paraId="09EA103C" w14:textId="77777777"/>
    <w:p w:rsidR="002F5043" w:rsidRDefault="00000000" w14:paraId="737D8B03" w14:textId="77777777">
      <w:pPr>
        <w:pStyle w:val="Heading2"/>
      </w:pPr>
      <w:r>
        <w:t>Project Deliverables.</w:t>
      </w:r>
    </w:p>
    <w:p w:rsidR="002F5043" w:rsidRDefault="002F5043" w14:paraId="324ADB4A" w14:textId="77777777"/>
    <w:p w:rsidR="002F5043" w:rsidRDefault="00000000" w14:paraId="7CCB809E" w14:textId="77777777">
      <w:r>
        <w:t>Your project should consist of the following components:</w:t>
      </w:r>
    </w:p>
    <w:p w:rsidR="002F5043" w:rsidRDefault="00000000" w14:paraId="26122C54" w14:textId="77777777">
      <w:pPr>
        <w:pStyle w:val="ListParagraph"/>
        <w:numPr>
          <w:ilvl w:val="0"/>
          <w:numId w:val="2"/>
        </w:numPr>
        <w:rPr>
          <w:b/>
        </w:rPr>
      </w:pPr>
      <w:r>
        <w:rPr>
          <w:b/>
        </w:rPr>
        <w:t>Hardware prototype on a breadboard</w:t>
      </w:r>
    </w:p>
    <w:p w:rsidR="002F5043" w:rsidRDefault="00000000" w14:paraId="223B60F8" w14:textId="77777777">
      <w:pPr>
        <w:pStyle w:val="ListParagraph"/>
        <w:numPr>
          <w:ilvl w:val="1"/>
          <w:numId w:val="2"/>
        </w:numPr>
      </w:pPr>
      <w:r>
        <w:t xml:space="preserve">You must have created working project on a breadboard. </w:t>
      </w:r>
    </w:p>
    <w:p w:rsidR="002F5043" w:rsidRDefault="00000000" w14:paraId="5B03C463" w14:textId="77777777">
      <w:pPr>
        <w:pStyle w:val="ListParagraph"/>
        <w:numPr>
          <w:ilvl w:val="0"/>
          <w:numId w:val="2"/>
        </w:numPr>
        <w:rPr>
          <w:b/>
        </w:rPr>
      </w:pPr>
      <w:r>
        <w:rPr>
          <w:b/>
        </w:rPr>
        <w:t>Arduino Sketch</w:t>
      </w:r>
    </w:p>
    <w:p w:rsidR="002F5043" w:rsidRDefault="00000000" w14:paraId="3A91EFF1" w14:textId="77777777">
      <w:pPr>
        <w:pStyle w:val="ListParagraph"/>
        <w:numPr>
          <w:ilvl w:val="1"/>
          <w:numId w:val="2"/>
        </w:numPr>
      </w:pPr>
      <w:r>
        <w:t>Arduino sketch. See code standards in the marking schedule.</w:t>
      </w:r>
    </w:p>
    <w:p w:rsidR="002F5043" w:rsidRDefault="00000000" w14:paraId="0BAED28F" w14:textId="77777777">
      <w:pPr>
        <w:pStyle w:val="ListParagraph"/>
        <w:numPr>
          <w:ilvl w:val="1"/>
          <w:numId w:val="2"/>
        </w:numPr>
      </w:pPr>
      <w:r>
        <w:t>The sketch outputs data in CSV format</w:t>
      </w:r>
    </w:p>
    <w:p w:rsidR="002F5043" w:rsidRDefault="00000000" w14:paraId="4CD081E7" w14:textId="77777777">
      <w:pPr>
        <w:pStyle w:val="ListParagraph"/>
        <w:numPr>
          <w:ilvl w:val="0"/>
          <w:numId w:val="2"/>
        </w:numPr>
        <w:rPr>
          <w:b/>
        </w:rPr>
      </w:pPr>
      <w:proofErr w:type="gramStart"/>
      <w:r>
        <w:rPr>
          <w:b/>
        </w:rPr>
        <w:t>Diagrams  -</w:t>
      </w:r>
      <w:proofErr w:type="gramEnd"/>
      <w:r>
        <w:rPr>
          <w:b/>
        </w:rPr>
        <w:t xml:space="preserve"> Breadboard layout or Circuit diagram</w:t>
      </w:r>
    </w:p>
    <w:p w:rsidR="002F5043" w:rsidRDefault="00000000" w14:paraId="76145F78" w14:textId="77777777">
      <w:pPr>
        <w:pStyle w:val="ListParagraph"/>
        <w:numPr>
          <w:ilvl w:val="1"/>
          <w:numId w:val="2"/>
        </w:numPr>
      </w:pPr>
      <w:r>
        <w:t>A clear diagram of the wiring of your circuit.</w:t>
      </w:r>
    </w:p>
    <w:p w:rsidR="002F5043" w:rsidRDefault="00000000" w14:paraId="069F75A9" w14:textId="77777777">
      <w:pPr>
        <w:pStyle w:val="ListParagraph"/>
        <w:numPr>
          <w:ilvl w:val="0"/>
          <w:numId w:val="2"/>
        </w:numPr>
      </w:pPr>
      <w:r>
        <w:rPr>
          <w:b/>
        </w:rPr>
        <w:t>Narrative</w:t>
      </w:r>
      <w:r>
        <w:t xml:space="preserve"> – your narrative can be done in class (show-and-tell), or a fully narrated video demonstration of your working project with supporting written material. Whichever format you choose, make sure you explain the following to me:</w:t>
      </w:r>
    </w:p>
    <w:p w:rsidR="002F5043" w:rsidRDefault="00000000" w14:paraId="2E7179A3" w14:textId="77777777">
      <w:pPr>
        <w:pStyle w:val="ListParagraph"/>
        <w:numPr>
          <w:ilvl w:val="1"/>
          <w:numId w:val="2"/>
        </w:numPr>
      </w:pPr>
      <w:r>
        <w:t>Explain how you came to design your project in the way it has turned out</w:t>
      </w:r>
    </w:p>
    <w:p w:rsidR="002F5043" w:rsidRDefault="00000000" w14:paraId="52542041" w14:textId="77777777">
      <w:pPr>
        <w:pStyle w:val="ListParagraph"/>
        <w:numPr>
          <w:ilvl w:val="1"/>
          <w:numId w:val="2"/>
        </w:numPr>
      </w:pPr>
      <w:r>
        <w:t>Tell me about your analysis of potential problems, scope, other issues and how this informed the build of your project</w:t>
      </w:r>
    </w:p>
    <w:p w:rsidR="002F5043" w:rsidRDefault="00000000" w14:paraId="006646BE" w14:textId="77777777">
      <w:pPr>
        <w:pStyle w:val="ListParagraph"/>
        <w:numPr>
          <w:ilvl w:val="1"/>
          <w:numId w:val="2"/>
        </w:numPr>
      </w:pPr>
      <w:r>
        <w:t>Justify how your hardware choices fulfil the requirements of the analysis</w:t>
      </w:r>
    </w:p>
    <w:p w:rsidR="002F5043" w:rsidRDefault="00000000" w14:paraId="6EB4946D" w14:textId="77777777">
      <w:pPr>
        <w:pStyle w:val="ListParagraph"/>
        <w:numPr>
          <w:ilvl w:val="1"/>
          <w:numId w:val="2"/>
        </w:numPr>
      </w:pPr>
      <w:r>
        <w:t xml:space="preserve">Any insight of discoveries you made, compromises, etc, that appeared </w:t>
      </w:r>
      <w:proofErr w:type="gramStart"/>
      <w:r>
        <w:t>as a result of</w:t>
      </w:r>
      <w:proofErr w:type="gramEnd"/>
      <w:r>
        <w:t xml:space="preserve"> building your project</w:t>
      </w:r>
    </w:p>
    <w:p w:rsidR="002F5043" w:rsidRDefault="00000000" w14:paraId="20AF1CA7" w14:textId="77777777">
      <w:pPr>
        <w:pStyle w:val="ListParagraph"/>
        <w:numPr>
          <w:ilvl w:val="0"/>
          <w:numId w:val="2"/>
        </w:numPr>
        <w:rPr>
          <w:b/>
        </w:rPr>
      </w:pPr>
      <w:r>
        <w:rPr>
          <w:b/>
        </w:rPr>
        <w:t xml:space="preserve">Data capture </w:t>
      </w:r>
      <w:r>
        <w:t xml:space="preserve">– your project has recorded </w:t>
      </w:r>
      <w:r>
        <w:rPr>
          <w:b/>
        </w:rPr>
        <w:t>information</w:t>
      </w:r>
      <w:r>
        <w:t xml:space="preserve"> processed from </w:t>
      </w:r>
      <w:r>
        <w:rPr>
          <w:b/>
        </w:rPr>
        <w:t>data</w:t>
      </w:r>
      <w:r>
        <w:t xml:space="preserve"> over an extended </w:t>
      </w:r>
      <w:proofErr w:type="gramStart"/>
      <w:r>
        <w:t>period of time</w:t>
      </w:r>
      <w:proofErr w:type="gramEnd"/>
      <w:r>
        <w:t xml:space="preserve">. </w:t>
      </w:r>
    </w:p>
    <w:p w:rsidR="002F5043" w:rsidRDefault="00000000" w14:paraId="78EAE8B0" w14:textId="77777777">
      <w:pPr>
        <w:sectPr w:rsidR="002F5043">
          <w:headerReference w:type="even" r:id="rId8"/>
          <w:headerReference w:type="default" r:id="rId9"/>
          <w:footerReference w:type="even" r:id="rId10"/>
          <w:footerReference w:type="default" r:id="rId11"/>
          <w:headerReference w:type="first" r:id="rId12"/>
          <w:footerReference w:type="first" r:id="rId13"/>
          <w:pgSz w:w="11906" w:h="16838" w:orient="portrait"/>
          <w:pgMar w:top="1440" w:right="1440" w:bottom="1440" w:left="1440" w:header="709" w:footer="709" w:gutter="0"/>
          <w:cols w:space="720"/>
          <w:formProt w:val="0"/>
          <w:docGrid w:linePitch="360" w:charSpace="4096"/>
        </w:sectPr>
      </w:pPr>
      <w:r>
        <w:br w:type="page"/>
      </w:r>
    </w:p>
    <w:p w:rsidR="002F5043" w:rsidRDefault="00000000" w14:paraId="66EDA6B7" w14:textId="77777777">
      <w:pPr>
        <w:pStyle w:val="Heading2"/>
        <w:spacing w:before="0"/>
      </w:pPr>
      <w:r>
        <w:t>Marking schedule.</w:t>
      </w:r>
    </w:p>
    <w:p w:rsidR="002F5043" w:rsidRDefault="002F5043" w14:paraId="13324938" w14:textId="77777777">
      <w:pPr>
        <w:rPr>
          <w:i/>
          <w:sz w:val="18"/>
          <w:szCs w:val="22"/>
        </w:rPr>
      </w:pPr>
    </w:p>
    <w:tbl>
      <w:tblPr>
        <w:tblW w:w="4900" w:type="pct"/>
        <w:tblInd w:w="108" w:type="dxa"/>
        <w:tblLook w:val="04A0" w:firstRow="1" w:lastRow="0" w:firstColumn="1" w:lastColumn="0" w:noHBand="0" w:noVBand="1"/>
      </w:tblPr>
      <w:tblGrid>
        <w:gridCol w:w="1737"/>
        <w:gridCol w:w="2803"/>
        <w:gridCol w:w="2721"/>
        <w:gridCol w:w="2721"/>
        <w:gridCol w:w="2458"/>
        <w:gridCol w:w="1621"/>
        <w:gridCol w:w="1241"/>
      </w:tblGrid>
      <w:tr w:rsidRPr="00C154D2" w:rsidR="00C154D2" w:rsidTr="044B7DF0" w14:paraId="4308C514" w14:textId="77777777">
        <w:trPr>
          <w:cantSplit/>
        </w:trPr>
        <w:tc>
          <w:tcPr>
            <w:tcW w:w="0" w:type="auto"/>
            <w:gridSpan w:val="6"/>
            <w:tcBorders>
              <w:top w:val="nil"/>
              <w:left w:val="nil"/>
              <w:bottom w:val="single" w:color="4F81BD" w:sz="12" w:space="0"/>
              <w:right w:val="nil"/>
            </w:tcBorders>
            <w:shd w:val="clear" w:color="auto" w:fill="auto"/>
            <w:noWrap/>
            <w:tcMar/>
            <w:vAlign w:val="bottom"/>
            <w:hideMark/>
          </w:tcPr>
          <w:p w:rsidRPr="00C154D2" w:rsidR="00C154D2" w:rsidP="00C154D2" w:rsidRDefault="00C154D2" w14:paraId="08C5F7B7" w14:textId="77777777">
            <w:pPr>
              <w:suppressAutoHyphens w:val="0"/>
              <w:spacing w:line="240" w:lineRule="auto"/>
              <w:jc w:val="center"/>
              <w:rPr>
                <w:rFonts w:ascii="Calibri" w:hAnsi="Calibri" w:eastAsia="Times New Roman" w:cs="Calibri"/>
                <w:b/>
                <w:bCs/>
                <w:color w:val="1F497D"/>
                <w:sz w:val="30"/>
                <w:szCs w:val="30"/>
                <w:lang w:eastAsia="en-NZ"/>
              </w:rPr>
            </w:pPr>
            <w:bookmarkStart w:name="RANGE!A1:F10" w:id="0"/>
            <w:r w:rsidRPr="00C154D2">
              <w:rPr>
                <w:rFonts w:ascii="Calibri" w:hAnsi="Calibri" w:eastAsia="Times New Roman" w:cs="Calibri"/>
                <w:b/>
                <w:bCs/>
                <w:color w:val="1F497D"/>
                <w:sz w:val="30"/>
                <w:szCs w:val="30"/>
                <w:lang w:eastAsia="en-NZ"/>
              </w:rPr>
              <w:t>Rubric</w:t>
            </w:r>
            <w:bookmarkEnd w:id="0"/>
          </w:p>
        </w:tc>
        <w:tc>
          <w:tcPr>
            <w:tcW w:w="0" w:type="auto"/>
            <w:tcBorders>
              <w:top w:val="nil"/>
              <w:left w:val="nil"/>
              <w:bottom w:val="nil"/>
              <w:right w:val="nil"/>
            </w:tcBorders>
            <w:shd w:val="clear" w:color="auto" w:fill="auto"/>
            <w:noWrap/>
            <w:tcMar/>
            <w:vAlign w:val="bottom"/>
            <w:hideMark/>
          </w:tcPr>
          <w:p w:rsidRPr="00C154D2" w:rsidR="00C154D2" w:rsidP="00C154D2" w:rsidRDefault="00C154D2" w14:paraId="2DBCE778" w14:textId="77777777">
            <w:pPr>
              <w:suppressAutoHyphens w:val="0"/>
              <w:spacing w:line="240" w:lineRule="auto"/>
              <w:jc w:val="center"/>
              <w:rPr>
                <w:rFonts w:ascii="Calibri" w:hAnsi="Calibri" w:eastAsia="Times New Roman" w:cs="Calibri"/>
                <w:b/>
                <w:bCs/>
                <w:color w:val="1F497D"/>
                <w:sz w:val="30"/>
                <w:szCs w:val="30"/>
                <w:lang w:eastAsia="en-NZ"/>
              </w:rPr>
            </w:pPr>
          </w:p>
        </w:tc>
      </w:tr>
      <w:tr w:rsidRPr="00C154D2" w:rsidR="00C154D2" w:rsidTr="044B7DF0" w14:paraId="17A82258" w14:textId="77777777">
        <w:trPr>
          <w:cantSplit/>
        </w:trPr>
        <w:tc>
          <w:tcPr>
            <w:tcW w:w="0" w:type="auto"/>
            <w:gridSpan w:val="6"/>
            <w:tcBorders>
              <w:top w:val="nil"/>
              <w:left w:val="nil"/>
              <w:bottom w:val="nil"/>
              <w:right w:val="nil"/>
            </w:tcBorders>
            <w:shd w:val="clear" w:color="auto" w:fill="auto"/>
            <w:tcMar/>
            <w:hideMark/>
          </w:tcPr>
          <w:p w:rsidRPr="00C154D2" w:rsidR="00C154D2" w:rsidP="00C154D2" w:rsidRDefault="00C154D2" w14:paraId="427D6BFA" w14:textId="77777777">
            <w:pPr>
              <w:suppressAutoHyphens w:val="0"/>
              <w:spacing w:line="240" w:lineRule="auto"/>
              <w:jc w:val="center"/>
              <w:rPr>
                <w:rFonts w:ascii="Calibri" w:hAnsi="Calibri" w:eastAsia="Times New Roman" w:cs="Calibri"/>
                <w:szCs w:val="22"/>
                <w:lang w:eastAsia="en-NZ"/>
              </w:rPr>
            </w:pPr>
            <w:r w:rsidRPr="00C154D2">
              <w:rPr>
                <w:rFonts w:ascii="Calibri" w:hAnsi="Calibri" w:eastAsia="Times New Roman" w:cs="Calibri"/>
                <w:szCs w:val="22"/>
                <w:lang w:eastAsia="en-NZ"/>
              </w:rPr>
              <w:t>Grade Range (Academic Policy doc: AP0903.06)</w:t>
            </w:r>
          </w:p>
        </w:tc>
        <w:tc>
          <w:tcPr>
            <w:tcW w:w="0" w:type="auto"/>
            <w:tcBorders>
              <w:top w:val="nil"/>
              <w:left w:val="nil"/>
              <w:bottom w:val="nil"/>
              <w:right w:val="nil"/>
            </w:tcBorders>
            <w:shd w:val="clear" w:color="auto" w:fill="auto"/>
            <w:noWrap/>
            <w:tcMar/>
            <w:vAlign w:val="bottom"/>
            <w:hideMark/>
          </w:tcPr>
          <w:p w:rsidRPr="00C154D2" w:rsidR="00C154D2" w:rsidP="00C154D2" w:rsidRDefault="00C154D2" w14:paraId="60A43C3F" w14:textId="77777777">
            <w:pPr>
              <w:suppressAutoHyphens w:val="0"/>
              <w:spacing w:line="240" w:lineRule="auto"/>
              <w:jc w:val="center"/>
              <w:rPr>
                <w:rFonts w:ascii="Calibri" w:hAnsi="Calibri" w:eastAsia="Times New Roman" w:cs="Calibri"/>
                <w:szCs w:val="22"/>
                <w:lang w:eastAsia="en-NZ"/>
              </w:rPr>
            </w:pPr>
          </w:p>
        </w:tc>
      </w:tr>
      <w:tr w:rsidRPr="00C154D2" w:rsidR="00C154D2" w:rsidTr="044B7DF0" w14:paraId="370019B3" w14:textId="77777777">
        <w:trPr>
          <w:cantSplit/>
        </w:trPr>
        <w:tc>
          <w:tcPr>
            <w:tcW w:w="0" w:type="auto"/>
            <w:tcBorders>
              <w:top w:val="nil"/>
              <w:left w:val="nil"/>
              <w:bottom w:val="nil"/>
              <w:right w:val="nil"/>
            </w:tcBorders>
            <w:shd w:val="clear" w:color="auto" w:fill="auto"/>
            <w:tcMar/>
            <w:hideMark/>
          </w:tcPr>
          <w:p w:rsidRPr="00C154D2" w:rsidR="00C154D2" w:rsidP="00C154D2" w:rsidRDefault="00C154D2" w14:paraId="283A3B33" w14:textId="77777777">
            <w:pPr>
              <w:suppressAutoHyphens w:val="0"/>
              <w:spacing w:line="240" w:lineRule="auto"/>
              <w:rPr>
                <w:rFonts w:ascii="Times New Roman" w:hAnsi="Times New Roman" w:eastAsia="Times New Roman"/>
                <w:sz w:val="20"/>
                <w:szCs w:val="20"/>
                <w:lang w:eastAsia="en-NZ"/>
              </w:rPr>
            </w:pPr>
          </w:p>
        </w:tc>
        <w:tc>
          <w:tcPr>
            <w:tcW w:w="0" w:type="auto"/>
            <w:gridSpan w:val="3"/>
            <w:tcBorders>
              <w:top w:val="nil"/>
              <w:left w:val="nil"/>
              <w:bottom w:val="nil"/>
              <w:right w:val="nil"/>
            </w:tcBorders>
            <w:shd w:val="clear" w:color="auto" w:fill="92D050"/>
            <w:tcMar/>
            <w:vAlign w:val="bottom"/>
            <w:hideMark/>
          </w:tcPr>
          <w:p w:rsidRPr="00C154D2" w:rsidR="00C154D2" w:rsidP="00C154D2" w:rsidRDefault="00C154D2" w14:paraId="5CFDD3F7" w14:textId="77777777">
            <w:pPr>
              <w:suppressAutoHyphens w:val="0"/>
              <w:spacing w:line="240" w:lineRule="auto"/>
              <w:jc w:val="center"/>
              <w:rPr>
                <w:rFonts w:ascii="Calibri" w:hAnsi="Calibri" w:eastAsia="Times New Roman" w:cs="Calibri"/>
                <w:szCs w:val="22"/>
                <w:lang w:eastAsia="en-NZ"/>
              </w:rPr>
            </w:pPr>
            <w:r w:rsidRPr="00C154D2">
              <w:rPr>
                <w:rFonts w:ascii="Calibri" w:hAnsi="Calibri" w:eastAsia="Times New Roman" w:cs="Calibri"/>
                <w:szCs w:val="22"/>
                <w:lang w:eastAsia="en-NZ"/>
              </w:rPr>
              <w:t>Pass</w:t>
            </w:r>
          </w:p>
        </w:tc>
        <w:tc>
          <w:tcPr>
            <w:tcW w:w="0" w:type="auto"/>
            <w:gridSpan w:val="2"/>
            <w:tcBorders>
              <w:top w:val="nil"/>
              <w:left w:val="nil"/>
              <w:bottom w:val="nil"/>
              <w:right w:val="nil"/>
            </w:tcBorders>
            <w:shd w:val="clear" w:color="auto" w:fill="DA9694"/>
            <w:tcMar/>
            <w:vAlign w:val="bottom"/>
            <w:hideMark/>
          </w:tcPr>
          <w:p w:rsidRPr="00C154D2" w:rsidR="00C154D2" w:rsidP="00C154D2" w:rsidRDefault="00C154D2" w14:paraId="10B98CAA" w14:textId="77777777">
            <w:pPr>
              <w:suppressAutoHyphens w:val="0"/>
              <w:spacing w:line="240" w:lineRule="auto"/>
              <w:jc w:val="center"/>
              <w:rPr>
                <w:rFonts w:ascii="Calibri" w:hAnsi="Calibri" w:eastAsia="Times New Roman" w:cs="Calibri"/>
                <w:szCs w:val="22"/>
                <w:lang w:eastAsia="en-NZ"/>
              </w:rPr>
            </w:pPr>
            <w:r w:rsidRPr="00C154D2">
              <w:rPr>
                <w:rFonts w:ascii="Calibri" w:hAnsi="Calibri" w:eastAsia="Times New Roman" w:cs="Calibri"/>
                <w:szCs w:val="22"/>
                <w:lang w:eastAsia="en-NZ"/>
              </w:rPr>
              <w:t>Fail</w:t>
            </w:r>
          </w:p>
        </w:tc>
        <w:tc>
          <w:tcPr>
            <w:tcW w:w="0" w:type="auto"/>
            <w:tcBorders>
              <w:top w:val="nil"/>
              <w:left w:val="nil"/>
              <w:bottom w:val="nil"/>
              <w:right w:val="nil"/>
            </w:tcBorders>
            <w:shd w:val="clear" w:color="auto" w:fill="auto"/>
            <w:noWrap/>
            <w:tcMar/>
            <w:vAlign w:val="bottom"/>
            <w:hideMark/>
          </w:tcPr>
          <w:p w:rsidRPr="00C154D2" w:rsidR="00C154D2" w:rsidP="00C154D2" w:rsidRDefault="00C154D2" w14:paraId="395618BF" w14:textId="77777777">
            <w:pPr>
              <w:suppressAutoHyphens w:val="0"/>
              <w:spacing w:line="240" w:lineRule="auto"/>
              <w:jc w:val="center"/>
              <w:rPr>
                <w:rFonts w:ascii="Calibri" w:hAnsi="Calibri" w:eastAsia="Times New Roman" w:cs="Calibri"/>
                <w:szCs w:val="22"/>
                <w:lang w:eastAsia="en-NZ"/>
              </w:rPr>
            </w:pPr>
          </w:p>
        </w:tc>
      </w:tr>
      <w:tr w:rsidRPr="00C154D2" w:rsidR="00C154D2" w:rsidTr="044B7DF0" w14:paraId="6FEACD61" w14:textId="77777777">
        <w:trPr>
          <w:cantSplit/>
        </w:trPr>
        <w:tc>
          <w:tcPr>
            <w:tcW w:w="0" w:type="auto"/>
            <w:tcBorders>
              <w:top w:val="nil"/>
              <w:left w:val="nil"/>
              <w:bottom w:val="nil"/>
              <w:right w:val="nil"/>
            </w:tcBorders>
            <w:shd w:val="clear" w:color="auto" w:fill="auto"/>
            <w:tcMar/>
            <w:vAlign w:val="center"/>
            <w:hideMark/>
          </w:tcPr>
          <w:p w:rsidRPr="00C154D2" w:rsidR="00C154D2" w:rsidP="00C154D2" w:rsidRDefault="00C154D2" w14:paraId="19E6B85A" w14:textId="77777777">
            <w:pPr>
              <w:suppressAutoHyphens w:val="0"/>
              <w:spacing w:line="240" w:lineRule="auto"/>
              <w:rPr>
                <w:rFonts w:ascii="Calibri" w:hAnsi="Calibri" w:eastAsia="Times New Roman" w:cs="Calibri"/>
                <w:b/>
                <w:bCs/>
                <w:sz w:val="28"/>
                <w:szCs w:val="28"/>
                <w:lang w:eastAsia="en-NZ"/>
              </w:rPr>
            </w:pPr>
            <w:r w:rsidRPr="00C154D2">
              <w:rPr>
                <w:rFonts w:ascii="Calibri" w:hAnsi="Calibri" w:eastAsia="Times New Roman" w:cs="Calibri"/>
                <w:b/>
                <w:bCs/>
                <w:sz w:val="28"/>
                <w:szCs w:val="28"/>
                <w:lang w:eastAsia="en-NZ"/>
              </w:rPr>
              <w:t xml:space="preserve">Marks allocated --&gt; </w:t>
            </w:r>
          </w:p>
        </w:tc>
        <w:tc>
          <w:tcPr>
            <w:tcW w:w="0" w:type="auto"/>
            <w:tcBorders>
              <w:top w:val="nil"/>
              <w:left w:val="nil"/>
              <w:bottom w:val="nil"/>
              <w:right w:val="nil"/>
            </w:tcBorders>
            <w:shd w:val="clear" w:color="auto" w:fill="auto"/>
            <w:tcMar/>
            <w:vAlign w:val="center"/>
            <w:hideMark/>
          </w:tcPr>
          <w:p w:rsidRPr="00C154D2" w:rsidR="00C154D2" w:rsidP="00C154D2" w:rsidRDefault="00C154D2" w14:paraId="433B23BF" w14:textId="77777777">
            <w:pPr>
              <w:suppressAutoHyphens w:val="0"/>
              <w:spacing w:line="240" w:lineRule="auto"/>
              <w:rPr>
                <w:rFonts w:ascii="Calibri" w:hAnsi="Calibri" w:eastAsia="Times New Roman" w:cs="Calibri"/>
                <w:b/>
                <w:bCs/>
                <w:color w:val="000000"/>
                <w:sz w:val="28"/>
                <w:szCs w:val="28"/>
                <w:lang w:eastAsia="en-NZ"/>
              </w:rPr>
            </w:pPr>
            <w:r w:rsidRPr="00C154D2">
              <w:rPr>
                <w:rFonts w:ascii="Calibri" w:hAnsi="Calibri" w:eastAsia="Times New Roman" w:cs="Calibri"/>
                <w:b/>
                <w:bCs/>
                <w:color w:val="000000"/>
                <w:sz w:val="28"/>
                <w:szCs w:val="28"/>
                <w:lang w:eastAsia="en-NZ"/>
              </w:rPr>
              <w:t>10, 9</w:t>
            </w:r>
          </w:p>
        </w:tc>
        <w:tc>
          <w:tcPr>
            <w:tcW w:w="0" w:type="auto"/>
            <w:tcBorders>
              <w:top w:val="nil"/>
              <w:left w:val="nil"/>
              <w:bottom w:val="nil"/>
              <w:right w:val="nil"/>
            </w:tcBorders>
            <w:shd w:val="clear" w:color="auto" w:fill="auto"/>
            <w:tcMar/>
            <w:vAlign w:val="center"/>
            <w:hideMark/>
          </w:tcPr>
          <w:p w:rsidRPr="00C154D2" w:rsidR="00C154D2" w:rsidP="00C154D2" w:rsidRDefault="00C154D2" w14:paraId="4ED72210" w14:textId="77777777">
            <w:pPr>
              <w:suppressAutoHyphens w:val="0"/>
              <w:spacing w:line="240" w:lineRule="auto"/>
              <w:rPr>
                <w:rFonts w:ascii="Calibri" w:hAnsi="Calibri" w:eastAsia="Times New Roman" w:cs="Calibri"/>
                <w:b/>
                <w:bCs/>
                <w:color w:val="000000"/>
                <w:sz w:val="28"/>
                <w:szCs w:val="28"/>
                <w:lang w:eastAsia="en-NZ"/>
              </w:rPr>
            </w:pPr>
            <w:r w:rsidRPr="00C154D2">
              <w:rPr>
                <w:rFonts w:ascii="Calibri" w:hAnsi="Calibri" w:eastAsia="Times New Roman" w:cs="Calibri"/>
                <w:b/>
                <w:bCs/>
                <w:color w:val="000000"/>
                <w:sz w:val="28"/>
                <w:szCs w:val="28"/>
                <w:lang w:eastAsia="en-NZ"/>
              </w:rPr>
              <w:t>8, 7</w:t>
            </w:r>
          </w:p>
        </w:tc>
        <w:tc>
          <w:tcPr>
            <w:tcW w:w="0" w:type="auto"/>
            <w:tcBorders>
              <w:top w:val="nil"/>
              <w:left w:val="nil"/>
              <w:bottom w:val="nil"/>
              <w:right w:val="nil"/>
            </w:tcBorders>
            <w:shd w:val="clear" w:color="auto" w:fill="auto"/>
            <w:tcMar/>
            <w:vAlign w:val="center"/>
            <w:hideMark/>
          </w:tcPr>
          <w:p w:rsidRPr="00C154D2" w:rsidR="00C154D2" w:rsidP="00C154D2" w:rsidRDefault="00C154D2" w14:paraId="2E42AB30" w14:textId="77777777">
            <w:pPr>
              <w:suppressAutoHyphens w:val="0"/>
              <w:spacing w:line="240" w:lineRule="auto"/>
              <w:rPr>
                <w:rFonts w:ascii="Calibri" w:hAnsi="Calibri" w:eastAsia="Times New Roman" w:cs="Calibri"/>
                <w:b/>
                <w:bCs/>
                <w:color w:val="000000"/>
                <w:sz w:val="28"/>
                <w:szCs w:val="28"/>
                <w:lang w:eastAsia="en-NZ"/>
              </w:rPr>
            </w:pPr>
            <w:r w:rsidRPr="00C154D2">
              <w:rPr>
                <w:rFonts w:ascii="Calibri" w:hAnsi="Calibri" w:eastAsia="Times New Roman" w:cs="Calibri"/>
                <w:b/>
                <w:bCs/>
                <w:color w:val="000000"/>
                <w:sz w:val="28"/>
                <w:szCs w:val="28"/>
                <w:lang w:eastAsia="en-NZ"/>
              </w:rPr>
              <w:t>6, 5</w:t>
            </w:r>
          </w:p>
        </w:tc>
        <w:tc>
          <w:tcPr>
            <w:tcW w:w="0" w:type="auto"/>
            <w:tcBorders>
              <w:top w:val="nil"/>
              <w:left w:val="nil"/>
              <w:bottom w:val="nil"/>
              <w:right w:val="nil"/>
            </w:tcBorders>
            <w:shd w:val="clear" w:color="auto" w:fill="auto"/>
            <w:tcMar/>
            <w:vAlign w:val="center"/>
            <w:hideMark/>
          </w:tcPr>
          <w:p w:rsidRPr="00C154D2" w:rsidR="00C154D2" w:rsidP="00C154D2" w:rsidRDefault="00C154D2" w14:paraId="4EAE0F14" w14:textId="77777777">
            <w:pPr>
              <w:suppressAutoHyphens w:val="0"/>
              <w:spacing w:line="240" w:lineRule="auto"/>
              <w:rPr>
                <w:rFonts w:ascii="Calibri" w:hAnsi="Calibri" w:eastAsia="Times New Roman" w:cs="Calibri"/>
                <w:b/>
                <w:bCs/>
                <w:color w:val="000000"/>
                <w:sz w:val="28"/>
                <w:szCs w:val="28"/>
                <w:lang w:eastAsia="en-NZ"/>
              </w:rPr>
            </w:pPr>
            <w:r w:rsidRPr="00C154D2">
              <w:rPr>
                <w:rFonts w:ascii="Calibri" w:hAnsi="Calibri" w:eastAsia="Times New Roman" w:cs="Calibri"/>
                <w:b/>
                <w:bCs/>
                <w:color w:val="000000"/>
                <w:sz w:val="28"/>
                <w:szCs w:val="28"/>
                <w:lang w:eastAsia="en-NZ"/>
              </w:rPr>
              <w:t>4, 3</w:t>
            </w:r>
          </w:p>
        </w:tc>
        <w:tc>
          <w:tcPr>
            <w:tcW w:w="0" w:type="auto"/>
            <w:tcBorders>
              <w:top w:val="nil"/>
              <w:left w:val="nil"/>
              <w:bottom w:val="nil"/>
              <w:right w:val="nil"/>
            </w:tcBorders>
            <w:shd w:val="clear" w:color="auto" w:fill="auto"/>
            <w:tcMar/>
            <w:vAlign w:val="center"/>
            <w:hideMark/>
          </w:tcPr>
          <w:p w:rsidRPr="00C154D2" w:rsidR="00C154D2" w:rsidP="00C154D2" w:rsidRDefault="00C154D2" w14:paraId="0685466A" w14:textId="77777777">
            <w:pPr>
              <w:suppressAutoHyphens w:val="0"/>
              <w:spacing w:line="240" w:lineRule="auto"/>
              <w:rPr>
                <w:rFonts w:ascii="Calibri" w:hAnsi="Calibri" w:eastAsia="Times New Roman" w:cs="Calibri"/>
                <w:b/>
                <w:bCs/>
                <w:color w:val="000000"/>
                <w:sz w:val="28"/>
                <w:szCs w:val="28"/>
                <w:lang w:eastAsia="en-NZ"/>
              </w:rPr>
            </w:pPr>
            <w:r w:rsidRPr="00C154D2">
              <w:rPr>
                <w:rFonts w:ascii="Calibri" w:hAnsi="Calibri" w:eastAsia="Times New Roman" w:cs="Calibri"/>
                <w:b/>
                <w:bCs/>
                <w:color w:val="000000"/>
                <w:sz w:val="28"/>
                <w:szCs w:val="28"/>
                <w:lang w:eastAsia="en-NZ"/>
              </w:rPr>
              <w:t>2, 1</w:t>
            </w:r>
          </w:p>
        </w:tc>
        <w:tc>
          <w:tcPr>
            <w:tcW w:w="0" w:type="auto"/>
            <w:tcBorders>
              <w:top w:val="nil"/>
              <w:left w:val="nil"/>
              <w:bottom w:val="nil"/>
              <w:right w:val="nil"/>
            </w:tcBorders>
            <w:shd w:val="clear" w:color="auto" w:fill="auto"/>
            <w:noWrap/>
            <w:tcMar/>
            <w:vAlign w:val="bottom"/>
            <w:hideMark/>
          </w:tcPr>
          <w:p w:rsidRPr="00C154D2" w:rsidR="00C154D2" w:rsidP="00C154D2" w:rsidRDefault="00C154D2" w14:paraId="41EB034F" w14:textId="77777777">
            <w:pPr>
              <w:suppressAutoHyphens w:val="0"/>
              <w:spacing w:line="240" w:lineRule="auto"/>
              <w:rPr>
                <w:rFonts w:ascii="Calibri" w:hAnsi="Calibri" w:eastAsia="Times New Roman" w:cs="Calibri"/>
                <w:b/>
                <w:bCs/>
                <w:color w:val="000000"/>
                <w:sz w:val="28"/>
                <w:szCs w:val="28"/>
                <w:lang w:eastAsia="en-NZ"/>
              </w:rPr>
            </w:pPr>
          </w:p>
        </w:tc>
      </w:tr>
      <w:tr w:rsidRPr="00C154D2" w:rsidR="00C154D2" w:rsidTr="044B7DF0" w14:paraId="6A56B697" w14:textId="77777777">
        <w:trPr>
          <w:cantSplit/>
        </w:trPr>
        <w:tc>
          <w:tcPr>
            <w:tcW w:w="0" w:type="auto"/>
            <w:tcBorders>
              <w:top w:val="nil"/>
              <w:left w:val="nil"/>
              <w:bottom w:val="nil"/>
              <w:right w:val="nil"/>
            </w:tcBorders>
            <w:shd w:val="clear" w:color="auto" w:fill="auto"/>
            <w:tcMar/>
            <w:vAlign w:val="bottom"/>
            <w:hideMark/>
          </w:tcPr>
          <w:p w:rsidRPr="00C154D2" w:rsidR="00C154D2" w:rsidP="00C154D2" w:rsidRDefault="00C154D2" w14:paraId="1DD600B8" w14:textId="77777777">
            <w:pPr>
              <w:suppressAutoHyphens w:val="0"/>
              <w:spacing w:line="240" w:lineRule="auto"/>
              <w:rPr>
                <w:rFonts w:ascii="Times New Roman" w:hAnsi="Times New Roman" w:eastAsia="Times New Roman"/>
                <w:sz w:val="20"/>
                <w:szCs w:val="20"/>
                <w:lang w:eastAsia="en-NZ"/>
              </w:rPr>
            </w:pPr>
          </w:p>
        </w:tc>
        <w:tc>
          <w:tcPr>
            <w:tcW w:w="0" w:type="auto"/>
            <w:tcBorders>
              <w:top w:val="single" w:color="00B050" w:sz="8" w:space="0"/>
              <w:left w:val="single" w:color="00B050" w:sz="8" w:space="0"/>
              <w:bottom w:val="nil"/>
              <w:right w:val="single" w:color="00B050" w:sz="8" w:space="0"/>
            </w:tcBorders>
            <w:shd w:val="clear" w:color="auto" w:fill="auto"/>
            <w:tcMar/>
            <w:hideMark/>
          </w:tcPr>
          <w:p w:rsidRPr="00C154D2" w:rsidR="00C154D2" w:rsidP="00C154D2" w:rsidRDefault="00C154D2" w14:paraId="35E65DB3" w14:textId="77777777">
            <w:pPr>
              <w:suppressAutoHyphens w:val="0"/>
              <w:spacing w:line="240" w:lineRule="auto"/>
              <w:rPr>
                <w:rFonts w:ascii="Calibri" w:hAnsi="Calibri" w:eastAsia="Times New Roman" w:cs="Calibri"/>
                <w:b/>
                <w:bCs/>
                <w:color w:val="000000"/>
                <w:szCs w:val="22"/>
                <w:lang w:eastAsia="en-NZ"/>
              </w:rPr>
            </w:pPr>
            <w:r w:rsidRPr="00C154D2">
              <w:rPr>
                <w:rFonts w:ascii="Calibri" w:hAnsi="Calibri" w:eastAsia="Times New Roman" w:cs="Calibri"/>
                <w:b/>
                <w:bCs/>
                <w:color w:val="000000"/>
                <w:szCs w:val="22"/>
                <w:lang w:eastAsia="en-NZ"/>
              </w:rPr>
              <w:t>Worthy of top marks.</w:t>
            </w:r>
          </w:p>
        </w:tc>
        <w:tc>
          <w:tcPr>
            <w:tcW w:w="0" w:type="auto"/>
            <w:tcBorders>
              <w:top w:val="single" w:color="00B050" w:sz="8" w:space="0"/>
              <w:left w:val="nil"/>
              <w:bottom w:val="nil"/>
              <w:right w:val="single" w:color="00B050" w:sz="8" w:space="0"/>
            </w:tcBorders>
            <w:shd w:val="clear" w:color="auto" w:fill="auto"/>
            <w:tcMar/>
            <w:hideMark/>
          </w:tcPr>
          <w:p w:rsidRPr="00C154D2" w:rsidR="00C154D2" w:rsidP="00C154D2" w:rsidRDefault="00C154D2" w14:paraId="61A5611C" w14:textId="77777777">
            <w:pPr>
              <w:suppressAutoHyphens w:val="0"/>
              <w:spacing w:line="240" w:lineRule="auto"/>
              <w:rPr>
                <w:rFonts w:ascii="Calibri" w:hAnsi="Calibri" w:eastAsia="Times New Roman" w:cs="Calibri"/>
                <w:b/>
                <w:bCs/>
                <w:color w:val="000000"/>
                <w:szCs w:val="22"/>
                <w:lang w:eastAsia="en-NZ"/>
              </w:rPr>
            </w:pPr>
            <w:r w:rsidRPr="00C154D2">
              <w:rPr>
                <w:rFonts w:ascii="Calibri" w:hAnsi="Calibri" w:eastAsia="Times New Roman" w:cs="Calibri"/>
                <w:b/>
                <w:bCs/>
                <w:color w:val="000000"/>
                <w:szCs w:val="22"/>
                <w:lang w:eastAsia="en-NZ"/>
              </w:rPr>
              <w:t>An honest attempt to be better than average</w:t>
            </w:r>
          </w:p>
        </w:tc>
        <w:tc>
          <w:tcPr>
            <w:tcW w:w="0" w:type="auto"/>
            <w:tcBorders>
              <w:top w:val="single" w:color="00B050" w:sz="8" w:space="0"/>
              <w:left w:val="nil"/>
              <w:bottom w:val="nil"/>
              <w:right w:val="nil"/>
            </w:tcBorders>
            <w:shd w:val="clear" w:color="auto" w:fill="auto"/>
            <w:tcMar/>
            <w:hideMark/>
          </w:tcPr>
          <w:p w:rsidRPr="00C154D2" w:rsidR="00C154D2" w:rsidP="00C154D2" w:rsidRDefault="00C154D2" w14:paraId="208B5B25" w14:textId="77777777">
            <w:pPr>
              <w:suppressAutoHyphens w:val="0"/>
              <w:spacing w:line="240" w:lineRule="auto"/>
              <w:rPr>
                <w:rFonts w:ascii="Calibri" w:hAnsi="Calibri" w:eastAsia="Times New Roman" w:cs="Calibri"/>
                <w:b/>
                <w:bCs/>
                <w:color w:val="000000"/>
                <w:szCs w:val="22"/>
                <w:lang w:eastAsia="en-NZ"/>
              </w:rPr>
            </w:pPr>
            <w:r w:rsidRPr="00C154D2">
              <w:rPr>
                <w:rFonts w:ascii="Calibri" w:hAnsi="Calibri" w:eastAsia="Times New Roman" w:cs="Calibri"/>
                <w:b/>
                <w:bCs/>
                <w:color w:val="000000"/>
                <w:szCs w:val="22"/>
                <w:lang w:eastAsia="en-NZ"/>
              </w:rPr>
              <w:t>Enough for a pass</w:t>
            </w:r>
          </w:p>
        </w:tc>
        <w:tc>
          <w:tcPr>
            <w:tcW w:w="0" w:type="auto"/>
            <w:tcBorders>
              <w:top w:val="single" w:color="C00000" w:sz="8" w:space="0"/>
              <w:left w:val="single" w:color="C00000" w:sz="8" w:space="0"/>
              <w:bottom w:val="nil"/>
              <w:right w:val="single" w:color="C00000" w:sz="8" w:space="0"/>
            </w:tcBorders>
            <w:shd w:val="clear" w:color="auto" w:fill="auto"/>
            <w:tcMar/>
            <w:hideMark/>
          </w:tcPr>
          <w:p w:rsidRPr="00C154D2" w:rsidR="00C154D2" w:rsidP="00C154D2" w:rsidRDefault="00C154D2" w14:paraId="1D346A78" w14:textId="77777777">
            <w:pPr>
              <w:suppressAutoHyphens w:val="0"/>
              <w:spacing w:line="240" w:lineRule="auto"/>
              <w:rPr>
                <w:rFonts w:ascii="Calibri" w:hAnsi="Calibri" w:eastAsia="Times New Roman" w:cs="Calibri"/>
                <w:b/>
                <w:bCs/>
                <w:color w:val="000000"/>
                <w:szCs w:val="22"/>
                <w:lang w:eastAsia="en-NZ"/>
              </w:rPr>
            </w:pPr>
            <w:r w:rsidRPr="00C154D2">
              <w:rPr>
                <w:rFonts w:ascii="Calibri" w:hAnsi="Calibri" w:eastAsia="Times New Roman" w:cs="Calibri"/>
                <w:b/>
                <w:bCs/>
                <w:color w:val="000000"/>
                <w:szCs w:val="22"/>
                <w:lang w:eastAsia="en-NZ"/>
              </w:rPr>
              <w:t>Struggling.</w:t>
            </w:r>
          </w:p>
        </w:tc>
        <w:tc>
          <w:tcPr>
            <w:tcW w:w="0" w:type="auto"/>
            <w:tcBorders>
              <w:top w:val="single" w:color="C00000" w:sz="8" w:space="0"/>
              <w:left w:val="nil"/>
              <w:bottom w:val="nil"/>
              <w:right w:val="nil"/>
            </w:tcBorders>
            <w:shd w:val="clear" w:color="auto" w:fill="auto"/>
            <w:tcMar/>
            <w:hideMark/>
          </w:tcPr>
          <w:p w:rsidRPr="00C154D2" w:rsidR="00C154D2" w:rsidP="567CF5D3" w:rsidRDefault="00C154D2" w14:paraId="7EE530C4" w14:textId="105469BE">
            <w:pPr>
              <w:suppressAutoHyphens w:val="0"/>
              <w:spacing w:line="240" w:lineRule="auto"/>
              <w:rPr>
                <w:rFonts w:ascii="Calibri" w:hAnsi="Calibri" w:eastAsia="Times New Roman" w:cs="Calibri"/>
                <w:b w:val="1"/>
                <w:bCs w:val="1"/>
                <w:color w:val="000000"/>
                <w:lang w:eastAsia="en-NZ"/>
              </w:rPr>
            </w:pPr>
            <w:r w:rsidRPr="567CF5D3" w:rsidR="00C154D2">
              <w:rPr>
                <w:rFonts w:ascii="Calibri" w:hAnsi="Calibri" w:eastAsia="Times New Roman" w:cs="Calibri"/>
                <w:b w:val="1"/>
                <w:bCs w:val="1"/>
                <w:color w:val="000000" w:themeColor="text1" w:themeTint="FF" w:themeShade="FF"/>
                <w:lang w:eastAsia="en-NZ"/>
              </w:rPr>
              <w:t>Insuffici</w:t>
            </w:r>
            <w:r w:rsidRPr="567CF5D3" w:rsidR="7F3C3625">
              <w:rPr>
                <w:rFonts w:ascii="Calibri" w:hAnsi="Calibri" w:eastAsia="Times New Roman" w:cs="Calibri"/>
                <w:b w:val="1"/>
                <w:bCs w:val="1"/>
                <w:color w:val="000000" w:themeColor="text1" w:themeTint="FF" w:themeShade="FF"/>
                <w:lang w:eastAsia="en-NZ"/>
              </w:rPr>
              <w:t>e</w:t>
            </w:r>
            <w:r w:rsidRPr="567CF5D3" w:rsidR="00C154D2">
              <w:rPr>
                <w:rFonts w:ascii="Calibri" w:hAnsi="Calibri" w:eastAsia="Times New Roman" w:cs="Calibri"/>
                <w:b w:val="1"/>
                <w:bCs w:val="1"/>
                <w:color w:val="000000" w:themeColor="text1" w:themeTint="FF" w:themeShade="FF"/>
                <w:lang w:eastAsia="en-NZ"/>
              </w:rPr>
              <w:t>nt</w:t>
            </w:r>
            <w:r w:rsidRPr="567CF5D3" w:rsidR="00C154D2">
              <w:rPr>
                <w:rFonts w:ascii="Calibri" w:hAnsi="Calibri" w:eastAsia="Times New Roman" w:cs="Calibri"/>
                <w:b w:val="1"/>
                <w:bCs w:val="1"/>
                <w:color w:val="000000" w:themeColor="text1" w:themeTint="FF" w:themeShade="FF"/>
                <w:lang w:eastAsia="en-NZ"/>
              </w:rPr>
              <w:t xml:space="preserve"> to award a result</w:t>
            </w:r>
          </w:p>
        </w:tc>
        <w:tc>
          <w:tcPr>
            <w:tcW w:w="0" w:type="auto"/>
            <w:tcBorders>
              <w:top w:val="single" w:color="4F81BD" w:sz="4" w:space="0"/>
              <w:left w:val="single" w:color="4F81BD" w:sz="4" w:space="0"/>
              <w:bottom w:val="single" w:color="4F81BD" w:sz="4" w:space="0"/>
              <w:right w:val="single" w:color="4F81BD" w:sz="4" w:space="0"/>
            </w:tcBorders>
            <w:shd w:val="clear" w:color="auto" w:fill="DCE6F1"/>
            <w:tcMar/>
            <w:vAlign w:val="center"/>
            <w:hideMark/>
          </w:tcPr>
          <w:p w:rsidRPr="00C154D2" w:rsidR="00C154D2" w:rsidP="00C154D2" w:rsidRDefault="00C154D2" w14:paraId="398CD1BB" w14:textId="77777777">
            <w:pPr>
              <w:suppressAutoHyphens w:val="0"/>
              <w:spacing w:line="240" w:lineRule="auto"/>
              <w:jc w:val="center"/>
              <w:rPr>
                <w:rFonts w:ascii="Calibri" w:hAnsi="Calibri" w:eastAsia="Times New Roman" w:cs="Calibri"/>
                <w:b/>
                <w:bCs/>
                <w:color w:val="000000"/>
                <w:sz w:val="24"/>
                <w:lang w:eastAsia="en-NZ"/>
              </w:rPr>
            </w:pPr>
            <w:r w:rsidRPr="00C154D2">
              <w:rPr>
                <w:rFonts w:ascii="Calibri" w:hAnsi="Calibri" w:eastAsia="Times New Roman" w:cs="Calibri"/>
                <w:b/>
                <w:bCs/>
                <w:color w:val="000000"/>
                <w:sz w:val="24"/>
                <w:lang w:eastAsia="en-NZ"/>
              </w:rPr>
              <w:t>Weighting</w:t>
            </w:r>
          </w:p>
        </w:tc>
      </w:tr>
      <w:tr w:rsidRPr="00C154D2" w:rsidR="00C154D2" w:rsidTr="044B7DF0" w14:paraId="0E213912" w14:textId="77777777">
        <w:trPr>
          <w:cantSplit/>
        </w:trPr>
        <w:tc>
          <w:tcPr>
            <w:tcW w:w="0" w:type="auto"/>
            <w:tcBorders>
              <w:top w:val="nil"/>
              <w:left w:val="nil"/>
              <w:bottom w:val="nil"/>
              <w:right w:val="nil"/>
            </w:tcBorders>
            <w:shd w:val="clear" w:color="auto" w:fill="auto"/>
            <w:tcMar/>
            <w:hideMark/>
          </w:tcPr>
          <w:p w:rsidRPr="00C154D2" w:rsidR="00C154D2" w:rsidP="00C154D2" w:rsidRDefault="00C154D2" w14:paraId="1BA7BFE2" w14:textId="77777777">
            <w:pPr>
              <w:suppressAutoHyphens w:val="0"/>
              <w:spacing w:line="240" w:lineRule="auto"/>
              <w:rPr>
                <w:rFonts w:ascii="Calibri" w:hAnsi="Calibri" w:eastAsia="Times New Roman" w:cs="Calibri"/>
                <w:b/>
                <w:bCs/>
                <w:color w:val="000000"/>
                <w:szCs w:val="22"/>
                <w:lang w:eastAsia="en-NZ"/>
              </w:rPr>
            </w:pPr>
            <w:r w:rsidRPr="00C154D2">
              <w:rPr>
                <w:rFonts w:ascii="Calibri" w:hAnsi="Calibri" w:eastAsia="Times New Roman" w:cs="Calibri"/>
                <w:b/>
                <w:bCs/>
                <w:color w:val="000000"/>
                <w:szCs w:val="22"/>
                <w:lang w:eastAsia="en-NZ"/>
              </w:rPr>
              <w:t>Hardware</w:t>
            </w:r>
            <w:r w:rsidRPr="00C154D2">
              <w:rPr>
                <w:rFonts w:ascii="Calibri" w:hAnsi="Calibri" w:eastAsia="Times New Roman" w:cs="Calibri"/>
                <w:b/>
                <w:bCs/>
                <w:color w:val="000000"/>
                <w:szCs w:val="22"/>
                <w:lang w:eastAsia="en-NZ"/>
              </w:rPr>
              <w:br/>
            </w:r>
            <w:r w:rsidRPr="00C154D2">
              <w:rPr>
                <w:rFonts w:ascii="Calibri" w:hAnsi="Calibri" w:eastAsia="Times New Roman" w:cs="Calibri"/>
                <w:b/>
                <w:bCs/>
                <w:color w:val="000000"/>
                <w:szCs w:val="22"/>
                <w:lang w:eastAsia="en-NZ"/>
              </w:rPr>
              <w:br/>
            </w:r>
            <w:r w:rsidRPr="00C154D2">
              <w:rPr>
                <w:rFonts w:ascii="Calibri" w:hAnsi="Calibri" w:eastAsia="Times New Roman" w:cs="Calibri"/>
                <w:b/>
                <w:bCs/>
                <w:color w:val="000000"/>
                <w:szCs w:val="22"/>
                <w:lang w:eastAsia="en-NZ"/>
              </w:rPr>
              <w:br/>
            </w:r>
            <w:r w:rsidRPr="00C154D2">
              <w:rPr>
                <w:rFonts w:ascii="Calibri" w:hAnsi="Calibri" w:eastAsia="Times New Roman" w:cs="Calibri"/>
                <w:b/>
                <w:bCs/>
                <w:color w:val="000000"/>
                <w:szCs w:val="22"/>
                <w:lang w:eastAsia="en-NZ"/>
              </w:rPr>
              <w:t xml:space="preserve">LO3: Appropriate hardware selected. </w:t>
            </w:r>
            <w:r w:rsidRPr="00C154D2">
              <w:rPr>
                <w:rFonts w:ascii="Calibri" w:hAnsi="Calibri" w:eastAsia="Times New Roman" w:cs="Calibri"/>
                <w:b/>
                <w:bCs/>
                <w:color w:val="000000"/>
                <w:szCs w:val="22"/>
                <w:lang w:eastAsia="en-NZ"/>
              </w:rPr>
              <w:br/>
            </w:r>
            <w:r w:rsidRPr="00C154D2">
              <w:rPr>
                <w:rFonts w:ascii="Calibri" w:hAnsi="Calibri" w:eastAsia="Times New Roman" w:cs="Calibri"/>
                <w:b/>
                <w:bCs/>
                <w:color w:val="000000"/>
                <w:szCs w:val="22"/>
                <w:lang w:eastAsia="en-NZ"/>
              </w:rPr>
              <w:t>LO4 System Implemented</w:t>
            </w:r>
          </w:p>
        </w:tc>
        <w:tc>
          <w:tcPr>
            <w:tcW w:w="0" w:type="auto"/>
            <w:tcBorders>
              <w:top w:val="single" w:color="auto" w:sz="4" w:space="0"/>
              <w:left w:val="single" w:color="auto" w:sz="4" w:space="0"/>
              <w:bottom w:val="single" w:color="auto" w:sz="4" w:space="0"/>
              <w:right w:val="single" w:color="auto" w:sz="4" w:space="0"/>
            </w:tcBorders>
            <w:shd w:val="clear" w:color="auto" w:fill="92D050"/>
            <w:tcMar/>
            <w:hideMark/>
          </w:tcPr>
          <w:p w:rsidRPr="00C154D2" w:rsidR="00C154D2" w:rsidP="00C154D2" w:rsidRDefault="00C154D2" w14:paraId="0D7912B4" w14:textId="77777777">
            <w:pPr>
              <w:suppressAutoHyphens w:val="0"/>
              <w:spacing w:line="240" w:lineRule="auto"/>
              <w:rPr>
                <w:rFonts w:ascii="Calibri" w:hAnsi="Calibri" w:eastAsia="Times New Roman" w:cs="Calibri"/>
                <w:color w:val="000000"/>
                <w:szCs w:val="22"/>
                <w:lang w:eastAsia="en-NZ"/>
              </w:rPr>
            </w:pPr>
            <w:r w:rsidRPr="00C154D2">
              <w:rPr>
                <w:rFonts w:ascii="Calibri" w:hAnsi="Calibri" w:eastAsia="Times New Roman" w:cs="Calibri"/>
                <w:color w:val="000000"/>
                <w:szCs w:val="22"/>
                <w:lang w:eastAsia="en-NZ"/>
              </w:rPr>
              <w:t xml:space="preserve">Project is breadboarded. </w:t>
            </w:r>
            <w:r w:rsidRPr="00C154D2">
              <w:rPr>
                <w:rFonts w:ascii="Calibri" w:hAnsi="Calibri" w:eastAsia="Times New Roman" w:cs="Calibri"/>
                <w:color w:val="000000"/>
                <w:szCs w:val="22"/>
                <w:lang w:eastAsia="en-NZ"/>
              </w:rPr>
              <w:br/>
            </w:r>
            <w:proofErr w:type="spellStart"/>
            <w:r w:rsidRPr="00C154D2">
              <w:rPr>
                <w:rFonts w:ascii="Calibri" w:hAnsi="Calibri" w:eastAsia="Times New Roman" w:cs="Calibri"/>
                <w:color w:val="000000"/>
                <w:szCs w:val="22"/>
                <w:lang w:eastAsia="en-NZ"/>
              </w:rPr>
              <w:t>Hadrware</w:t>
            </w:r>
            <w:proofErr w:type="spellEnd"/>
            <w:r w:rsidRPr="00C154D2">
              <w:rPr>
                <w:rFonts w:ascii="Calibri" w:hAnsi="Calibri" w:eastAsia="Times New Roman" w:cs="Calibri"/>
                <w:color w:val="000000"/>
                <w:szCs w:val="22"/>
                <w:lang w:eastAsia="en-NZ"/>
              </w:rPr>
              <w:t xml:space="preserve"> </w:t>
            </w:r>
            <w:proofErr w:type="spellStart"/>
            <w:r w:rsidRPr="00C154D2">
              <w:rPr>
                <w:rFonts w:ascii="Calibri" w:hAnsi="Calibri" w:eastAsia="Times New Roman" w:cs="Calibri"/>
                <w:color w:val="000000"/>
                <w:szCs w:val="22"/>
                <w:lang w:eastAsia="en-NZ"/>
              </w:rPr>
              <w:t>fulfills</w:t>
            </w:r>
            <w:proofErr w:type="spellEnd"/>
            <w:r w:rsidRPr="00C154D2">
              <w:rPr>
                <w:rFonts w:ascii="Calibri" w:hAnsi="Calibri" w:eastAsia="Times New Roman" w:cs="Calibri"/>
                <w:color w:val="000000"/>
                <w:szCs w:val="22"/>
                <w:lang w:eastAsia="en-NZ"/>
              </w:rPr>
              <w:t xml:space="preserve"> all uses cases AND can be proved to meet future requirements</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 xml:space="preserve">(Layout is Tidy. Project </w:t>
            </w:r>
            <w:proofErr w:type="gramStart"/>
            <w:r w:rsidRPr="00C154D2">
              <w:rPr>
                <w:rFonts w:ascii="Calibri" w:hAnsi="Calibri" w:eastAsia="Times New Roman" w:cs="Calibri"/>
                <w:color w:val="000000"/>
                <w:szCs w:val="22"/>
                <w:lang w:eastAsia="en-NZ"/>
              </w:rPr>
              <w:t>actually works</w:t>
            </w:r>
            <w:proofErr w:type="gramEnd"/>
            <w:r w:rsidRPr="00C154D2">
              <w:rPr>
                <w:rFonts w:ascii="Calibri" w:hAnsi="Calibri" w:eastAsia="Times New Roman" w:cs="Calibri"/>
                <w:color w:val="000000"/>
                <w:szCs w:val="22"/>
                <w:lang w:eastAsia="en-NZ"/>
              </w:rPr>
              <w:t>!)</w:t>
            </w:r>
          </w:p>
        </w:tc>
        <w:tc>
          <w:tcPr>
            <w:tcW w:w="0" w:type="auto"/>
            <w:tcBorders>
              <w:top w:val="single" w:color="auto" w:sz="4" w:space="0"/>
              <w:left w:val="nil"/>
              <w:bottom w:val="single" w:color="auto" w:sz="4" w:space="0"/>
              <w:right w:val="single" w:color="auto" w:sz="4" w:space="0"/>
            </w:tcBorders>
            <w:shd w:val="clear" w:color="auto" w:fill="C4D79B"/>
            <w:tcMar/>
            <w:hideMark/>
          </w:tcPr>
          <w:p w:rsidRPr="00C154D2" w:rsidR="00C154D2" w:rsidP="00C154D2" w:rsidRDefault="00C154D2" w14:paraId="78CF2F72" w14:textId="77777777">
            <w:pPr>
              <w:suppressAutoHyphens w:val="0"/>
              <w:spacing w:line="240" w:lineRule="auto"/>
              <w:rPr>
                <w:rFonts w:ascii="Calibri" w:hAnsi="Calibri" w:eastAsia="Times New Roman" w:cs="Calibri"/>
                <w:color w:val="000000"/>
                <w:szCs w:val="22"/>
                <w:lang w:eastAsia="en-NZ"/>
              </w:rPr>
            </w:pPr>
            <w:r w:rsidRPr="00C154D2">
              <w:rPr>
                <w:rFonts w:ascii="Calibri" w:hAnsi="Calibri" w:eastAsia="Times New Roman" w:cs="Calibri"/>
                <w:color w:val="000000"/>
                <w:szCs w:val="22"/>
                <w:lang w:eastAsia="en-NZ"/>
              </w:rPr>
              <w:t xml:space="preserve">Project is breadboarded. </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Hardware used enables solution to fulfil almost all use cases</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 xml:space="preserve">(Layout is Tidy. Project </w:t>
            </w:r>
            <w:proofErr w:type="gramStart"/>
            <w:r w:rsidRPr="00C154D2">
              <w:rPr>
                <w:rFonts w:ascii="Calibri" w:hAnsi="Calibri" w:eastAsia="Times New Roman" w:cs="Calibri"/>
                <w:color w:val="000000"/>
                <w:szCs w:val="22"/>
                <w:lang w:eastAsia="en-NZ"/>
              </w:rPr>
              <w:t>actually works</w:t>
            </w:r>
            <w:proofErr w:type="gramEnd"/>
            <w:r w:rsidRPr="00C154D2">
              <w:rPr>
                <w:rFonts w:ascii="Calibri" w:hAnsi="Calibri" w:eastAsia="Times New Roman" w:cs="Calibri"/>
                <w:color w:val="000000"/>
                <w:szCs w:val="22"/>
                <w:lang w:eastAsia="en-NZ"/>
              </w:rPr>
              <w:t>!)</w:t>
            </w:r>
          </w:p>
        </w:tc>
        <w:tc>
          <w:tcPr>
            <w:tcW w:w="0" w:type="auto"/>
            <w:tcBorders>
              <w:top w:val="single" w:color="auto" w:sz="4" w:space="0"/>
              <w:left w:val="nil"/>
              <w:bottom w:val="single" w:color="auto" w:sz="4" w:space="0"/>
              <w:right w:val="single" w:color="auto" w:sz="4" w:space="0"/>
            </w:tcBorders>
            <w:shd w:val="clear" w:color="auto" w:fill="C4D79B"/>
            <w:tcMar/>
            <w:hideMark/>
          </w:tcPr>
          <w:p w:rsidRPr="00C154D2" w:rsidR="00C154D2" w:rsidP="00C154D2" w:rsidRDefault="00C154D2" w14:paraId="3F5C2120" w14:textId="77777777">
            <w:pPr>
              <w:suppressAutoHyphens w:val="0"/>
              <w:spacing w:line="240" w:lineRule="auto"/>
              <w:rPr>
                <w:rFonts w:ascii="Calibri" w:hAnsi="Calibri" w:eastAsia="Times New Roman" w:cs="Calibri"/>
                <w:color w:val="000000"/>
                <w:szCs w:val="22"/>
                <w:lang w:eastAsia="en-NZ"/>
              </w:rPr>
            </w:pPr>
            <w:r w:rsidRPr="00C154D2">
              <w:rPr>
                <w:rFonts w:ascii="Calibri" w:hAnsi="Calibri" w:eastAsia="Times New Roman" w:cs="Calibri"/>
                <w:color w:val="000000"/>
                <w:szCs w:val="22"/>
                <w:lang w:eastAsia="en-NZ"/>
              </w:rPr>
              <w:t xml:space="preserve">Project is breadboarded. </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Hardware used enables solution to fulfil more than 50% of use cases</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 xml:space="preserve">(Layout is unkempt, but basically there. Project </w:t>
            </w:r>
            <w:proofErr w:type="gramStart"/>
            <w:r w:rsidRPr="00C154D2">
              <w:rPr>
                <w:rFonts w:ascii="Calibri" w:hAnsi="Calibri" w:eastAsia="Times New Roman" w:cs="Calibri"/>
                <w:color w:val="000000"/>
                <w:szCs w:val="22"/>
                <w:lang w:eastAsia="en-NZ"/>
              </w:rPr>
              <w:t>actually works</w:t>
            </w:r>
            <w:proofErr w:type="gramEnd"/>
            <w:r w:rsidRPr="00C154D2">
              <w:rPr>
                <w:rFonts w:ascii="Calibri" w:hAnsi="Calibri" w:eastAsia="Times New Roman" w:cs="Calibri"/>
                <w:color w:val="000000"/>
                <w:szCs w:val="22"/>
                <w:lang w:eastAsia="en-NZ"/>
              </w:rPr>
              <w:t>!)</w:t>
            </w:r>
          </w:p>
        </w:tc>
        <w:tc>
          <w:tcPr>
            <w:tcW w:w="0" w:type="auto"/>
            <w:tcBorders>
              <w:top w:val="single" w:color="auto" w:sz="4" w:space="0"/>
              <w:left w:val="nil"/>
              <w:bottom w:val="single" w:color="auto" w:sz="4" w:space="0"/>
              <w:right w:val="single" w:color="auto" w:sz="4" w:space="0"/>
            </w:tcBorders>
            <w:shd w:val="clear" w:color="auto" w:fill="F2DCDB"/>
            <w:tcMar/>
            <w:hideMark/>
          </w:tcPr>
          <w:p w:rsidRPr="00C154D2" w:rsidR="00C154D2" w:rsidP="00C154D2" w:rsidRDefault="00C154D2" w14:paraId="4C6F9414" w14:textId="77777777">
            <w:pPr>
              <w:suppressAutoHyphens w:val="0"/>
              <w:spacing w:line="240" w:lineRule="auto"/>
              <w:rPr>
                <w:rFonts w:ascii="Calibri" w:hAnsi="Calibri" w:eastAsia="Times New Roman" w:cs="Calibri"/>
                <w:color w:val="000000"/>
                <w:szCs w:val="22"/>
                <w:lang w:eastAsia="en-NZ"/>
              </w:rPr>
            </w:pPr>
            <w:r w:rsidRPr="00C154D2">
              <w:rPr>
                <w:rFonts w:ascii="Calibri" w:hAnsi="Calibri" w:eastAsia="Times New Roman" w:cs="Calibri"/>
                <w:color w:val="000000"/>
                <w:szCs w:val="22"/>
                <w:lang w:eastAsia="en-NZ"/>
              </w:rPr>
              <w:t>Project is breadboarded</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Hardware chosen fulfils less than half the use cases</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layout is haphazard. Project does not work</w:t>
            </w:r>
          </w:p>
        </w:tc>
        <w:tc>
          <w:tcPr>
            <w:tcW w:w="0" w:type="auto"/>
            <w:tcBorders>
              <w:top w:val="single" w:color="auto" w:sz="4" w:space="0"/>
              <w:left w:val="nil"/>
              <w:bottom w:val="single" w:color="auto" w:sz="4" w:space="0"/>
              <w:right w:val="nil"/>
            </w:tcBorders>
            <w:shd w:val="clear" w:color="auto" w:fill="DA9694"/>
            <w:tcMar/>
            <w:hideMark/>
          </w:tcPr>
          <w:p w:rsidRPr="00C154D2" w:rsidR="00C154D2" w:rsidP="00C154D2" w:rsidRDefault="00C154D2" w14:paraId="6F9099BB" w14:textId="77777777">
            <w:pPr>
              <w:suppressAutoHyphens w:val="0"/>
              <w:spacing w:line="240" w:lineRule="auto"/>
              <w:rPr>
                <w:rFonts w:ascii="Calibri" w:hAnsi="Calibri" w:eastAsia="Times New Roman" w:cs="Calibri"/>
                <w:color w:val="000000"/>
                <w:szCs w:val="22"/>
                <w:lang w:eastAsia="en-NZ"/>
              </w:rPr>
            </w:pPr>
            <w:r w:rsidRPr="00C154D2">
              <w:rPr>
                <w:rFonts w:ascii="Calibri" w:hAnsi="Calibri" w:eastAsia="Times New Roman" w:cs="Calibri"/>
                <w:color w:val="000000"/>
                <w:szCs w:val="22"/>
                <w:lang w:eastAsia="en-NZ"/>
              </w:rPr>
              <w:t>none or insufficient to honestly award a mark</w:t>
            </w:r>
          </w:p>
        </w:tc>
        <w:tc>
          <w:tcPr>
            <w:tcW w:w="0" w:type="auto"/>
            <w:tcBorders>
              <w:top w:val="nil"/>
              <w:left w:val="single" w:color="4F81BD" w:sz="4" w:space="0"/>
              <w:bottom w:val="single" w:color="4F81BD" w:sz="4" w:space="0"/>
              <w:right w:val="single" w:color="4F81BD" w:sz="4" w:space="0"/>
            </w:tcBorders>
            <w:shd w:val="clear" w:color="auto" w:fill="DCE6F1"/>
            <w:noWrap/>
            <w:tcMar/>
            <w:vAlign w:val="center"/>
            <w:hideMark/>
          </w:tcPr>
          <w:p w:rsidRPr="00C154D2" w:rsidR="00C154D2" w:rsidP="00C154D2" w:rsidRDefault="00C154D2" w14:paraId="19668C4E" w14:textId="77777777">
            <w:pPr>
              <w:suppressAutoHyphens w:val="0"/>
              <w:spacing w:line="240" w:lineRule="auto"/>
              <w:jc w:val="center"/>
              <w:rPr>
                <w:rFonts w:ascii="Calibri" w:hAnsi="Calibri" w:eastAsia="Times New Roman" w:cs="Calibri"/>
                <w:b/>
                <w:bCs/>
                <w:color w:val="000000"/>
                <w:sz w:val="24"/>
                <w:lang w:eastAsia="en-NZ"/>
              </w:rPr>
            </w:pPr>
            <w:r w:rsidRPr="00C154D2">
              <w:rPr>
                <w:rFonts w:ascii="Calibri" w:hAnsi="Calibri" w:eastAsia="Times New Roman" w:cs="Calibri"/>
                <w:b/>
                <w:bCs/>
                <w:color w:val="000000"/>
                <w:sz w:val="24"/>
                <w:lang w:eastAsia="en-NZ"/>
              </w:rPr>
              <w:t>34%</w:t>
            </w:r>
          </w:p>
        </w:tc>
      </w:tr>
      <w:tr w:rsidRPr="00C154D2" w:rsidR="00C154D2" w:rsidTr="044B7DF0" w14:paraId="2D729C6F" w14:textId="77777777">
        <w:trPr>
          <w:cantSplit/>
        </w:trPr>
        <w:tc>
          <w:tcPr>
            <w:tcW w:w="0" w:type="auto"/>
            <w:tcBorders>
              <w:top w:val="nil"/>
              <w:left w:val="nil"/>
              <w:bottom w:val="nil"/>
              <w:right w:val="nil"/>
            </w:tcBorders>
            <w:shd w:val="clear" w:color="auto" w:fill="auto"/>
            <w:tcMar/>
            <w:hideMark/>
          </w:tcPr>
          <w:p w:rsidRPr="00C154D2" w:rsidR="00C154D2" w:rsidP="00C154D2" w:rsidRDefault="00C154D2" w14:paraId="2B972BE0" w14:textId="77777777">
            <w:pPr>
              <w:suppressAutoHyphens w:val="0"/>
              <w:spacing w:line="240" w:lineRule="auto"/>
              <w:rPr>
                <w:rFonts w:ascii="Calibri" w:hAnsi="Calibri" w:eastAsia="Times New Roman" w:cs="Calibri"/>
                <w:b/>
                <w:bCs/>
                <w:color w:val="000000"/>
                <w:szCs w:val="22"/>
                <w:lang w:eastAsia="en-NZ"/>
              </w:rPr>
            </w:pPr>
            <w:r w:rsidRPr="00C154D2">
              <w:rPr>
                <w:rFonts w:ascii="Calibri" w:hAnsi="Calibri" w:eastAsia="Times New Roman" w:cs="Calibri"/>
                <w:b/>
                <w:bCs/>
                <w:color w:val="000000"/>
                <w:szCs w:val="22"/>
                <w:lang w:eastAsia="en-NZ"/>
              </w:rPr>
              <w:t>Code</w:t>
            </w:r>
            <w:r w:rsidRPr="00C154D2">
              <w:rPr>
                <w:rFonts w:ascii="Calibri" w:hAnsi="Calibri" w:eastAsia="Times New Roman" w:cs="Calibri"/>
                <w:b/>
                <w:bCs/>
                <w:color w:val="000000"/>
                <w:szCs w:val="22"/>
                <w:lang w:eastAsia="en-NZ"/>
              </w:rPr>
              <w:br/>
            </w:r>
            <w:r w:rsidRPr="00C154D2">
              <w:rPr>
                <w:rFonts w:ascii="Calibri" w:hAnsi="Calibri" w:eastAsia="Times New Roman" w:cs="Calibri"/>
                <w:b/>
                <w:bCs/>
                <w:color w:val="000000"/>
                <w:szCs w:val="22"/>
                <w:lang w:eastAsia="en-NZ"/>
              </w:rPr>
              <w:t>LO4: System implemented</w:t>
            </w:r>
          </w:p>
        </w:tc>
        <w:tc>
          <w:tcPr>
            <w:tcW w:w="0" w:type="auto"/>
            <w:tcBorders>
              <w:top w:val="nil"/>
              <w:left w:val="single" w:color="auto" w:sz="4" w:space="0"/>
              <w:bottom w:val="single" w:color="auto" w:sz="4" w:space="0"/>
              <w:right w:val="single" w:color="auto" w:sz="4" w:space="0"/>
            </w:tcBorders>
            <w:shd w:val="clear" w:color="auto" w:fill="92D050"/>
            <w:tcMar/>
            <w:hideMark/>
          </w:tcPr>
          <w:p w:rsidRPr="00C154D2" w:rsidR="00C154D2" w:rsidP="00C154D2" w:rsidRDefault="00C154D2" w14:paraId="617AFD06" w14:textId="77777777">
            <w:pPr>
              <w:suppressAutoHyphens w:val="0"/>
              <w:spacing w:line="240" w:lineRule="auto"/>
              <w:rPr>
                <w:rFonts w:ascii="Calibri" w:hAnsi="Calibri" w:eastAsia="Times New Roman" w:cs="Calibri"/>
                <w:color w:val="000000"/>
                <w:szCs w:val="22"/>
                <w:lang w:eastAsia="en-NZ"/>
              </w:rPr>
            </w:pPr>
            <w:r w:rsidRPr="00C154D2">
              <w:rPr>
                <w:rFonts w:ascii="Calibri" w:hAnsi="Calibri" w:eastAsia="Times New Roman" w:cs="Calibri"/>
                <w:color w:val="000000"/>
                <w:szCs w:val="22"/>
                <w:lang w:eastAsia="en-NZ"/>
              </w:rPr>
              <w:t xml:space="preserve">It is appropriate for the code to be a mix of recycled snippets and original code. Either instance should be clearly flagged with code comments and correct attribution to source. </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Code is (nearly) all your own work</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 xml:space="preserve">if you've used anyone </w:t>
            </w:r>
            <w:proofErr w:type="spellStart"/>
            <w:r w:rsidRPr="00C154D2">
              <w:rPr>
                <w:rFonts w:ascii="Calibri" w:hAnsi="Calibri" w:eastAsia="Times New Roman" w:cs="Calibri"/>
                <w:color w:val="000000"/>
                <w:szCs w:val="22"/>
                <w:lang w:eastAsia="en-NZ"/>
              </w:rPr>
              <w:t>elses</w:t>
            </w:r>
            <w:proofErr w:type="spellEnd"/>
            <w:r w:rsidRPr="00C154D2">
              <w:rPr>
                <w:rFonts w:ascii="Calibri" w:hAnsi="Calibri" w:eastAsia="Times New Roman" w:cs="Calibri"/>
                <w:color w:val="000000"/>
                <w:szCs w:val="22"/>
                <w:lang w:eastAsia="en-NZ"/>
              </w:rPr>
              <w:t xml:space="preserve"> code it must be completely customised for your application. Full justification must be provided. </w:t>
            </w:r>
          </w:p>
        </w:tc>
        <w:tc>
          <w:tcPr>
            <w:tcW w:w="0" w:type="auto"/>
            <w:tcBorders>
              <w:top w:val="nil"/>
              <w:left w:val="nil"/>
              <w:bottom w:val="single" w:color="auto" w:sz="4" w:space="0"/>
              <w:right w:val="single" w:color="auto" w:sz="4" w:space="0"/>
            </w:tcBorders>
            <w:shd w:val="clear" w:color="auto" w:fill="C4D79B"/>
            <w:tcMar/>
            <w:hideMark/>
          </w:tcPr>
          <w:p w:rsidRPr="00C154D2" w:rsidR="00C154D2" w:rsidP="00C154D2" w:rsidRDefault="00C154D2" w14:paraId="4649C86A" w14:textId="77777777">
            <w:pPr>
              <w:suppressAutoHyphens w:val="0"/>
              <w:spacing w:line="240" w:lineRule="auto"/>
              <w:rPr>
                <w:rFonts w:ascii="Calibri" w:hAnsi="Calibri" w:eastAsia="Times New Roman" w:cs="Calibri"/>
                <w:color w:val="000000"/>
                <w:szCs w:val="22"/>
                <w:lang w:eastAsia="en-NZ"/>
              </w:rPr>
            </w:pPr>
            <w:r w:rsidRPr="00C154D2">
              <w:rPr>
                <w:rFonts w:ascii="Calibri" w:hAnsi="Calibri" w:eastAsia="Times New Roman" w:cs="Calibri"/>
                <w:color w:val="000000"/>
                <w:szCs w:val="22"/>
                <w:lang w:eastAsia="en-NZ"/>
              </w:rPr>
              <w:t xml:space="preserve">It is appropriate for the code to be a mix of recycled snippets and original code. Either instance should be clearly flagged with code comments and correct attribution to source. </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Code is mostly your own work</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 xml:space="preserve">Recycled code must be completely customised for your application. </w:t>
            </w:r>
          </w:p>
        </w:tc>
        <w:tc>
          <w:tcPr>
            <w:tcW w:w="0" w:type="auto"/>
            <w:tcBorders>
              <w:top w:val="nil"/>
              <w:left w:val="nil"/>
              <w:bottom w:val="single" w:color="auto" w:sz="4" w:space="0"/>
              <w:right w:val="single" w:color="auto" w:sz="4" w:space="0"/>
            </w:tcBorders>
            <w:shd w:val="clear" w:color="auto" w:fill="C4D79B"/>
            <w:tcMar/>
            <w:hideMark/>
          </w:tcPr>
          <w:p w:rsidRPr="00C154D2" w:rsidR="00C154D2" w:rsidP="00C154D2" w:rsidRDefault="00C154D2" w14:paraId="179A604E" w14:textId="77777777">
            <w:pPr>
              <w:suppressAutoHyphens w:val="0"/>
              <w:spacing w:line="240" w:lineRule="auto"/>
              <w:rPr>
                <w:rFonts w:ascii="Calibri" w:hAnsi="Calibri" w:eastAsia="Times New Roman" w:cs="Calibri"/>
                <w:color w:val="000000"/>
                <w:szCs w:val="22"/>
                <w:lang w:eastAsia="en-NZ"/>
              </w:rPr>
            </w:pPr>
            <w:r w:rsidRPr="00C154D2">
              <w:rPr>
                <w:rFonts w:ascii="Calibri" w:hAnsi="Calibri" w:eastAsia="Times New Roman" w:cs="Calibri"/>
                <w:color w:val="000000"/>
                <w:szCs w:val="22"/>
                <w:lang w:eastAsia="en-NZ"/>
              </w:rPr>
              <w:t xml:space="preserve">It is appropriate for the code to be a mix of recycled snippets and original code. Either instance should be clearly flagged with code comments and correct attribution to source. </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br/>
            </w:r>
            <w:r w:rsidRPr="00C154D2">
              <w:rPr>
                <w:rFonts w:ascii="Calibri" w:hAnsi="Calibri" w:eastAsia="Times New Roman" w:cs="Calibri"/>
                <w:b/>
                <w:bCs/>
                <w:color w:val="000000"/>
                <w:szCs w:val="22"/>
                <w:lang w:eastAsia="en-NZ"/>
              </w:rPr>
              <w:t>At least 80% of the code is your own</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 xml:space="preserve">Recycled code is </w:t>
            </w:r>
            <w:r w:rsidRPr="00C154D2">
              <w:rPr>
                <w:rFonts w:ascii="Calibri" w:hAnsi="Calibri" w:eastAsia="Times New Roman" w:cs="Calibri"/>
                <w:b/>
                <w:bCs/>
                <w:color w:val="000000"/>
                <w:szCs w:val="22"/>
                <w:lang w:eastAsia="en-NZ"/>
              </w:rPr>
              <w:t>mostly customised</w:t>
            </w:r>
            <w:r w:rsidRPr="00C154D2">
              <w:rPr>
                <w:rFonts w:ascii="Calibri" w:hAnsi="Calibri" w:eastAsia="Times New Roman" w:cs="Calibri"/>
                <w:color w:val="000000"/>
                <w:szCs w:val="22"/>
                <w:lang w:eastAsia="en-NZ"/>
              </w:rPr>
              <w:t xml:space="preserve"> for your application. Full justification must be provided</w:t>
            </w:r>
          </w:p>
        </w:tc>
        <w:tc>
          <w:tcPr>
            <w:tcW w:w="0" w:type="auto"/>
            <w:tcBorders>
              <w:top w:val="nil"/>
              <w:left w:val="nil"/>
              <w:bottom w:val="single" w:color="auto" w:sz="4" w:space="0"/>
              <w:right w:val="single" w:color="auto" w:sz="4" w:space="0"/>
            </w:tcBorders>
            <w:shd w:val="clear" w:color="auto" w:fill="F2DCDB"/>
            <w:tcMar/>
            <w:hideMark/>
          </w:tcPr>
          <w:p w:rsidRPr="00C154D2" w:rsidR="00C154D2" w:rsidP="567CF5D3" w:rsidRDefault="00C154D2" w14:paraId="186D42FD" w14:textId="6BADD570">
            <w:pPr>
              <w:suppressAutoHyphens w:val="0"/>
              <w:spacing w:line="240" w:lineRule="auto"/>
              <w:rPr>
                <w:rFonts w:ascii="Calibri" w:hAnsi="Calibri" w:eastAsia="Times New Roman" w:cs="Calibri"/>
                <w:color w:val="000000"/>
                <w:lang w:eastAsia="en-NZ"/>
              </w:rPr>
            </w:pPr>
            <w:r w:rsidRPr="567CF5D3" w:rsidR="00C154D2">
              <w:rPr>
                <w:rFonts w:ascii="Calibri" w:hAnsi="Calibri" w:eastAsia="Times New Roman" w:cs="Calibri"/>
                <w:color w:val="000000" w:themeColor="text1" w:themeTint="FF" w:themeShade="FF"/>
                <w:lang w:eastAsia="en-NZ"/>
              </w:rPr>
              <w:t xml:space="preserve">Code is mostly other </w:t>
            </w:r>
            <w:r w:rsidRPr="567CF5D3" w:rsidR="00C154D2">
              <w:rPr>
                <w:rFonts w:ascii="Calibri" w:hAnsi="Calibri" w:eastAsia="Times New Roman" w:cs="Calibri"/>
                <w:color w:val="000000" w:themeColor="text1" w:themeTint="FF" w:themeShade="FF"/>
                <w:lang w:eastAsia="en-NZ"/>
              </w:rPr>
              <w:t>people</w:t>
            </w:r>
            <w:r w:rsidRPr="567CF5D3" w:rsidR="424E6F75">
              <w:rPr>
                <w:rFonts w:ascii="Calibri" w:hAnsi="Calibri" w:eastAsia="Times New Roman" w:cs="Calibri"/>
                <w:color w:val="000000" w:themeColor="text1" w:themeTint="FF" w:themeShade="FF"/>
                <w:lang w:eastAsia="en-NZ"/>
              </w:rPr>
              <w:t>'</w:t>
            </w:r>
            <w:r w:rsidRPr="567CF5D3" w:rsidR="00C154D2">
              <w:rPr>
                <w:rFonts w:ascii="Calibri" w:hAnsi="Calibri" w:eastAsia="Times New Roman" w:cs="Calibri"/>
                <w:color w:val="000000" w:themeColor="text1" w:themeTint="FF" w:themeShade="FF"/>
                <w:lang w:eastAsia="en-NZ"/>
              </w:rPr>
              <w:t>s</w:t>
            </w:r>
            <w:r w:rsidRPr="567CF5D3" w:rsidR="00C154D2">
              <w:rPr>
                <w:rFonts w:ascii="Calibri" w:hAnsi="Calibri" w:eastAsia="Times New Roman" w:cs="Calibri"/>
                <w:color w:val="000000" w:themeColor="text1" w:themeTint="FF" w:themeShade="FF"/>
                <w:lang w:eastAsia="en-NZ"/>
              </w:rPr>
              <w:t xml:space="preserve"> work. No comments or poor/no attribution to source. </w:t>
            </w:r>
            <w:r>
              <w:br/>
            </w:r>
            <w:r>
              <w:br/>
            </w:r>
            <w:r w:rsidRPr="567CF5D3" w:rsidR="00C154D2">
              <w:rPr>
                <w:rFonts w:ascii="Calibri" w:hAnsi="Calibri" w:eastAsia="Times New Roman" w:cs="Calibri"/>
                <w:b w:val="1"/>
                <w:bCs w:val="1"/>
                <w:color w:val="000000" w:themeColor="text1" w:themeTint="FF" w:themeShade="FF"/>
                <w:lang w:eastAsia="en-NZ"/>
              </w:rPr>
              <w:t>Less than 80% the code is your own work</w:t>
            </w:r>
            <w:r>
              <w:br/>
            </w:r>
            <w:r>
              <w:br/>
            </w:r>
            <w:r w:rsidRPr="567CF5D3" w:rsidR="00C154D2">
              <w:rPr>
                <w:rFonts w:ascii="Calibri" w:hAnsi="Calibri" w:eastAsia="Times New Roman" w:cs="Calibri"/>
                <w:color w:val="000000" w:themeColor="text1" w:themeTint="FF" w:themeShade="FF"/>
                <w:lang w:eastAsia="en-NZ"/>
              </w:rPr>
              <w:t>Recycled code</w:t>
            </w:r>
            <w:r w:rsidRPr="567CF5D3" w:rsidR="00C154D2">
              <w:rPr>
                <w:rFonts w:ascii="Calibri" w:hAnsi="Calibri" w:eastAsia="Times New Roman" w:cs="Calibri"/>
                <w:b w:val="1"/>
                <w:bCs w:val="1"/>
                <w:color w:val="000000" w:themeColor="text1" w:themeTint="FF" w:themeShade="FF"/>
                <w:lang w:eastAsia="en-NZ"/>
              </w:rPr>
              <w:t xml:space="preserve"> is not customised</w:t>
            </w:r>
            <w:r w:rsidRPr="567CF5D3" w:rsidR="00C154D2">
              <w:rPr>
                <w:rFonts w:ascii="Calibri" w:hAnsi="Calibri" w:eastAsia="Times New Roman" w:cs="Calibri"/>
                <w:color w:val="000000" w:themeColor="text1" w:themeTint="FF" w:themeShade="FF"/>
                <w:lang w:eastAsia="en-NZ"/>
              </w:rPr>
              <w:t xml:space="preserve"> for your application. No justification</w:t>
            </w:r>
          </w:p>
        </w:tc>
        <w:tc>
          <w:tcPr>
            <w:tcW w:w="0" w:type="auto"/>
            <w:tcBorders>
              <w:top w:val="nil"/>
              <w:left w:val="nil"/>
              <w:bottom w:val="single" w:color="auto" w:sz="4" w:space="0"/>
              <w:right w:val="nil"/>
            </w:tcBorders>
            <w:shd w:val="clear" w:color="auto" w:fill="DA9694"/>
            <w:tcMar/>
            <w:hideMark/>
          </w:tcPr>
          <w:p w:rsidRPr="00C154D2" w:rsidR="00C154D2" w:rsidP="00C154D2" w:rsidRDefault="00C154D2" w14:paraId="32AFB5A8" w14:textId="77777777">
            <w:pPr>
              <w:suppressAutoHyphens w:val="0"/>
              <w:spacing w:line="240" w:lineRule="auto"/>
              <w:rPr>
                <w:rFonts w:ascii="Calibri" w:hAnsi="Calibri" w:eastAsia="Times New Roman" w:cs="Calibri"/>
                <w:color w:val="000000"/>
                <w:szCs w:val="22"/>
                <w:lang w:eastAsia="en-NZ"/>
              </w:rPr>
            </w:pPr>
            <w:r w:rsidRPr="00C154D2">
              <w:rPr>
                <w:rFonts w:ascii="Calibri" w:hAnsi="Calibri" w:eastAsia="Times New Roman" w:cs="Calibri"/>
                <w:color w:val="000000"/>
                <w:szCs w:val="22"/>
                <w:lang w:eastAsia="en-NZ"/>
              </w:rPr>
              <w:t>none or insufficient to honestly award a mark</w:t>
            </w:r>
          </w:p>
        </w:tc>
        <w:tc>
          <w:tcPr>
            <w:tcW w:w="0" w:type="auto"/>
            <w:tcBorders>
              <w:top w:val="nil"/>
              <w:left w:val="single" w:color="4F81BD" w:sz="4" w:space="0"/>
              <w:bottom w:val="single" w:color="4F81BD" w:sz="4" w:space="0"/>
              <w:right w:val="single" w:color="4F81BD" w:sz="4" w:space="0"/>
            </w:tcBorders>
            <w:shd w:val="clear" w:color="auto" w:fill="DCE6F1"/>
            <w:noWrap/>
            <w:tcMar/>
            <w:vAlign w:val="center"/>
            <w:hideMark/>
          </w:tcPr>
          <w:p w:rsidRPr="00C154D2" w:rsidR="00C154D2" w:rsidP="00C154D2" w:rsidRDefault="00C154D2" w14:paraId="19D8CE64" w14:textId="77777777">
            <w:pPr>
              <w:suppressAutoHyphens w:val="0"/>
              <w:spacing w:line="240" w:lineRule="auto"/>
              <w:jc w:val="center"/>
              <w:rPr>
                <w:rFonts w:ascii="Calibri" w:hAnsi="Calibri" w:eastAsia="Times New Roman" w:cs="Calibri"/>
                <w:b/>
                <w:bCs/>
                <w:color w:val="000000"/>
                <w:sz w:val="24"/>
                <w:lang w:eastAsia="en-NZ"/>
              </w:rPr>
            </w:pPr>
            <w:r w:rsidRPr="00C154D2">
              <w:rPr>
                <w:rFonts w:ascii="Calibri" w:hAnsi="Calibri" w:eastAsia="Times New Roman" w:cs="Calibri"/>
                <w:b/>
                <w:bCs/>
                <w:color w:val="000000"/>
                <w:sz w:val="24"/>
                <w:lang w:eastAsia="en-NZ"/>
              </w:rPr>
              <w:t>23%</w:t>
            </w:r>
          </w:p>
        </w:tc>
      </w:tr>
      <w:tr w:rsidRPr="00C154D2" w:rsidR="00C154D2" w:rsidTr="044B7DF0" w14:paraId="0A0F4363" w14:textId="77777777">
        <w:trPr>
          <w:cantSplit/>
        </w:trPr>
        <w:tc>
          <w:tcPr>
            <w:tcW w:w="0" w:type="auto"/>
            <w:tcBorders>
              <w:top w:val="nil"/>
              <w:left w:val="nil"/>
              <w:bottom w:val="nil"/>
              <w:right w:val="nil"/>
            </w:tcBorders>
            <w:shd w:val="clear" w:color="auto" w:fill="auto"/>
            <w:tcMar/>
            <w:hideMark/>
          </w:tcPr>
          <w:p w:rsidRPr="00C154D2" w:rsidR="00C154D2" w:rsidP="00C154D2" w:rsidRDefault="00C154D2" w14:paraId="20E81A74" w14:textId="77777777">
            <w:pPr>
              <w:suppressAutoHyphens w:val="0"/>
              <w:spacing w:line="240" w:lineRule="auto"/>
              <w:rPr>
                <w:rFonts w:ascii="Calibri" w:hAnsi="Calibri" w:eastAsia="Times New Roman" w:cs="Calibri"/>
                <w:b/>
                <w:bCs/>
                <w:color w:val="000000"/>
                <w:szCs w:val="22"/>
                <w:lang w:eastAsia="en-NZ"/>
              </w:rPr>
            </w:pPr>
            <w:r w:rsidRPr="00C154D2">
              <w:rPr>
                <w:rFonts w:ascii="Calibri" w:hAnsi="Calibri" w:eastAsia="Times New Roman" w:cs="Calibri"/>
                <w:b/>
                <w:bCs/>
                <w:color w:val="000000"/>
                <w:szCs w:val="22"/>
                <w:lang w:eastAsia="en-NZ"/>
              </w:rPr>
              <w:t>Diagram</w:t>
            </w:r>
          </w:p>
        </w:tc>
        <w:tc>
          <w:tcPr>
            <w:tcW w:w="0" w:type="auto"/>
            <w:tcBorders>
              <w:top w:val="nil"/>
              <w:left w:val="single" w:color="auto" w:sz="4" w:space="0"/>
              <w:bottom w:val="single" w:color="auto" w:sz="4" w:space="0"/>
              <w:right w:val="single" w:color="auto" w:sz="4" w:space="0"/>
            </w:tcBorders>
            <w:shd w:val="clear" w:color="auto" w:fill="92D050"/>
            <w:tcMar/>
            <w:hideMark/>
          </w:tcPr>
          <w:p w:rsidRPr="00C154D2" w:rsidR="00C154D2" w:rsidP="00C154D2" w:rsidRDefault="00C154D2" w14:paraId="034B9C9A" w14:textId="77777777">
            <w:pPr>
              <w:suppressAutoHyphens w:val="0"/>
              <w:spacing w:line="240" w:lineRule="auto"/>
              <w:rPr>
                <w:rFonts w:ascii="Calibri" w:hAnsi="Calibri" w:eastAsia="Times New Roman" w:cs="Calibri"/>
                <w:color w:val="000000"/>
                <w:szCs w:val="22"/>
                <w:lang w:eastAsia="en-NZ"/>
              </w:rPr>
            </w:pPr>
            <w:r w:rsidRPr="00C154D2">
              <w:rPr>
                <w:rFonts w:ascii="Calibri" w:hAnsi="Calibri" w:eastAsia="Calibri" w:cs="Calibri"/>
                <w:color w:val="000000"/>
                <w:szCs w:val="22"/>
                <w:lang w:eastAsia="en-NZ"/>
              </w:rPr>
              <w:t xml:space="preserve">Diagram /schematic </w:t>
            </w:r>
            <w:proofErr w:type="spellStart"/>
            <w:r w:rsidRPr="00C154D2">
              <w:rPr>
                <w:rFonts w:ascii="Calibri" w:hAnsi="Calibri" w:eastAsia="Calibri" w:cs="Calibri"/>
                <w:color w:val="000000"/>
                <w:szCs w:val="22"/>
                <w:lang w:eastAsia="en-NZ"/>
              </w:rPr>
              <w:t>schematic</w:t>
            </w:r>
            <w:proofErr w:type="spellEnd"/>
            <w:r w:rsidRPr="00C154D2">
              <w:rPr>
                <w:rFonts w:ascii="Calibri" w:hAnsi="Calibri" w:eastAsia="Calibri" w:cs="Calibri"/>
                <w:color w:val="000000"/>
                <w:szCs w:val="22"/>
                <w:lang w:eastAsia="en-NZ"/>
              </w:rPr>
              <w:t xml:space="preserve"> is created</w:t>
            </w:r>
            <w:r w:rsidRPr="00C154D2">
              <w:rPr>
                <w:rFonts w:ascii="Calibri" w:hAnsi="Calibri" w:eastAsia="Calibri" w:cs="Calibri"/>
                <w:color w:val="000000"/>
                <w:szCs w:val="22"/>
                <w:lang w:eastAsia="en-NZ"/>
              </w:rPr>
              <w:br/>
            </w:r>
            <w:r w:rsidRPr="00C154D2">
              <w:rPr>
                <w:rFonts w:ascii="Calibri" w:hAnsi="Calibri" w:eastAsia="Calibri" w:cs="Calibri"/>
                <w:color w:val="000000"/>
                <w:szCs w:val="22"/>
                <w:lang w:eastAsia="en-NZ"/>
              </w:rPr>
              <w:t>Diagram /schematic is legible, clear, totally customised for readability</w:t>
            </w:r>
          </w:p>
        </w:tc>
        <w:tc>
          <w:tcPr>
            <w:tcW w:w="0" w:type="auto"/>
            <w:tcBorders>
              <w:top w:val="nil"/>
              <w:left w:val="nil"/>
              <w:bottom w:val="single" w:color="auto" w:sz="4" w:space="0"/>
              <w:right w:val="single" w:color="auto" w:sz="4" w:space="0"/>
            </w:tcBorders>
            <w:shd w:val="clear" w:color="auto" w:fill="C4D79B"/>
            <w:tcMar/>
            <w:hideMark/>
          </w:tcPr>
          <w:p w:rsidRPr="00C154D2" w:rsidR="00C154D2" w:rsidP="00C154D2" w:rsidRDefault="00C154D2" w14:paraId="06C365DD" w14:textId="77777777">
            <w:pPr>
              <w:suppressAutoHyphens w:val="0"/>
              <w:spacing w:line="240" w:lineRule="auto"/>
              <w:rPr>
                <w:rFonts w:ascii="Calibri" w:hAnsi="Calibri" w:eastAsia="Times New Roman" w:cs="Calibri"/>
                <w:color w:val="000000"/>
                <w:szCs w:val="22"/>
                <w:lang w:eastAsia="en-NZ"/>
              </w:rPr>
            </w:pPr>
            <w:r w:rsidRPr="00C154D2">
              <w:rPr>
                <w:rFonts w:ascii="Calibri" w:hAnsi="Calibri" w:eastAsia="Calibri" w:cs="Calibri"/>
                <w:color w:val="000000"/>
                <w:szCs w:val="22"/>
                <w:lang w:eastAsia="en-NZ"/>
              </w:rPr>
              <w:t>Diagram/ schematic is created</w:t>
            </w:r>
            <w:r w:rsidRPr="00C154D2">
              <w:rPr>
                <w:rFonts w:ascii="Calibri" w:hAnsi="Calibri" w:eastAsia="Calibri" w:cs="Calibri"/>
                <w:color w:val="000000"/>
                <w:szCs w:val="22"/>
                <w:lang w:eastAsia="en-NZ"/>
              </w:rPr>
              <w:br/>
            </w:r>
            <w:r w:rsidRPr="00C154D2">
              <w:rPr>
                <w:rFonts w:ascii="Calibri" w:hAnsi="Calibri" w:eastAsia="Calibri" w:cs="Calibri"/>
                <w:color w:val="000000"/>
                <w:szCs w:val="22"/>
                <w:lang w:eastAsia="en-NZ"/>
              </w:rPr>
              <w:t>Diagram is legible, clear</w:t>
            </w:r>
          </w:p>
        </w:tc>
        <w:tc>
          <w:tcPr>
            <w:tcW w:w="0" w:type="auto"/>
            <w:tcBorders>
              <w:top w:val="nil"/>
              <w:left w:val="nil"/>
              <w:bottom w:val="single" w:color="auto" w:sz="4" w:space="0"/>
              <w:right w:val="single" w:color="auto" w:sz="4" w:space="0"/>
            </w:tcBorders>
            <w:shd w:val="clear" w:color="auto" w:fill="C4D79B"/>
            <w:tcMar/>
            <w:hideMark/>
          </w:tcPr>
          <w:p w:rsidRPr="00C154D2" w:rsidR="00C154D2" w:rsidP="00C154D2" w:rsidRDefault="00C154D2" w14:paraId="11277F52" w14:textId="77777777">
            <w:pPr>
              <w:suppressAutoHyphens w:val="0"/>
              <w:spacing w:line="240" w:lineRule="auto"/>
              <w:rPr>
                <w:rFonts w:ascii="Calibri" w:hAnsi="Calibri" w:eastAsia="Times New Roman" w:cs="Calibri"/>
                <w:color w:val="000000"/>
                <w:szCs w:val="22"/>
                <w:lang w:eastAsia="en-NZ"/>
              </w:rPr>
            </w:pPr>
            <w:r w:rsidRPr="00C154D2">
              <w:rPr>
                <w:rFonts w:ascii="Calibri" w:hAnsi="Calibri" w:eastAsia="Calibri" w:cs="Calibri"/>
                <w:color w:val="000000"/>
                <w:szCs w:val="22"/>
                <w:lang w:eastAsia="en-NZ"/>
              </w:rPr>
              <w:t>Diagram / schematic is created</w:t>
            </w:r>
            <w:r w:rsidRPr="00C154D2">
              <w:rPr>
                <w:rFonts w:ascii="Calibri" w:hAnsi="Calibri" w:eastAsia="Calibri" w:cs="Calibri"/>
                <w:color w:val="000000"/>
                <w:szCs w:val="22"/>
                <w:lang w:eastAsia="en-NZ"/>
              </w:rPr>
              <w:br/>
            </w:r>
            <w:r w:rsidRPr="00C154D2">
              <w:rPr>
                <w:rFonts w:ascii="Calibri" w:hAnsi="Calibri" w:eastAsia="Calibri" w:cs="Calibri"/>
                <w:color w:val="000000"/>
                <w:szCs w:val="22"/>
                <w:lang w:eastAsia="en-NZ"/>
              </w:rPr>
              <w:t>Diagram is legible but messy</w:t>
            </w:r>
          </w:p>
        </w:tc>
        <w:tc>
          <w:tcPr>
            <w:tcW w:w="0" w:type="auto"/>
            <w:tcBorders>
              <w:top w:val="nil"/>
              <w:left w:val="nil"/>
              <w:bottom w:val="single" w:color="auto" w:sz="4" w:space="0"/>
              <w:right w:val="single" w:color="auto" w:sz="4" w:space="0"/>
            </w:tcBorders>
            <w:shd w:val="clear" w:color="auto" w:fill="F2DCDB"/>
            <w:tcMar/>
            <w:hideMark/>
          </w:tcPr>
          <w:p w:rsidRPr="00C154D2" w:rsidR="00C154D2" w:rsidP="567CF5D3" w:rsidRDefault="00C154D2" w14:paraId="334C2175" w14:textId="3D5E5F15">
            <w:pPr>
              <w:suppressAutoHyphens w:val="0"/>
              <w:spacing w:line="240" w:lineRule="auto"/>
              <w:rPr>
                <w:rFonts w:ascii="Calibri" w:hAnsi="Calibri" w:eastAsia="Times New Roman" w:cs="Calibri"/>
                <w:color w:val="000000"/>
                <w:lang w:eastAsia="en-NZ"/>
              </w:rPr>
            </w:pPr>
            <w:r w:rsidRPr="567CF5D3" w:rsidR="00C154D2">
              <w:rPr>
                <w:rFonts w:ascii="Calibri" w:hAnsi="Calibri" w:eastAsia="Calibri" w:cs="Calibri"/>
                <w:color w:val="000000" w:themeColor="text1" w:themeTint="FF" w:themeShade="FF"/>
                <w:lang w:eastAsia="en-NZ"/>
              </w:rPr>
              <w:t xml:space="preserve">diagram </w:t>
            </w:r>
            <w:r w:rsidRPr="567CF5D3" w:rsidR="00C154D2">
              <w:rPr>
                <w:rFonts w:ascii="Calibri" w:hAnsi="Calibri" w:eastAsia="Calibri" w:cs="Calibri"/>
                <w:color w:val="000000" w:themeColor="text1" w:themeTint="FF" w:themeShade="FF"/>
                <w:lang w:eastAsia="en-NZ"/>
              </w:rPr>
              <w:t>/ schematic</w:t>
            </w:r>
            <w:r w:rsidRPr="567CF5D3" w:rsidR="00C154D2">
              <w:rPr>
                <w:rFonts w:ascii="Calibri" w:hAnsi="Calibri" w:eastAsia="Calibri" w:cs="Calibri"/>
                <w:color w:val="000000" w:themeColor="text1" w:themeTint="FF" w:themeShade="FF"/>
                <w:lang w:eastAsia="en-NZ"/>
              </w:rPr>
              <w:t xml:space="preserve"> is created</w:t>
            </w:r>
            <w:r>
              <w:br/>
            </w:r>
            <w:r w:rsidRPr="567CF5D3" w:rsidR="00C154D2">
              <w:rPr>
                <w:rFonts w:ascii="Calibri" w:hAnsi="Calibri" w:eastAsia="Calibri" w:cs="Calibri"/>
                <w:color w:val="000000" w:themeColor="text1" w:themeTint="FF" w:themeShade="FF"/>
                <w:lang w:eastAsia="en-NZ"/>
              </w:rPr>
              <w:t>Diagram is illegible, confused, careless, etc</w:t>
            </w:r>
          </w:p>
        </w:tc>
        <w:tc>
          <w:tcPr>
            <w:tcW w:w="0" w:type="auto"/>
            <w:tcBorders>
              <w:top w:val="nil"/>
              <w:left w:val="nil"/>
              <w:bottom w:val="single" w:color="auto" w:sz="4" w:space="0"/>
              <w:right w:val="nil"/>
            </w:tcBorders>
            <w:shd w:val="clear" w:color="auto" w:fill="DA9694"/>
            <w:tcMar/>
            <w:hideMark/>
          </w:tcPr>
          <w:p w:rsidRPr="00C154D2" w:rsidR="00C154D2" w:rsidP="00C154D2" w:rsidRDefault="00C154D2" w14:paraId="0AAC4456" w14:textId="77777777">
            <w:pPr>
              <w:suppressAutoHyphens w:val="0"/>
              <w:spacing w:line="240" w:lineRule="auto"/>
              <w:rPr>
                <w:rFonts w:ascii="Calibri" w:hAnsi="Calibri" w:eastAsia="Times New Roman" w:cs="Calibri"/>
                <w:color w:val="000000"/>
                <w:szCs w:val="22"/>
                <w:lang w:eastAsia="en-NZ"/>
              </w:rPr>
            </w:pPr>
            <w:r w:rsidRPr="00C154D2">
              <w:rPr>
                <w:rFonts w:ascii="Calibri" w:hAnsi="Calibri" w:eastAsia="Calibri" w:cs="Calibri"/>
                <w:color w:val="000000"/>
                <w:szCs w:val="22"/>
                <w:lang w:eastAsia="en-NZ"/>
              </w:rPr>
              <w:t>none or insufficient to honestly award a mark</w:t>
            </w:r>
          </w:p>
        </w:tc>
        <w:tc>
          <w:tcPr>
            <w:tcW w:w="0" w:type="auto"/>
            <w:tcBorders>
              <w:top w:val="nil"/>
              <w:left w:val="single" w:color="4F81BD" w:sz="4" w:space="0"/>
              <w:bottom w:val="single" w:color="4F81BD" w:sz="4" w:space="0"/>
              <w:right w:val="single" w:color="4F81BD" w:sz="4" w:space="0"/>
            </w:tcBorders>
            <w:shd w:val="clear" w:color="auto" w:fill="DCE6F1"/>
            <w:noWrap/>
            <w:tcMar/>
            <w:vAlign w:val="center"/>
            <w:hideMark/>
          </w:tcPr>
          <w:p w:rsidRPr="00C154D2" w:rsidR="00C154D2" w:rsidP="00C154D2" w:rsidRDefault="00C154D2" w14:paraId="0DC64344" w14:textId="77777777">
            <w:pPr>
              <w:suppressAutoHyphens w:val="0"/>
              <w:spacing w:line="240" w:lineRule="auto"/>
              <w:jc w:val="center"/>
              <w:rPr>
                <w:rFonts w:ascii="Calibri" w:hAnsi="Calibri" w:eastAsia="Times New Roman" w:cs="Calibri"/>
                <w:b/>
                <w:bCs/>
                <w:color w:val="000000"/>
                <w:sz w:val="24"/>
                <w:lang w:eastAsia="en-NZ"/>
              </w:rPr>
            </w:pPr>
            <w:r w:rsidRPr="00C154D2">
              <w:rPr>
                <w:rFonts w:ascii="Calibri" w:hAnsi="Calibri" w:eastAsia="Times New Roman" w:cs="Calibri"/>
                <w:b/>
                <w:bCs/>
                <w:color w:val="000000"/>
                <w:sz w:val="24"/>
                <w:lang w:eastAsia="en-NZ"/>
              </w:rPr>
              <w:t>10%</w:t>
            </w:r>
          </w:p>
        </w:tc>
      </w:tr>
      <w:tr w:rsidRPr="00C154D2" w:rsidR="00C154D2" w:rsidTr="044B7DF0" w14:paraId="2C498727" w14:textId="77777777">
        <w:trPr>
          <w:cantSplit/>
        </w:trPr>
        <w:tc>
          <w:tcPr>
            <w:tcW w:w="0" w:type="auto"/>
            <w:tcBorders>
              <w:top w:val="nil"/>
              <w:left w:val="nil"/>
              <w:bottom w:val="nil"/>
              <w:right w:val="nil"/>
            </w:tcBorders>
            <w:shd w:val="clear" w:color="auto" w:fill="auto"/>
            <w:tcMar/>
            <w:hideMark/>
          </w:tcPr>
          <w:p w:rsidRPr="00C154D2" w:rsidR="00C154D2" w:rsidP="00C154D2" w:rsidRDefault="00C154D2" w14:paraId="0698E73A" w14:textId="77777777">
            <w:pPr>
              <w:suppressAutoHyphens w:val="0"/>
              <w:spacing w:line="240" w:lineRule="auto"/>
              <w:rPr>
                <w:rFonts w:ascii="Calibri" w:hAnsi="Calibri" w:eastAsia="Times New Roman" w:cs="Calibri"/>
                <w:b/>
                <w:bCs/>
                <w:color w:val="000000"/>
                <w:szCs w:val="22"/>
                <w:lang w:eastAsia="en-NZ"/>
              </w:rPr>
            </w:pPr>
            <w:r w:rsidRPr="00C154D2">
              <w:rPr>
                <w:rFonts w:ascii="Calibri" w:hAnsi="Calibri" w:eastAsia="Times New Roman" w:cs="Calibri"/>
                <w:b/>
                <w:bCs/>
                <w:color w:val="000000"/>
                <w:szCs w:val="22"/>
                <w:lang w:eastAsia="en-NZ"/>
              </w:rPr>
              <w:t>Is the problem solved (Solution demonstrated</w:t>
            </w:r>
            <w:r w:rsidRPr="00C154D2">
              <w:rPr>
                <w:rFonts w:ascii="Calibri" w:hAnsi="Calibri" w:eastAsia="Times New Roman" w:cs="Calibri"/>
                <w:b/>
                <w:bCs/>
                <w:color w:val="000000"/>
                <w:szCs w:val="22"/>
                <w:lang w:eastAsia="en-NZ"/>
              </w:rPr>
              <w:br/>
            </w:r>
            <w:r w:rsidRPr="00C154D2">
              <w:rPr>
                <w:rFonts w:ascii="Calibri" w:hAnsi="Calibri" w:eastAsia="Times New Roman" w:cs="Calibri"/>
                <w:b/>
                <w:bCs/>
                <w:color w:val="000000"/>
                <w:szCs w:val="22"/>
                <w:lang w:eastAsia="en-NZ"/>
              </w:rPr>
              <w:br/>
            </w:r>
            <w:r w:rsidRPr="00C154D2">
              <w:rPr>
                <w:rFonts w:ascii="Calibri" w:hAnsi="Calibri" w:eastAsia="Times New Roman" w:cs="Calibri"/>
                <w:b/>
                <w:bCs/>
                <w:color w:val="000000"/>
                <w:szCs w:val="22"/>
                <w:lang w:eastAsia="en-NZ"/>
              </w:rPr>
              <w:t>LO1: make decision on appropriate solution</w:t>
            </w:r>
            <w:r w:rsidRPr="00C154D2">
              <w:rPr>
                <w:rFonts w:ascii="Calibri" w:hAnsi="Calibri" w:eastAsia="Times New Roman" w:cs="Calibri"/>
                <w:b/>
                <w:bCs/>
                <w:color w:val="000000"/>
                <w:szCs w:val="22"/>
                <w:lang w:eastAsia="en-NZ"/>
              </w:rPr>
              <w:br/>
            </w:r>
            <w:r w:rsidRPr="00C154D2">
              <w:rPr>
                <w:rFonts w:ascii="Calibri" w:hAnsi="Calibri" w:eastAsia="Times New Roman" w:cs="Calibri"/>
                <w:b/>
                <w:bCs/>
                <w:color w:val="000000"/>
                <w:szCs w:val="22"/>
                <w:lang w:eastAsia="en-NZ"/>
              </w:rPr>
              <w:t>LO2: Analyse Problem</w:t>
            </w:r>
          </w:p>
        </w:tc>
        <w:tc>
          <w:tcPr>
            <w:tcW w:w="0" w:type="auto"/>
            <w:tcBorders>
              <w:top w:val="nil"/>
              <w:left w:val="single" w:color="auto" w:sz="4" w:space="0"/>
              <w:bottom w:val="single" w:color="auto" w:sz="4" w:space="0"/>
              <w:right w:val="single" w:color="auto" w:sz="4" w:space="0"/>
            </w:tcBorders>
            <w:shd w:val="clear" w:color="auto" w:fill="92D050"/>
            <w:tcMar/>
            <w:hideMark/>
          </w:tcPr>
          <w:p w:rsidRPr="00C154D2" w:rsidR="00C154D2" w:rsidP="00C154D2" w:rsidRDefault="00C154D2" w14:paraId="32EB4505" w14:textId="77777777">
            <w:pPr>
              <w:suppressAutoHyphens w:val="0"/>
              <w:spacing w:line="240" w:lineRule="auto"/>
              <w:rPr>
                <w:rFonts w:ascii="Calibri" w:hAnsi="Calibri" w:eastAsia="Times New Roman" w:cs="Calibri"/>
                <w:color w:val="000000"/>
                <w:szCs w:val="22"/>
                <w:lang w:eastAsia="en-NZ"/>
              </w:rPr>
            </w:pPr>
            <w:r w:rsidRPr="00C154D2">
              <w:rPr>
                <w:rFonts w:ascii="Calibri" w:hAnsi="Calibri" w:eastAsia="Times New Roman" w:cs="Calibri"/>
                <w:color w:val="000000"/>
                <w:szCs w:val="22"/>
                <w:lang w:eastAsia="en-NZ"/>
              </w:rPr>
              <w:t xml:space="preserve">Problem is analysed </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(narrative describes and supports full depth of analysis)</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 xml:space="preserve">Project design is discussed </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(Project design is clearly linked to analysis of problem and represents a best solution. Pros and cons are discussed)</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 xml:space="preserve">Hardware choices are implemented </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(hardware choices support the design. The hardware solution implements the best solutions and meets all requirements of the problem</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 xml:space="preserve">Insights </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(As part of the problem solving/building process insights should have been encountered. These are fully discussed and justified in terms of inclusion into (or rejection from) the final project</w:t>
            </w:r>
          </w:p>
        </w:tc>
        <w:tc>
          <w:tcPr>
            <w:tcW w:w="0" w:type="auto"/>
            <w:tcBorders>
              <w:top w:val="nil"/>
              <w:left w:val="nil"/>
              <w:bottom w:val="single" w:color="auto" w:sz="4" w:space="0"/>
              <w:right w:val="single" w:color="auto" w:sz="4" w:space="0"/>
            </w:tcBorders>
            <w:shd w:val="clear" w:color="auto" w:fill="C4D79B"/>
            <w:tcMar/>
            <w:hideMark/>
          </w:tcPr>
          <w:p w:rsidRPr="00C154D2" w:rsidR="00C154D2" w:rsidP="00C154D2" w:rsidRDefault="00C154D2" w14:paraId="06C3A1B5" w14:textId="77777777">
            <w:pPr>
              <w:suppressAutoHyphens w:val="0"/>
              <w:spacing w:line="240" w:lineRule="auto"/>
              <w:rPr>
                <w:rFonts w:ascii="Calibri" w:hAnsi="Calibri" w:eastAsia="Times New Roman" w:cs="Calibri"/>
                <w:color w:val="000000"/>
                <w:szCs w:val="22"/>
                <w:lang w:eastAsia="en-NZ"/>
              </w:rPr>
            </w:pPr>
            <w:r w:rsidRPr="00C154D2">
              <w:rPr>
                <w:rFonts w:ascii="Calibri" w:hAnsi="Calibri" w:eastAsia="Times New Roman" w:cs="Calibri"/>
                <w:color w:val="000000"/>
                <w:szCs w:val="22"/>
                <w:lang w:eastAsia="en-NZ"/>
              </w:rPr>
              <w:t xml:space="preserve">Problem is analysed </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(narrative describes and supports reasonable depth of analysis)</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 xml:space="preserve">Project design is discussed </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(Project design is clearly linked to analysis of problem and represents a reasonable solution. Pros and cons are discussed)</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 xml:space="preserve">Hardware choices are implemented </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(hardware choices support the design. The hardware solution implements most of the solutions and meets most of the requirements of the problem</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 xml:space="preserve">Insights </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(As part of the problem solving/building process insights should have been encountered. These are reasonably discussed</w:t>
            </w:r>
          </w:p>
        </w:tc>
        <w:tc>
          <w:tcPr>
            <w:tcW w:w="0" w:type="auto"/>
            <w:tcBorders>
              <w:top w:val="nil"/>
              <w:left w:val="nil"/>
              <w:bottom w:val="single" w:color="auto" w:sz="4" w:space="0"/>
              <w:right w:val="single" w:color="auto" w:sz="4" w:space="0"/>
            </w:tcBorders>
            <w:shd w:val="clear" w:color="auto" w:fill="C4D79B"/>
            <w:tcMar/>
            <w:hideMark/>
          </w:tcPr>
          <w:p w:rsidRPr="00C154D2" w:rsidR="00C154D2" w:rsidP="00C154D2" w:rsidRDefault="00C154D2" w14:paraId="1A1F4029" w14:textId="77777777">
            <w:pPr>
              <w:suppressAutoHyphens w:val="0"/>
              <w:spacing w:line="240" w:lineRule="auto"/>
              <w:rPr>
                <w:rFonts w:ascii="Calibri" w:hAnsi="Calibri" w:eastAsia="Times New Roman" w:cs="Calibri"/>
                <w:color w:val="000000"/>
                <w:szCs w:val="22"/>
                <w:lang w:eastAsia="en-NZ"/>
              </w:rPr>
            </w:pPr>
            <w:r w:rsidRPr="00C154D2">
              <w:rPr>
                <w:rFonts w:ascii="Calibri" w:hAnsi="Calibri" w:eastAsia="Times New Roman" w:cs="Calibri"/>
                <w:color w:val="000000"/>
                <w:szCs w:val="22"/>
                <w:lang w:eastAsia="en-NZ"/>
              </w:rPr>
              <w:t xml:space="preserve">Problem is analysed </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(narrative describes and supports modest analysis)</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 xml:space="preserve">Project design is discussed </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(Project design is linked to analysis of problem and represents a possible solution but maybe not the best. Pros and cons are mentioned in passing!</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 xml:space="preserve">Hardware choices are implemented </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(hardware choices mostly support the design. The hardware solution implements some of the solutions and meets some of the requirements of the problem</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 xml:space="preserve">Insights </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(As part of the problem solving/building process insights should have been encountered. These are discussed briefly)</w:t>
            </w:r>
          </w:p>
        </w:tc>
        <w:tc>
          <w:tcPr>
            <w:tcW w:w="0" w:type="auto"/>
            <w:tcBorders>
              <w:top w:val="nil"/>
              <w:left w:val="nil"/>
              <w:bottom w:val="single" w:color="auto" w:sz="4" w:space="0"/>
              <w:right w:val="single" w:color="auto" w:sz="4" w:space="0"/>
            </w:tcBorders>
            <w:shd w:val="clear" w:color="auto" w:fill="F2DCDB"/>
            <w:tcMar/>
            <w:hideMark/>
          </w:tcPr>
          <w:p w:rsidRPr="00C154D2" w:rsidR="00C154D2" w:rsidP="00C154D2" w:rsidRDefault="00C154D2" w14:paraId="3BED24D9" w14:textId="77777777">
            <w:pPr>
              <w:suppressAutoHyphens w:val="0"/>
              <w:spacing w:line="240" w:lineRule="auto"/>
              <w:rPr>
                <w:rFonts w:ascii="Calibri" w:hAnsi="Calibri" w:eastAsia="Times New Roman" w:cs="Calibri"/>
                <w:color w:val="000000"/>
                <w:szCs w:val="22"/>
                <w:lang w:eastAsia="en-NZ"/>
              </w:rPr>
            </w:pPr>
            <w:r w:rsidRPr="00C154D2">
              <w:rPr>
                <w:rFonts w:ascii="Calibri" w:hAnsi="Calibri" w:eastAsia="Times New Roman" w:cs="Calibri"/>
                <w:color w:val="000000"/>
                <w:szCs w:val="22"/>
                <w:lang w:eastAsia="en-NZ"/>
              </w:rPr>
              <w:t xml:space="preserve">Problem is analysed </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(narrative poorly describes and has little depth of analysis)</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 xml:space="preserve">Project design is discussed </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(Project design is NOT clearly linked to analysis of problem. Solution is random or just copied with no explanation)</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 xml:space="preserve">Hardware choices are implemented </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 xml:space="preserve">(hardware choices does not support the design. The hardware solution poorly </w:t>
            </w:r>
            <w:proofErr w:type="gramStart"/>
            <w:r w:rsidRPr="00C154D2">
              <w:rPr>
                <w:rFonts w:ascii="Calibri" w:hAnsi="Calibri" w:eastAsia="Times New Roman" w:cs="Calibri"/>
                <w:color w:val="000000"/>
                <w:szCs w:val="22"/>
                <w:lang w:eastAsia="en-NZ"/>
              </w:rPr>
              <w:t>implement</w:t>
            </w:r>
            <w:proofErr w:type="gramEnd"/>
            <w:r w:rsidRPr="00C154D2">
              <w:rPr>
                <w:rFonts w:ascii="Calibri" w:hAnsi="Calibri" w:eastAsia="Times New Roman" w:cs="Calibri"/>
                <w:color w:val="000000"/>
                <w:szCs w:val="22"/>
                <w:lang w:eastAsia="en-NZ"/>
              </w:rPr>
              <w:t xml:space="preserve"> the solutions and does not meets the requirements of the problem</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 xml:space="preserve">Insights </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(No insights, or only facile coverage)</w:t>
            </w:r>
          </w:p>
        </w:tc>
        <w:tc>
          <w:tcPr>
            <w:tcW w:w="0" w:type="auto"/>
            <w:tcBorders>
              <w:top w:val="nil"/>
              <w:left w:val="nil"/>
              <w:bottom w:val="single" w:color="auto" w:sz="4" w:space="0"/>
              <w:right w:val="nil"/>
            </w:tcBorders>
            <w:shd w:val="clear" w:color="auto" w:fill="DA9694"/>
            <w:tcMar/>
            <w:hideMark/>
          </w:tcPr>
          <w:p w:rsidRPr="00C154D2" w:rsidR="00C154D2" w:rsidP="00C154D2" w:rsidRDefault="00C154D2" w14:paraId="13AB60A7" w14:textId="77777777">
            <w:pPr>
              <w:suppressAutoHyphens w:val="0"/>
              <w:spacing w:line="240" w:lineRule="auto"/>
              <w:rPr>
                <w:rFonts w:ascii="Calibri" w:hAnsi="Calibri" w:eastAsia="Times New Roman" w:cs="Calibri"/>
                <w:color w:val="000000"/>
                <w:szCs w:val="22"/>
                <w:lang w:eastAsia="en-NZ"/>
              </w:rPr>
            </w:pPr>
            <w:r w:rsidRPr="00C154D2">
              <w:rPr>
                <w:rFonts w:ascii="Calibri" w:hAnsi="Calibri" w:eastAsia="Times New Roman" w:cs="Calibri"/>
                <w:color w:val="000000"/>
                <w:szCs w:val="22"/>
                <w:lang w:eastAsia="en-NZ"/>
              </w:rPr>
              <w:t>The project does not solve the problem</w:t>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br/>
            </w:r>
            <w:r w:rsidRPr="00C154D2">
              <w:rPr>
                <w:rFonts w:ascii="Calibri" w:hAnsi="Calibri" w:eastAsia="Times New Roman" w:cs="Calibri"/>
                <w:color w:val="000000"/>
                <w:szCs w:val="22"/>
                <w:lang w:eastAsia="en-NZ"/>
              </w:rPr>
              <w:t>No problem solved, or is a cut/paste solution or other obvious issue</w:t>
            </w:r>
          </w:p>
        </w:tc>
        <w:tc>
          <w:tcPr>
            <w:tcW w:w="0" w:type="auto"/>
            <w:tcBorders>
              <w:top w:val="nil"/>
              <w:left w:val="single" w:color="4F81BD" w:sz="4" w:space="0"/>
              <w:bottom w:val="single" w:color="4F81BD" w:sz="4" w:space="0"/>
              <w:right w:val="single" w:color="4F81BD" w:sz="4" w:space="0"/>
            </w:tcBorders>
            <w:shd w:val="clear" w:color="auto" w:fill="DCE6F1"/>
            <w:noWrap/>
            <w:tcMar/>
            <w:vAlign w:val="center"/>
            <w:hideMark/>
          </w:tcPr>
          <w:p w:rsidRPr="00C154D2" w:rsidR="00C154D2" w:rsidP="00C154D2" w:rsidRDefault="00C154D2" w14:paraId="30A7B14C" w14:textId="77777777">
            <w:pPr>
              <w:suppressAutoHyphens w:val="0"/>
              <w:spacing w:line="240" w:lineRule="auto"/>
              <w:jc w:val="center"/>
              <w:rPr>
                <w:rFonts w:ascii="Calibri" w:hAnsi="Calibri" w:eastAsia="Times New Roman" w:cs="Calibri"/>
                <w:b/>
                <w:bCs/>
                <w:color w:val="000000"/>
                <w:sz w:val="24"/>
                <w:lang w:eastAsia="en-NZ"/>
              </w:rPr>
            </w:pPr>
            <w:r w:rsidRPr="00C154D2">
              <w:rPr>
                <w:rFonts w:ascii="Calibri" w:hAnsi="Calibri" w:eastAsia="Times New Roman" w:cs="Calibri"/>
                <w:b/>
                <w:bCs/>
                <w:color w:val="000000"/>
                <w:sz w:val="24"/>
                <w:lang w:eastAsia="en-NZ"/>
              </w:rPr>
              <w:t>23%</w:t>
            </w:r>
          </w:p>
        </w:tc>
      </w:tr>
      <w:tr w:rsidRPr="00C154D2" w:rsidR="00C154D2" w:rsidTr="044B7DF0" w14:paraId="341F5FA5" w14:textId="77777777">
        <w:trPr>
          <w:cantSplit/>
        </w:trPr>
        <w:tc>
          <w:tcPr>
            <w:tcW w:w="0" w:type="auto"/>
            <w:tcBorders>
              <w:top w:val="nil"/>
              <w:left w:val="nil"/>
              <w:bottom w:val="nil"/>
              <w:right w:val="nil"/>
            </w:tcBorders>
            <w:shd w:val="clear" w:color="auto" w:fill="auto"/>
            <w:tcMar/>
            <w:hideMark/>
          </w:tcPr>
          <w:p w:rsidRPr="00C154D2" w:rsidR="00C154D2" w:rsidP="00C154D2" w:rsidRDefault="00C154D2" w14:paraId="1BD2B524" w14:textId="77777777">
            <w:pPr>
              <w:suppressAutoHyphens w:val="0"/>
              <w:spacing w:line="240" w:lineRule="auto"/>
              <w:rPr>
                <w:rFonts w:ascii="Calibri" w:hAnsi="Calibri" w:eastAsia="Times New Roman" w:cs="Calibri"/>
                <w:b/>
                <w:bCs/>
                <w:color w:val="000000"/>
                <w:szCs w:val="22"/>
                <w:lang w:eastAsia="en-NZ"/>
              </w:rPr>
            </w:pPr>
            <w:r w:rsidRPr="00C154D2">
              <w:rPr>
                <w:rFonts w:ascii="Calibri" w:hAnsi="Calibri" w:eastAsia="Times New Roman" w:cs="Calibri"/>
                <w:b/>
                <w:bCs/>
                <w:color w:val="000000"/>
                <w:szCs w:val="22"/>
                <w:lang w:eastAsia="en-NZ"/>
              </w:rPr>
              <w:t>Group/</w:t>
            </w:r>
            <w:proofErr w:type="spellStart"/>
            <w:r w:rsidRPr="00C154D2">
              <w:rPr>
                <w:rFonts w:ascii="Calibri" w:hAnsi="Calibri" w:eastAsia="Times New Roman" w:cs="Calibri"/>
                <w:b/>
                <w:bCs/>
                <w:color w:val="000000"/>
                <w:szCs w:val="22"/>
                <w:lang w:eastAsia="en-NZ"/>
              </w:rPr>
              <w:t>Self management</w:t>
            </w:r>
            <w:proofErr w:type="spellEnd"/>
            <w:r w:rsidRPr="00C154D2">
              <w:rPr>
                <w:rFonts w:ascii="Calibri" w:hAnsi="Calibri" w:eastAsia="Times New Roman" w:cs="Calibri"/>
                <w:b/>
                <w:bCs/>
                <w:color w:val="000000"/>
                <w:szCs w:val="22"/>
                <w:lang w:eastAsia="en-NZ"/>
              </w:rPr>
              <w:br/>
            </w:r>
            <w:r w:rsidRPr="00C154D2">
              <w:rPr>
                <w:rFonts w:ascii="Calibri" w:hAnsi="Calibri" w:eastAsia="Times New Roman" w:cs="Calibri"/>
                <w:b/>
                <w:bCs/>
                <w:color w:val="000000"/>
                <w:szCs w:val="22"/>
                <w:lang w:eastAsia="en-NZ"/>
              </w:rPr>
              <w:br/>
            </w:r>
            <w:r w:rsidRPr="00C154D2">
              <w:rPr>
                <w:rFonts w:ascii="Calibri" w:hAnsi="Calibri" w:eastAsia="Times New Roman" w:cs="Calibri"/>
                <w:b/>
                <w:bCs/>
                <w:color w:val="000000"/>
                <w:szCs w:val="22"/>
                <w:lang w:eastAsia="en-NZ"/>
              </w:rPr>
              <w:t>Marked for Each individual</w:t>
            </w:r>
            <w:r w:rsidRPr="00C154D2">
              <w:rPr>
                <w:rFonts w:ascii="Calibri" w:hAnsi="Calibri" w:eastAsia="Times New Roman" w:cs="Calibri"/>
                <w:b/>
                <w:bCs/>
                <w:color w:val="000000"/>
                <w:szCs w:val="22"/>
                <w:lang w:eastAsia="en-NZ"/>
              </w:rPr>
              <w:br/>
            </w:r>
            <w:r w:rsidRPr="00C154D2">
              <w:rPr>
                <w:rFonts w:ascii="Calibri" w:hAnsi="Calibri" w:eastAsia="Times New Roman" w:cs="Calibri"/>
                <w:b/>
                <w:bCs/>
                <w:color w:val="000000"/>
                <w:szCs w:val="22"/>
                <w:lang w:eastAsia="en-NZ"/>
              </w:rPr>
              <w:br/>
            </w:r>
            <w:r w:rsidRPr="00C154D2">
              <w:rPr>
                <w:rFonts w:ascii="Calibri" w:hAnsi="Calibri" w:eastAsia="Times New Roman" w:cs="Calibri"/>
                <w:b/>
                <w:bCs/>
                <w:color w:val="000000"/>
                <w:szCs w:val="22"/>
                <w:lang w:eastAsia="en-NZ"/>
              </w:rPr>
              <w:t>LO1: Make decisions on appropriate solutions</w:t>
            </w:r>
          </w:p>
        </w:tc>
        <w:tc>
          <w:tcPr>
            <w:tcW w:w="0" w:type="auto"/>
            <w:tcBorders>
              <w:top w:val="dotted" w:color="auto" w:sz="4" w:space="0"/>
              <w:left w:val="dotted" w:color="auto" w:sz="4" w:space="0"/>
              <w:bottom w:val="dotted" w:color="auto" w:sz="4" w:space="0"/>
              <w:right w:val="dotted" w:color="auto" w:sz="4" w:space="0"/>
            </w:tcBorders>
            <w:shd w:val="clear" w:color="auto" w:fill="92D050"/>
            <w:tcMar/>
            <w:hideMark/>
          </w:tcPr>
          <w:p w:rsidRPr="00C154D2" w:rsidR="00C154D2" w:rsidP="044B7DF0" w:rsidRDefault="00C154D2" w14:paraId="7D7BF4F9" w14:textId="77926251">
            <w:pPr>
              <w:suppressAutoHyphens w:val="0"/>
              <w:spacing w:line="240" w:lineRule="auto"/>
              <w:rPr>
                <w:rFonts w:ascii="Calibri" w:hAnsi="Calibri" w:eastAsia="Times New Roman" w:cs="Calibri"/>
                <w:color w:val="000000"/>
                <w:lang w:eastAsia="en-NZ"/>
              </w:rPr>
            </w:pPr>
            <w:r w:rsidRPr="044B7DF0" w:rsidR="00C154D2">
              <w:rPr>
                <w:rFonts w:ascii="Calibri" w:hAnsi="Calibri" w:eastAsia="Times New Roman" w:cs="Calibri"/>
                <w:b w:val="1"/>
                <w:bCs w:val="1"/>
                <w:color w:val="000000" w:themeColor="text1" w:themeTint="FF" w:themeShade="FF"/>
                <w:lang w:eastAsia="en-NZ"/>
              </w:rPr>
              <w:t>Excellent and robust</w:t>
            </w:r>
            <w:r w:rsidRPr="044B7DF0" w:rsidR="00C154D2">
              <w:rPr>
                <w:rFonts w:ascii="Calibri" w:hAnsi="Calibri" w:eastAsia="Times New Roman" w:cs="Calibri"/>
                <w:color w:val="000000" w:themeColor="text1" w:themeTint="FF" w:themeShade="FF"/>
                <w:lang w:eastAsia="en-NZ"/>
              </w:rPr>
              <w:t xml:space="preserve"> evidence of productivity and </w:t>
            </w:r>
            <w:r w:rsidRPr="044B7DF0" w:rsidR="00C154D2">
              <w:rPr>
                <w:rFonts w:ascii="Calibri" w:hAnsi="Calibri" w:eastAsia="Times New Roman" w:cs="Calibri"/>
                <w:color w:val="000000" w:themeColor="text1" w:themeTint="FF" w:themeShade="FF"/>
                <w:lang w:eastAsia="en-NZ"/>
              </w:rPr>
              <w:t>time management</w:t>
            </w:r>
            <w:r w:rsidRPr="044B7DF0" w:rsidR="00C154D2">
              <w:rPr>
                <w:rFonts w:ascii="Calibri" w:hAnsi="Calibri" w:eastAsia="Times New Roman" w:cs="Calibri"/>
                <w:color w:val="000000" w:themeColor="text1" w:themeTint="FF" w:themeShade="FF"/>
                <w:lang w:eastAsia="en-NZ"/>
              </w:rPr>
              <w:t xml:space="preserve"> is provided. </w:t>
            </w:r>
            <w:r>
              <w:br/>
            </w:r>
            <w:r>
              <w:br/>
            </w:r>
            <w:r w:rsidRPr="044B7DF0" w:rsidR="00C154D2">
              <w:rPr>
                <w:rFonts w:ascii="Calibri" w:hAnsi="Calibri" w:eastAsia="Times New Roman" w:cs="Calibri"/>
                <w:color w:val="000000" w:themeColor="text1" w:themeTint="FF" w:themeShade="FF"/>
                <w:lang w:eastAsia="en-NZ"/>
              </w:rPr>
              <w:t>Exellent</w:t>
            </w:r>
            <w:r w:rsidRPr="044B7DF0" w:rsidR="00C154D2">
              <w:rPr>
                <w:rFonts w:ascii="Calibri" w:hAnsi="Calibri" w:eastAsia="Times New Roman" w:cs="Calibri"/>
                <w:color w:val="000000" w:themeColor="text1" w:themeTint="FF" w:themeShade="FF"/>
                <w:lang w:eastAsia="en-NZ"/>
              </w:rPr>
              <w:t xml:space="preserve"> contribution to team</w:t>
            </w:r>
            <w:r>
              <w:br/>
            </w:r>
            <w:r w:rsidRPr="044B7DF0" w:rsidR="00C154D2">
              <w:rPr>
                <w:rFonts w:ascii="Calibri" w:hAnsi="Calibri" w:eastAsia="Times New Roman" w:cs="Calibri"/>
                <w:color w:val="000000" w:themeColor="text1" w:themeTint="FF" w:themeShade="FF"/>
                <w:lang w:eastAsia="en-NZ"/>
              </w:rPr>
              <w:t>Exemplary communication within team</w:t>
            </w:r>
            <w:r>
              <w:br/>
            </w:r>
            <w:r w:rsidRPr="044B7DF0" w:rsidR="00C154D2">
              <w:rPr>
                <w:rFonts w:ascii="Calibri" w:hAnsi="Calibri" w:eastAsia="Times New Roman" w:cs="Calibri"/>
                <w:color w:val="000000" w:themeColor="text1" w:themeTint="FF" w:themeShade="FF"/>
                <w:lang w:eastAsia="en-NZ"/>
              </w:rPr>
              <w:t>Excellent motivation to work on tasks</w:t>
            </w:r>
          </w:p>
        </w:tc>
        <w:tc>
          <w:tcPr>
            <w:tcW w:w="0" w:type="auto"/>
            <w:tcBorders>
              <w:top w:val="nil"/>
              <w:left w:val="single" w:color="auto" w:sz="4" w:space="0"/>
              <w:bottom w:val="single" w:color="auto" w:sz="4" w:space="0"/>
              <w:right w:val="single" w:color="auto" w:sz="4" w:space="0"/>
            </w:tcBorders>
            <w:shd w:val="clear" w:color="auto" w:fill="C4D79B"/>
            <w:tcMar/>
            <w:hideMark/>
          </w:tcPr>
          <w:p w:rsidRPr="00C154D2" w:rsidR="00C154D2" w:rsidP="567CF5D3" w:rsidRDefault="00C154D2" w14:paraId="1771FEED" w14:textId="3C17F491">
            <w:pPr>
              <w:suppressAutoHyphens w:val="0"/>
              <w:spacing w:line="240" w:lineRule="auto"/>
              <w:rPr>
                <w:rFonts w:ascii="Calibri" w:hAnsi="Calibri" w:eastAsia="Times New Roman" w:cs="Calibri"/>
                <w:color w:val="000000"/>
                <w:lang w:eastAsia="en-NZ"/>
              </w:rPr>
            </w:pPr>
            <w:r w:rsidRPr="567CF5D3" w:rsidR="00C154D2">
              <w:rPr>
                <w:rFonts w:ascii="Calibri" w:hAnsi="Calibri" w:eastAsia="Times New Roman" w:cs="Calibri"/>
                <w:b w:val="1"/>
                <w:bCs w:val="1"/>
                <w:color w:val="000000" w:themeColor="text1" w:themeTint="FF" w:themeShade="FF"/>
                <w:lang w:eastAsia="en-NZ"/>
              </w:rPr>
              <w:t>Good</w:t>
            </w:r>
            <w:r w:rsidRPr="567CF5D3" w:rsidR="00C154D2">
              <w:rPr>
                <w:rFonts w:ascii="Calibri" w:hAnsi="Calibri" w:eastAsia="Times New Roman" w:cs="Calibri"/>
                <w:color w:val="000000" w:themeColor="text1" w:themeTint="FF" w:themeShade="FF"/>
                <w:lang w:eastAsia="en-NZ"/>
              </w:rPr>
              <w:t xml:space="preserve"> evidence of productivity and </w:t>
            </w:r>
            <w:r w:rsidRPr="567CF5D3" w:rsidR="00C154D2">
              <w:rPr>
                <w:rFonts w:ascii="Calibri" w:hAnsi="Calibri" w:eastAsia="Times New Roman" w:cs="Calibri"/>
                <w:color w:val="000000" w:themeColor="text1" w:themeTint="FF" w:themeShade="FF"/>
                <w:lang w:eastAsia="en-NZ"/>
              </w:rPr>
              <w:t>time management</w:t>
            </w:r>
            <w:r w:rsidRPr="567CF5D3" w:rsidR="00C154D2">
              <w:rPr>
                <w:rFonts w:ascii="Calibri" w:hAnsi="Calibri" w:eastAsia="Times New Roman" w:cs="Calibri"/>
                <w:color w:val="000000" w:themeColor="text1" w:themeTint="FF" w:themeShade="FF"/>
                <w:lang w:eastAsia="en-NZ"/>
              </w:rPr>
              <w:t xml:space="preserve"> is provided. </w:t>
            </w:r>
            <w:r>
              <w:br/>
            </w:r>
            <w:r>
              <w:br/>
            </w:r>
            <w:r w:rsidRPr="567CF5D3" w:rsidR="00C154D2">
              <w:rPr>
                <w:rFonts w:ascii="Calibri" w:hAnsi="Calibri" w:eastAsia="Times New Roman" w:cs="Calibri"/>
                <w:color w:val="000000" w:themeColor="text1" w:themeTint="FF" w:themeShade="FF"/>
                <w:lang w:eastAsia="en-NZ"/>
              </w:rPr>
              <w:t>Good contribution to team</w:t>
            </w:r>
            <w:r>
              <w:br/>
            </w:r>
            <w:r w:rsidRPr="567CF5D3" w:rsidR="00C154D2">
              <w:rPr>
                <w:rFonts w:ascii="Calibri" w:hAnsi="Calibri" w:eastAsia="Times New Roman" w:cs="Calibri"/>
                <w:color w:val="000000" w:themeColor="text1" w:themeTint="FF" w:themeShade="FF"/>
                <w:lang w:eastAsia="en-NZ"/>
              </w:rPr>
              <w:t>Clear communication within team</w:t>
            </w:r>
            <w:r>
              <w:br/>
            </w:r>
            <w:r w:rsidRPr="567CF5D3" w:rsidR="00C154D2">
              <w:rPr>
                <w:rFonts w:ascii="Calibri" w:hAnsi="Calibri" w:eastAsia="Times New Roman" w:cs="Calibri"/>
                <w:color w:val="000000" w:themeColor="text1" w:themeTint="FF" w:themeShade="FF"/>
                <w:lang w:eastAsia="en-NZ"/>
              </w:rPr>
              <w:t>Good motivation to work on tasks</w:t>
            </w:r>
          </w:p>
        </w:tc>
        <w:tc>
          <w:tcPr>
            <w:tcW w:w="0" w:type="auto"/>
            <w:tcBorders>
              <w:top w:val="nil"/>
              <w:left w:val="nil"/>
              <w:bottom w:val="single" w:color="auto" w:sz="4" w:space="0"/>
              <w:right w:val="single" w:color="auto" w:sz="4" w:space="0"/>
            </w:tcBorders>
            <w:shd w:val="clear" w:color="auto" w:fill="C4D79B"/>
            <w:tcMar/>
            <w:hideMark/>
          </w:tcPr>
          <w:p w:rsidRPr="00C154D2" w:rsidR="00C154D2" w:rsidP="044B7DF0" w:rsidRDefault="00C154D2" w14:paraId="0B4D975A" w14:textId="39B4B722">
            <w:pPr>
              <w:suppressAutoHyphens w:val="0"/>
              <w:spacing w:line="240" w:lineRule="auto"/>
              <w:rPr>
                <w:rFonts w:ascii="Calibri" w:hAnsi="Calibri" w:eastAsia="Times New Roman" w:cs="Calibri"/>
                <w:color w:val="000000"/>
                <w:lang w:eastAsia="en-NZ"/>
              </w:rPr>
            </w:pPr>
            <w:r w:rsidRPr="044B7DF0" w:rsidR="00C154D2">
              <w:rPr>
                <w:rFonts w:ascii="Calibri" w:hAnsi="Calibri" w:eastAsia="Times New Roman" w:cs="Calibri"/>
                <w:color w:val="000000" w:themeColor="text1" w:themeTint="FF" w:themeShade="FF"/>
                <w:lang w:eastAsia="en-NZ"/>
              </w:rPr>
              <w:t xml:space="preserve">Evidence of productivity and </w:t>
            </w:r>
            <w:r w:rsidRPr="044B7DF0" w:rsidR="00C154D2">
              <w:rPr>
                <w:rFonts w:ascii="Calibri" w:hAnsi="Calibri" w:eastAsia="Times New Roman" w:cs="Calibri"/>
                <w:color w:val="000000" w:themeColor="text1" w:themeTint="FF" w:themeShade="FF"/>
                <w:lang w:eastAsia="en-NZ"/>
              </w:rPr>
              <w:t>time management</w:t>
            </w:r>
            <w:r w:rsidRPr="044B7DF0" w:rsidR="00C154D2">
              <w:rPr>
                <w:rFonts w:ascii="Calibri" w:hAnsi="Calibri" w:eastAsia="Times New Roman" w:cs="Calibri"/>
                <w:color w:val="000000" w:themeColor="text1" w:themeTint="FF" w:themeShade="FF"/>
                <w:lang w:eastAsia="en-NZ"/>
              </w:rPr>
              <w:t xml:space="preserve"> is provided.</w:t>
            </w:r>
            <w:r>
              <w:br/>
            </w:r>
            <w:r>
              <w:br/>
            </w:r>
            <w:r w:rsidRPr="044B7DF0" w:rsidR="00C154D2">
              <w:rPr>
                <w:rFonts w:ascii="Calibri" w:hAnsi="Calibri" w:eastAsia="Times New Roman" w:cs="Calibri"/>
                <w:color w:val="000000" w:themeColor="text1" w:themeTint="FF" w:themeShade="FF"/>
                <w:lang w:eastAsia="en-NZ"/>
              </w:rPr>
              <w:t>Contributes to team</w:t>
            </w:r>
            <w:r>
              <w:br/>
            </w:r>
            <w:r w:rsidRPr="044B7DF0" w:rsidR="00C154D2">
              <w:rPr>
                <w:rFonts w:ascii="Calibri" w:hAnsi="Calibri" w:eastAsia="Times New Roman" w:cs="Calibri"/>
                <w:color w:val="000000" w:themeColor="text1" w:themeTint="FF" w:themeShade="FF"/>
                <w:lang w:eastAsia="en-NZ"/>
              </w:rPr>
              <w:t>Communication withing team</w:t>
            </w:r>
            <w:r>
              <w:br/>
            </w:r>
            <w:r w:rsidRPr="044B7DF0" w:rsidR="00C154D2">
              <w:rPr>
                <w:rFonts w:ascii="Calibri" w:hAnsi="Calibri" w:eastAsia="Times New Roman" w:cs="Calibri"/>
                <w:color w:val="000000" w:themeColor="text1" w:themeTint="FF" w:themeShade="FF"/>
                <w:lang w:eastAsia="en-NZ"/>
              </w:rPr>
              <w:t>Motivated to work on tasks</w:t>
            </w:r>
          </w:p>
        </w:tc>
        <w:tc>
          <w:tcPr>
            <w:tcW w:w="0" w:type="auto"/>
            <w:tcBorders>
              <w:top w:val="dotted" w:color="auto" w:sz="4" w:space="0"/>
              <w:left w:val="dotted" w:color="auto" w:sz="4" w:space="0"/>
              <w:bottom w:val="dotted" w:color="auto" w:sz="4" w:space="0"/>
              <w:right w:val="dotted" w:color="auto" w:sz="4" w:space="0"/>
            </w:tcBorders>
            <w:shd w:val="clear" w:color="auto" w:fill="F2DCDB"/>
            <w:tcMar/>
            <w:hideMark/>
          </w:tcPr>
          <w:p w:rsidRPr="00C154D2" w:rsidR="00C154D2" w:rsidP="044B7DF0" w:rsidRDefault="00C154D2" w14:paraId="3AB41596" w14:textId="76B32411">
            <w:pPr>
              <w:suppressAutoHyphens w:val="0"/>
              <w:spacing w:line="240" w:lineRule="auto"/>
              <w:rPr>
                <w:rFonts w:ascii="Calibri" w:hAnsi="Calibri" w:eastAsia="Times New Roman" w:cs="Calibri"/>
                <w:color w:val="000000"/>
                <w:lang w:eastAsia="en-NZ"/>
              </w:rPr>
            </w:pPr>
            <w:r w:rsidRPr="044B7DF0" w:rsidR="00C154D2">
              <w:rPr>
                <w:rFonts w:ascii="Calibri" w:hAnsi="Calibri" w:eastAsia="Times New Roman" w:cs="Calibri"/>
                <w:b w:val="1"/>
                <w:bCs w:val="1"/>
                <w:color w:val="000000" w:themeColor="text1" w:themeTint="FF" w:themeShade="FF"/>
                <w:lang w:eastAsia="en-NZ"/>
              </w:rPr>
              <w:t>liitle</w:t>
            </w:r>
            <w:r w:rsidRPr="044B7DF0" w:rsidR="00C154D2">
              <w:rPr>
                <w:rFonts w:ascii="Calibri" w:hAnsi="Calibri" w:eastAsia="Times New Roman" w:cs="Calibri"/>
                <w:b w:val="1"/>
                <w:bCs w:val="1"/>
                <w:color w:val="000000" w:themeColor="text1" w:themeTint="FF" w:themeShade="FF"/>
                <w:lang w:eastAsia="en-NZ"/>
              </w:rPr>
              <w:t xml:space="preserve"> evidence</w:t>
            </w:r>
            <w:r w:rsidRPr="044B7DF0" w:rsidR="00C154D2">
              <w:rPr>
                <w:rFonts w:ascii="Calibri" w:hAnsi="Calibri" w:eastAsia="Times New Roman" w:cs="Calibri"/>
                <w:color w:val="000000" w:themeColor="text1" w:themeTint="FF" w:themeShade="FF"/>
                <w:lang w:eastAsia="en-NZ"/>
              </w:rPr>
              <w:t xml:space="preserve"> of productivity and </w:t>
            </w:r>
            <w:r w:rsidRPr="044B7DF0" w:rsidR="208073A9">
              <w:rPr>
                <w:rFonts w:ascii="Calibri" w:hAnsi="Calibri" w:eastAsia="Times New Roman" w:cs="Calibri"/>
                <w:color w:val="000000" w:themeColor="text1" w:themeTint="FF" w:themeShade="FF"/>
                <w:lang w:eastAsia="en-NZ"/>
              </w:rPr>
              <w:t>time management</w:t>
            </w:r>
            <w:r w:rsidRPr="044B7DF0" w:rsidR="00C154D2">
              <w:rPr>
                <w:rFonts w:ascii="Calibri" w:hAnsi="Calibri" w:eastAsia="Times New Roman" w:cs="Calibri"/>
                <w:color w:val="000000" w:themeColor="text1" w:themeTint="FF" w:themeShade="FF"/>
                <w:lang w:eastAsia="en-NZ"/>
              </w:rPr>
              <w:t xml:space="preserve"> is provided.</w:t>
            </w:r>
            <w:r>
              <w:br/>
            </w:r>
            <w:r w:rsidRPr="044B7DF0" w:rsidR="00C154D2">
              <w:rPr>
                <w:rFonts w:ascii="Calibri" w:hAnsi="Calibri" w:eastAsia="Times New Roman" w:cs="Calibri"/>
                <w:color w:val="000000" w:themeColor="text1" w:themeTint="FF" w:themeShade="FF"/>
                <w:lang w:eastAsia="en-NZ"/>
              </w:rPr>
              <w:t>Little evidence of team contribution</w:t>
            </w:r>
          </w:p>
        </w:tc>
        <w:tc>
          <w:tcPr>
            <w:tcW w:w="0" w:type="auto"/>
            <w:tcBorders>
              <w:top w:val="dotted" w:color="auto" w:sz="4" w:space="0"/>
              <w:left w:val="nil"/>
              <w:bottom w:val="dotted" w:color="auto" w:sz="4" w:space="0"/>
              <w:right w:val="dotted" w:color="auto" w:sz="4" w:space="0"/>
            </w:tcBorders>
            <w:shd w:val="clear" w:color="auto" w:fill="DA9694"/>
            <w:tcMar/>
            <w:hideMark/>
          </w:tcPr>
          <w:p w:rsidRPr="00C154D2" w:rsidR="00C154D2" w:rsidP="00C154D2" w:rsidRDefault="00C154D2" w14:paraId="29ACF6AE" w14:textId="77777777">
            <w:pPr>
              <w:suppressAutoHyphens w:val="0"/>
              <w:spacing w:line="240" w:lineRule="auto"/>
              <w:rPr>
                <w:rFonts w:ascii="Calibri" w:hAnsi="Calibri" w:eastAsia="Times New Roman" w:cs="Calibri"/>
                <w:color w:val="000000"/>
                <w:szCs w:val="22"/>
                <w:lang w:eastAsia="en-NZ"/>
              </w:rPr>
            </w:pPr>
            <w:r w:rsidRPr="00C154D2">
              <w:rPr>
                <w:rFonts w:ascii="Calibri" w:hAnsi="Calibri" w:eastAsia="Times New Roman" w:cs="Calibri"/>
                <w:color w:val="000000"/>
                <w:szCs w:val="22"/>
                <w:lang w:eastAsia="en-NZ"/>
              </w:rPr>
              <w:t>Nothing</w:t>
            </w:r>
          </w:p>
        </w:tc>
        <w:tc>
          <w:tcPr>
            <w:tcW w:w="0" w:type="auto"/>
            <w:tcBorders>
              <w:top w:val="nil"/>
              <w:left w:val="single" w:color="4F81BD" w:sz="4" w:space="0"/>
              <w:bottom w:val="single" w:color="4F81BD" w:sz="4" w:space="0"/>
              <w:right w:val="single" w:color="4F81BD" w:sz="4" w:space="0"/>
            </w:tcBorders>
            <w:shd w:val="clear" w:color="auto" w:fill="DCE6F1"/>
            <w:noWrap/>
            <w:tcMar/>
            <w:vAlign w:val="center"/>
            <w:hideMark/>
          </w:tcPr>
          <w:p w:rsidRPr="00C154D2" w:rsidR="00C154D2" w:rsidP="00C154D2" w:rsidRDefault="00C154D2" w14:paraId="6B804D38" w14:textId="77777777">
            <w:pPr>
              <w:suppressAutoHyphens w:val="0"/>
              <w:spacing w:line="240" w:lineRule="auto"/>
              <w:jc w:val="center"/>
              <w:rPr>
                <w:rFonts w:ascii="Calibri" w:hAnsi="Calibri" w:eastAsia="Times New Roman" w:cs="Calibri"/>
                <w:b/>
                <w:bCs/>
                <w:color w:val="000000"/>
                <w:sz w:val="24"/>
                <w:lang w:eastAsia="en-NZ"/>
              </w:rPr>
            </w:pPr>
            <w:r w:rsidRPr="00C154D2">
              <w:rPr>
                <w:rFonts w:ascii="Calibri" w:hAnsi="Calibri" w:eastAsia="Times New Roman" w:cs="Calibri"/>
                <w:b/>
                <w:bCs/>
                <w:color w:val="000000"/>
                <w:sz w:val="24"/>
                <w:lang w:eastAsia="en-NZ"/>
              </w:rPr>
              <w:t>10%</w:t>
            </w:r>
          </w:p>
        </w:tc>
      </w:tr>
    </w:tbl>
    <w:p w:rsidR="002F5043" w:rsidRDefault="002F5043" w14:paraId="6EF83E8A" w14:textId="77777777"/>
    <w:sectPr w:rsidR="002F5043" w:rsidSect="00C154D2">
      <w:headerReference w:type="default" r:id="rId14"/>
      <w:footerReference w:type="default" r:id="rId15"/>
      <w:headerReference w:type="first" r:id="rId16"/>
      <w:footerReference w:type="first" r:id="rId17"/>
      <w:pgSz w:w="16838" w:h="11906" w:orient="landscape"/>
      <w:pgMar w:top="720" w:right="720" w:bottom="720" w:left="720"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4030B" w:rsidRDefault="00E4030B" w14:paraId="05EC3B69" w14:textId="77777777">
      <w:pPr>
        <w:spacing w:line="240" w:lineRule="auto"/>
      </w:pPr>
      <w:r>
        <w:separator/>
      </w:r>
    </w:p>
  </w:endnote>
  <w:endnote w:type="continuationSeparator" w:id="0">
    <w:p w:rsidR="00E4030B" w:rsidRDefault="00E4030B" w14:paraId="3FD12D6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5043" w:rsidRDefault="002F5043" w14:paraId="20EC6AB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Content>
      <w:p w:rsidR="002F5043" w:rsidRDefault="00000000" w14:paraId="5E4A2CE0" w14:textId="77777777">
        <w:pPr>
          <w:pStyle w:val="Footer"/>
          <w:jc w:val="center"/>
        </w:pPr>
        <w:r>
          <w:t xml:space="preserve">Page </w:t>
        </w:r>
        <w:r>
          <w:rPr>
            <w:b/>
          </w:rPr>
          <w:fldChar w:fldCharType="begin"/>
        </w:r>
        <w:r>
          <w:rPr>
            <w:b/>
          </w:rPr>
          <w:instrText xml:space="preserve"> PAGE </w:instrText>
        </w:r>
        <w:r>
          <w:rPr>
            <w:b/>
          </w:rPr>
          <w:fldChar w:fldCharType="separate"/>
        </w:r>
        <w:r>
          <w:rPr>
            <w:b/>
          </w:rPr>
          <w:t>1</w:t>
        </w:r>
        <w:r>
          <w:rPr>
            <w:b/>
          </w:rPr>
          <w:fldChar w:fldCharType="end"/>
        </w:r>
        <w:r>
          <w:t xml:space="preserve"> of </w:t>
        </w:r>
        <w:r>
          <w:rPr>
            <w:b/>
          </w:rPr>
          <w:fldChar w:fldCharType="begin"/>
        </w:r>
        <w:r>
          <w:rPr>
            <w:b/>
          </w:rPr>
          <w:instrText xml:space="preserve"> NUMPAGES </w:instrText>
        </w:r>
        <w:r>
          <w:rPr>
            <w:b/>
          </w:rPr>
          <w:fldChar w:fldCharType="separate"/>
        </w:r>
        <w:r>
          <w:rPr>
            <w:b/>
          </w:rPr>
          <w:t>6</w:t>
        </w:r>
        <w:r>
          <w:rPr>
            <w:b/>
          </w:rPr>
          <w:fldChar w:fldCharType="end"/>
        </w:r>
      </w:p>
    </w:sdtContent>
  </w:sdt>
  <w:p w:rsidR="002F5043" w:rsidRDefault="002F5043" w14:paraId="5EA8827D"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087100"/>
      <w:docPartObj>
        <w:docPartGallery w:val="Page Numbers (Top of Page)"/>
        <w:docPartUnique/>
      </w:docPartObj>
    </w:sdtPr>
    <w:sdtContent>
      <w:p w:rsidR="002F5043" w:rsidRDefault="00000000" w14:paraId="3C90D515" w14:textId="77777777">
        <w:pPr>
          <w:pStyle w:val="Footer"/>
          <w:jc w:val="center"/>
        </w:pPr>
        <w:r>
          <w:t xml:space="preserve">Page </w:t>
        </w:r>
        <w:r>
          <w:rPr>
            <w:b/>
          </w:rPr>
          <w:fldChar w:fldCharType="begin"/>
        </w:r>
        <w:r>
          <w:rPr>
            <w:b/>
          </w:rPr>
          <w:instrText xml:space="preserve"> PAGE </w:instrText>
        </w:r>
        <w:r>
          <w:rPr>
            <w:b/>
          </w:rPr>
          <w:fldChar w:fldCharType="separate"/>
        </w:r>
        <w:r>
          <w:rPr>
            <w:b/>
          </w:rPr>
          <w:t>1</w:t>
        </w:r>
        <w:r>
          <w:rPr>
            <w:b/>
          </w:rPr>
          <w:fldChar w:fldCharType="end"/>
        </w:r>
        <w:r>
          <w:t xml:space="preserve"> of </w:t>
        </w:r>
        <w:r>
          <w:rPr>
            <w:b/>
          </w:rPr>
          <w:fldChar w:fldCharType="begin"/>
        </w:r>
        <w:r>
          <w:rPr>
            <w:b/>
          </w:rPr>
          <w:instrText xml:space="preserve"> NUMPAGES </w:instrText>
        </w:r>
        <w:r>
          <w:rPr>
            <w:b/>
          </w:rPr>
          <w:fldChar w:fldCharType="separate"/>
        </w:r>
        <w:r>
          <w:rPr>
            <w:b/>
          </w:rPr>
          <w:t>6</w:t>
        </w:r>
        <w:r>
          <w:rPr>
            <w:b/>
          </w:rPr>
          <w:fldChar w:fldCharType="end"/>
        </w:r>
      </w:p>
    </w:sdtContent>
  </w:sdt>
  <w:p w:rsidR="002F5043" w:rsidRDefault="002F5043" w14:paraId="1B4B4E1D"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707823"/>
      <w:docPartObj>
        <w:docPartGallery w:val="Page Numbers (Top of Page)"/>
        <w:docPartUnique/>
      </w:docPartObj>
    </w:sdtPr>
    <w:sdtContent>
      <w:p w:rsidR="002F5043" w:rsidRDefault="00000000" w14:paraId="3CAE5C05" w14:textId="77777777">
        <w:pPr>
          <w:pStyle w:val="Footer"/>
          <w:jc w:val="center"/>
        </w:pPr>
        <w:r>
          <w:t xml:space="preserve">Page </w:t>
        </w:r>
        <w:r>
          <w:rPr>
            <w:b/>
          </w:rPr>
          <w:fldChar w:fldCharType="begin"/>
        </w:r>
        <w:r>
          <w:rPr>
            <w:b/>
          </w:rPr>
          <w:instrText xml:space="preserve"> PAGE </w:instrText>
        </w:r>
        <w:r>
          <w:rPr>
            <w:b/>
          </w:rPr>
          <w:fldChar w:fldCharType="separate"/>
        </w:r>
        <w:r>
          <w:rPr>
            <w:b/>
          </w:rPr>
          <w:t>6</w:t>
        </w:r>
        <w:r>
          <w:rPr>
            <w:b/>
          </w:rPr>
          <w:fldChar w:fldCharType="end"/>
        </w:r>
        <w:r>
          <w:t xml:space="preserve"> of </w:t>
        </w:r>
        <w:r>
          <w:rPr>
            <w:b/>
          </w:rPr>
          <w:fldChar w:fldCharType="begin"/>
        </w:r>
        <w:r>
          <w:rPr>
            <w:b/>
          </w:rPr>
          <w:instrText xml:space="preserve"> NUMPAGES </w:instrText>
        </w:r>
        <w:r>
          <w:rPr>
            <w:b/>
          </w:rPr>
          <w:fldChar w:fldCharType="separate"/>
        </w:r>
        <w:r>
          <w:rPr>
            <w:b/>
          </w:rPr>
          <w:t>6</w:t>
        </w:r>
        <w:r>
          <w:rPr>
            <w:b/>
          </w:rPr>
          <w:fldChar w:fldCharType="end"/>
        </w:r>
      </w:p>
    </w:sdtContent>
  </w:sdt>
  <w:p w:rsidR="002F5043" w:rsidRDefault="002F5043" w14:paraId="080D0E33"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5043" w:rsidRDefault="002F5043" w14:paraId="2CDF4CCB"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4030B" w:rsidRDefault="00E4030B" w14:paraId="6122BF03" w14:textId="77777777">
      <w:pPr>
        <w:spacing w:line="240" w:lineRule="auto"/>
      </w:pPr>
      <w:r>
        <w:separator/>
      </w:r>
    </w:p>
  </w:footnote>
  <w:footnote w:type="continuationSeparator" w:id="0">
    <w:p w:rsidR="00E4030B" w:rsidRDefault="00E4030B" w14:paraId="58583AF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5043" w:rsidRDefault="002F5043" w14:paraId="27E6335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5043" w:rsidRDefault="00000000" w14:paraId="2FDBCDF4" w14:textId="77777777">
    <w:pPr>
      <w:jc w:val="center"/>
    </w:pPr>
    <w:r>
      <w:t>Level 6 – 15 Credits</w:t>
    </w:r>
  </w:p>
  <w:p w:rsidR="002F5043" w:rsidRDefault="002F5043" w14:paraId="1E78D22C"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5043" w:rsidRDefault="00000000" w14:paraId="5D68C242" w14:textId="77777777">
    <w:pPr>
      <w:jc w:val="center"/>
    </w:pPr>
    <w:r>
      <w:t>Level 6 – 15 Credits</w:t>
    </w:r>
  </w:p>
  <w:p w:rsidR="002F5043" w:rsidRDefault="002F5043" w14:paraId="16F1417C"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5043" w:rsidRDefault="00000000" w14:paraId="32608BE2" w14:textId="77777777">
    <w:pPr>
      <w:jc w:val="center"/>
    </w:pPr>
    <w:r>
      <w:t>Level 6 – 15 Credits</w:t>
    </w:r>
  </w:p>
  <w:p w:rsidR="002F5043" w:rsidRDefault="002F5043" w14:paraId="3CE31C44"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5043" w:rsidRDefault="002F5043" w14:paraId="60EE2D50"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D6506"/>
    <w:multiLevelType w:val="multilevel"/>
    <w:tmpl w:val="EBACED94"/>
    <w:lvl w:ilvl="0">
      <w:start w:val="1"/>
      <w:numFmt w:val="decimal"/>
      <w:lvlText w:val="%1."/>
      <w:lvlJc w:val="left"/>
      <w:pPr>
        <w:tabs>
          <w:tab w:val="num" w:pos="720"/>
        </w:tabs>
        <w:ind w:left="720" w:hanging="360"/>
      </w:pPr>
      <w:rPr>
        <w:rFonts w:ascii="Arial" w:hAnsi="Arial" w:cs="Aria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425A36E7"/>
    <w:multiLevelType w:val="multilevel"/>
    <w:tmpl w:val="F9524B2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31D2732"/>
    <w:multiLevelType w:val="multilevel"/>
    <w:tmpl w:val="E23EEB1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2135323890">
    <w:abstractNumId w:val="0"/>
  </w:num>
  <w:num w:numId="2" w16cid:durableId="1723600868">
    <w:abstractNumId w:val="2"/>
  </w:num>
  <w:num w:numId="3" w16cid:durableId="146231175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trackRevisions w:val="false"/>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043"/>
    <w:rsid w:val="00000000"/>
    <w:rsid w:val="002F5043"/>
    <w:rsid w:val="00450EF7"/>
    <w:rsid w:val="004B4DF0"/>
    <w:rsid w:val="008B73D1"/>
    <w:rsid w:val="00C0741D"/>
    <w:rsid w:val="00C154D2"/>
    <w:rsid w:val="00E4030B"/>
    <w:rsid w:val="00FC69C2"/>
    <w:rsid w:val="044B7DF0"/>
    <w:rsid w:val="208073A9"/>
    <w:rsid w:val="424E6F75"/>
    <w:rsid w:val="5673EFE1"/>
    <w:rsid w:val="567CF5D3"/>
    <w:rsid w:val="682A2DAA"/>
    <w:rsid w:val="7F3C3625"/>
  </w:rsids>
  <m:mathPr>
    <m:mathFont m:val="Cambria Math"/>
    <m:brkBin m:val="before"/>
    <m:brkBinSub m:val="--"/>
    <m:smallFrac m:val="0"/>
    <m:dispDef/>
    <m:lMargin m:val="0"/>
    <m:rMargin m:val="0"/>
    <m:defJc m:val="centerGroup"/>
    <m:wrapIndent m:val="1440"/>
    <m:intLim m:val="subSup"/>
    <m:naryLim m:val="undOvr"/>
  </m:mathPr>
  <w:themeFontLang w:val="en-NZ"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DAAF0"/>
  <w15:docId w15:val="{449DFE24-F400-4B84-B688-3454553DB7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NZ"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F39CC"/>
    <w:pPr>
      <w:spacing w:line="264" w:lineRule="auto"/>
    </w:pPr>
    <w:rPr>
      <w:rFonts w:ascii="Arial" w:hAnsi="Arial" w:cs="Times New Roman"/>
      <w:szCs w:val="24"/>
    </w:rPr>
  </w:style>
  <w:style w:type="paragraph" w:styleId="Heading1">
    <w:name w:val="heading 1"/>
    <w:basedOn w:val="Normal"/>
    <w:next w:val="Normal"/>
    <w:link w:val="Heading1Char"/>
    <w:uiPriority w:val="9"/>
    <w:qFormat/>
    <w:rsid w:val="00AF39CC"/>
    <w:pPr>
      <w:keepNext/>
      <w:keepLines/>
      <w:spacing w:before="240"/>
      <w:outlineLvl w:val="0"/>
    </w:pPr>
    <w:rPr>
      <w:rFonts w:ascii="Century Gothic" w:hAnsi="Century Gothic" w:eastAsiaTheme="majorEastAsia" w:cstheme="majorBidi"/>
      <w:color w:val="2E74B5" w:themeColor="accent1" w:themeShade="BF"/>
      <w:sz w:val="64"/>
      <w:szCs w:val="32"/>
    </w:rPr>
  </w:style>
  <w:style w:type="paragraph" w:styleId="Heading2">
    <w:name w:val="heading 2"/>
    <w:basedOn w:val="Normal"/>
    <w:next w:val="Normal"/>
    <w:link w:val="Heading2Char"/>
    <w:uiPriority w:val="9"/>
    <w:unhideWhenUsed/>
    <w:qFormat/>
    <w:rsid w:val="00AF39CC"/>
    <w:pPr>
      <w:keepNext/>
      <w:keepLines/>
      <w:spacing w:before="200"/>
      <w:outlineLvl w:val="1"/>
    </w:pPr>
    <w:rPr>
      <w:rFonts w:ascii="Century Gothic" w:hAnsi="Century Gothic" w:eastAsiaTheme="majorEastAsia" w:cstheme="majorBidi"/>
      <w:bCs/>
      <w:color w:val="5B9BD5" w:themeColor="accent1"/>
      <w:sz w:val="36"/>
      <w:szCs w:val="26"/>
    </w:rPr>
  </w:style>
  <w:style w:type="paragraph" w:styleId="Heading4">
    <w:name w:val="heading 4"/>
    <w:basedOn w:val="Normal"/>
    <w:next w:val="Normal"/>
    <w:link w:val="Heading4Char"/>
    <w:uiPriority w:val="9"/>
    <w:unhideWhenUsed/>
    <w:qFormat/>
    <w:rsid w:val="006D00C7"/>
    <w:pPr>
      <w:keepNext/>
      <w:keepLines/>
      <w:spacing w:before="40"/>
      <w:outlineLvl w:val="3"/>
    </w:pPr>
    <w:rPr>
      <w:rFonts w:asciiTheme="majorHAnsi" w:hAnsiTheme="majorHAnsi" w:eastAsiaTheme="majorEastAsia" w:cstheme="majorBidi"/>
      <w:i/>
      <w:iCs/>
      <w:color w:val="2E74B5"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qFormat/>
    <w:rsid w:val="00AF39CC"/>
    <w:rPr>
      <w:rFonts w:ascii="Century Gothic" w:hAnsi="Century Gothic" w:eastAsiaTheme="majorEastAsia" w:cstheme="majorBidi"/>
      <w:color w:val="2E74B5" w:themeColor="accent1" w:themeShade="BF"/>
      <w:sz w:val="64"/>
      <w:szCs w:val="32"/>
    </w:rPr>
  </w:style>
  <w:style w:type="character" w:styleId="Heading2Char" w:customStyle="1">
    <w:name w:val="Heading 2 Char"/>
    <w:basedOn w:val="DefaultParagraphFont"/>
    <w:link w:val="Heading2"/>
    <w:uiPriority w:val="9"/>
    <w:qFormat/>
    <w:rsid w:val="00AF39CC"/>
    <w:rPr>
      <w:rFonts w:ascii="Century Gothic" w:hAnsi="Century Gothic" w:eastAsiaTheme="majorEastAsia" w:cstheme="majorBidi"/>
      <w:bCs/>
      <w:color w:val="5B9BD5" w:themeColor="accent1"/>
      <w:sz w:val="36"/>
      <w:szCs w:val="26"/>
    </w:rPr>
  </w:style>
  <w:style w:type="character" w:styleId="FooterChar" w:customStyle="1">
    <w:name w:val="Footer Char"/>
    <w:basedOn w:val="DefaultParagraphFont"/>
    <w:link w:val="Footer"/>
    <w:uiPriority w:val="99"/>
    <w:qFormat/>
    <w:rsid w:val="00AF39CC"/>
    <w:rPr>
      <w:rFonts w:ascii="Arial" w:hAnsi="Arial" w:cs="Times New Roman"/>
      <w:szCs w:val="24"/>
    </w:rPr>
  </w:style>
  <w:style w:type="character" w:styleId="Heading4Char" w:customStyle="1">
    <w:name w:val="Heading 4 Char"/>
    <w:basedOn w:val="DefaultParagraphFont"/>
    <w:link w:val="Heading4"/>
    <w:uiPriority w:val="9"/>
    <w:qFormat/>
    <w:rsid w:val="006D00C7"/>
    <w:rPr>
      <w:rFonts w:asciiTheme="majorHAnsi" w:hAnsiTheme="majorHAnsi" w:eastAsiaTheme="majorEastAsia" w:cstheme="majorBidi"/>
      <w:i/>
      <w:iCs/>
      <w:color w:val="2E74B5" w:themeColor="accent1" w:themeShade="BF"/>
      <w:szCs w:val="24"/>
    </w:rPr>
  </w:style>
  <w:style w:type="character" w:styleId="Hyperlink">
    <w:name w:val="Hyperlink"/>
    <w:basedOn w:val="DefaultParagraphFont"/>
    <w:uiPriority w:val="99"/>
    <w:unhideWhenUsed/>
    <w:rsid w:val="005A0332"/>
    <w:rPr>
      <w:color w:val="0563C1" w:themeColor="hyperlink"/>
      <w:u w:val="single"/>
    </w:rPr>
  </w:style>
  <w:style w:type="character" w:styleId="HeaderChar" w:customStyle="1">
    <w:name w:val="Header Char"/>
    <w:basedOn w:val="DefaultParagraphFont"/>
    <w:link w:val="Header"/>
    <w:uiPriority w:val="99"/>
    <w:qFormat/>
    <w:rsid w:val="00445532"/>
    <w:rPr>
      <w:rFonts w:ascii="Arial" w:hAnsi="Arial" w:cs="Times New Roman"/>
      <w:szCs w:val="24"/>
    </w:rPr>
  </w:style>
  <w:style w:type="paragraph" w:styleId="Heading" w:customStyle="1">
    <w:name w:val="Heading"/>
    <w:basedOn w:val="Normal"/>
    <w:next w:val="BodyText"/>
    <w:qFormat/>
    <w:pPr>
      <w:keepNext/>
      <w:spacing w:before="240" w:after="120"/>
    </w:pPr>
    <w:rPr>
      <w:rFonts w:ascii="Liberation Sans" w:hAnsi="Liberation Sans" w:eastAsia="Noto Sans CJK SC"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rPr>
  </w:style>
  <w:style w:type="paragraph" w:styleId="Index" w:customStyle="1">
    <w:name w:val="Index"/>
    <w:basedOn w:val="Normal"/>
    <w:qFormat/>
    <w:pPr>
      <w:suppressLineNumbers/>
    </w:pPr>
    <w:rPr>
      <w:rFonts w:cs="Noto Sans Devanagari"/>
    </w:rPr>
  </w:style>
  <w:style w:type="paragraph" w:styleId="ListParagraph">
    <w:name w:val="List Paragraph"/>
    <w:basedOn w:val="Normal"/>
    <w:uiPriority w:val="34"/>
    <w:qFormat/>
    <w:rsid w:val="00AF39CC"/>
    <w:pPr>
      <w:ind w:left="720"/>
      <w:contextualSpacing/>
    </w:pPr>
  </w:style>
  <w:style w:type="paragraph" w:styleId="HeaderandFooter" w:customStyle="1">
    <w:name w:val="Header and Footer"/>
    <w:basedOn w:val="Normal"/>
    <w:qFormat/>
  </w:style>
  <w:style w:type="paragraph" w:styleId="Footer">
    <w:name w:val="footer"/>
    <w:basedOn w:val="Normal"/>
    <w:link w:val="FooterChar"/>
    <w:uiPriority w:val="99"/>
    <w:unhideWhenUsed/>
    <w:rsid w:val="00AF39CC"/>
    <w:pPr>
      <w:tabs>
        <w:tab w:val="center" w:pos="4513"/>
        <w:tab w:val="right" w:pos="9026"/>
      </w:tabs>
      <w:spacing w:line="240" w:lineRule="auto"/>
    </w:pPr>
  </w:style>
  <w:style w:type="paragraph" w:styleId="Header">
    <w:name w:val="header"/>
    <w:basedOn w:val="Normal"/>
    <w:link w:val="HeaderChar"/>
    <w:uiPriority w:val="99"/>
    <w:unhideWhenUsed/>
    <w:rsid w:val="00445532"/>
    <w:pPr>
      <w:tabs>
        <w:tab w:val="center" w:pos="4513"/>
        <w:tab w:val="right" w:pos="9026"/>
      </w:tabs>
      <w:spacing w:line="240" w:lineRule="auto"/>
    </w:pPr>
  </w:style>
  <w:style w:type="paragraph" w:styleId="HeaderLeft" w:customStyle="1">
    <w:name w:val="Header Left"/>
    <w:basedOn w:val="Header"/>
    <w:qFormat/>
  </w:style>
  <w:style w:type="table" w:styleId="TableGrid">
    <w:name w:val="Table Grid"/>
    <w:basedOn w:val="TableNormal"/>
    <w:uiPriority w:val="59"/>
    <w:rsid w:val="00AF39CC"/>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8319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customXml" Target="../customXml/item2.xml" Id="rId21" /><Relationship Type="http://schemas.openxmlformats.org/officeDocument/2006/relationships/hyperlink" Target="https://www.instructables.com/id/How-to-log-data-from-the-arduino-board/" TargetMode="External" Id="rId7" /><Relationship Type="http://schemas.openxmlformats.org/officeDocument/2006/relationships/header" Target="header3.xml" Id="rId12" /><Relationship Type="http://schemas.openxmlformats.org/officeDocument/2006/relationships/footer" Target="footer5.xml" Id="rId17" /><Relationship Type="http://schemas.openxmlformats.org/officeDocument/2006/relationships/styles" Target="styles.xml" Id="rId2" /><Relationship Type="http://schemas.openxmlformats.org/officeDocument/2006/relationships/header" Target="header5.xml" Id="rId16" /><Relationship Type="http://schemas.openxmlformats.org/officeDocument/2006/relationships/customXml" Target="../customXml/item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footer" Target="footer4.xml" Id="rId15" /><Relationship Type="http://schemas.openxmlformats.org/officeDocument/2006/relationships/footer" Target="footer1.xml" Id="rId10"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header" Target="header4.xml" Id="rId14" /><Relationship Type="http://schemas.openxmlformats.org/officeDocument/2006/relationships/customXml" Target="../customXml/item3.xml" Id="rId22" /></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9AF1EDC8545B4EAC0CAEDF3EE82B3A" ma:contentTypeVersion="19" ma:contentTypeDescription="Create a new document." ma:contentTypeScope="" ma:versionID="6bfbc4626f2de0b6f4025bf9124540c7">
  <xsd:schema xmlns:xsd="http://www.w3.org/2001/XMLSchema" xmlns:xs="http://www.w3.org/2001/XMLSchema" xmlns:p="http://schemas.microsoft.com/office/2006/metadata/properties" xmlns:ns2="18803adf-6d5b-4eba-9d9b-04b8a679c415" xmlns:ns3="8a14d3de-863f-4a64-b088-163a7b845e37" xmlns:ns4="69cf2d07-47cf-4007-8b28-8e99e3ade41f" targetNamespace="http://schemas.microsoft.com/office/2006/metadata/properties" ma:root="true" ma:fieldsID="c633a9af4ad6c0e784e2217c4cbc2ac8" ns2:_="" ns3:_="" ns4:_="">
    <xsd:import namespace="18803adf-6d5b-4eba-9d9b-04b8a679c415"/>
    <xsd:import namespace="8a14d3de-863f-4a64-b088-163a7b845e37"/>
    <xsd:import namespace="69cf2d07-47cf-4007-8b28-8e99e3ade4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4:TaxCatchAll" minOccurs="0"/>
                <xsd:element ref="ns2:_Flow_SignoffStatu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803adf-6d5b-4eba-9d9b-04b8a679c4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42feb5f-407f-4d79-a6e1-7fec79807d58"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14d3de-863f-4a64-b088-163a7b845e3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9cf2d07-47cf-4007-8b28-8e99e3ade41f"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124785f4-d1b0-4478-b24a-53f7dffb8680}" ma:internalName="TaxCatchAll" ma:showField="CatchAllData" ma:web="8a14d3de-863f-4a64-b088-163a7b845e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9cf2d07-47cf-4007-8b28-8e99e3ade41f" xsi:nil="true"/>
    <lcf76f155ced4ddcb4097134ff3c332f xmlns="18803adf-6d5b-4eba-9d9b-04b8a679c415">
      <Terms xmlns="http://schemas.microsoft.com/office/infopath/2007/PartnerControls"/>
    </lcf76f155ced4ddcb4097134ff3c332f>
    <_Flow_SignoffStatus xmlns="18803adf-6d5b-4eba-9d9b-04b8a679c415" xsi:nil="true"/>
  </documentManagement>
</p:properties>
</file>

<file path=customXml/itemProps1.xml><?xml version="1.0" encoding="utf-8"?>
<ds:datastoreItem xmlns:ds="http://schemas.openxmlformats.org/officeDocument/2006/customXml" ds:itemID="{31193E8F-F957-45A2-8C65-C7B3A6CBB3DC}"/>
</file>

<file path=customXml/itemProps2.xml><?xml version="1.0" encoding="utf-8"?>
<ds:datastoreItem xmlns:ds="http://schemas.openxmlformats.org/officeDocument/2006/customXml" ds:itemID="{BD63922D-E84C-4985-BD18-3CA7116C82D0}"/>
</file>

<file path=customXml/itemProps3.xml><?xml version="1.0" encoding="utf-8"?>
<ds:datastoreItem xmlns:ds="http://schemas.openxmlformats.org/officeDocument/2006/customXml" ds:itemID="{0427DD2B-F3CF-4650-80BE-AF91D7D5B86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Otago Polytechnic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Vaughn Malkin</dc:creator>
  <dc:description/>
  <lastModifiedBy>Paul Admiraal</lastModifiedBy>
  <revision>42</revision>
  <dcterms:created xsi:type="dcterms:W3CDTF">2025-03-11T21:24:00.0000000Z</dcterms:created>
  <dcterms:modified xsi:type="dcterms:W3CDTF">2025-03-27T20:52:48.3661146Z</dcterms:modified>
  <dc:language>en-NZ</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0x010100769AF1EDC8545B4EAC0CAEDF3EE82B3A</vt:lpwstr>
  </property>
  <property fmtid="{D5CDD505-2E9C-101B-9397-08002B2CF9AE}" pid="3" name="MediaServiceImageTags">
    <vt:lpwstr/>
  </property>
</Properties>
</file>