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40" w:lineRule="auto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Dylan Yue | Software Developer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Open Sans" w:cs="Open Sans" w:eastAsia="Open Sans" w:hAnsi="Open Sans"/>
          <w:color w:val="3b3838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3b3838"/>
          <w:sz w:val="18"/>
          <w:szCs w:val="18"/>
          <w:rtl w:val="0"/>
        </w:rPr>
        <w:t xml:space="preserve">yuedylan322@gmail.com |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https://www.linkedin.com/in/dylanyue322</w:t>
        </w:r>
      </w:hyperlink>
      <w:r w:rsidDel="00000000" w:rsidR="00000000" w:rsidRPr="00000000">
        <w:rPr>
          <w:rFonts w:ascii="Open Sans" w:cs="Open Sans" w:eastAsia="Open Sans" w:hAnsi="Open Sans"/>
          <w:color w:val="3b3838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WhenPterodactylsAttack · GitHub</w:t>
        </w:r>
      </w:hyperlink>
      <w:r w:rsidDel="00000000" w:rsidR="00000000" w:rsidRPr="00000000">
        <w:rPr>
          <w:rFonts w:ascii="Open Sans" w:cs="Open Sans" w:eastAsia="Open Sans" w:hAnsi="Open Sans"/>
          <w:color w:val="3b3838"/>
          <w:sz w:val="18"/>
          <w:szCs w:val="18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spacing w:after="200" w:before="200" w:line="240" w:lineRule="auto"/>
        <w:rPr>
          <w:rFonts w:ascii="Open Sans" w:cs="Open Sans" w:eastAsia="Open Sans" w:hAnsi="Open Sans"/>
          <w:color w:val="3b3838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3b3838"/>
          <w:sz w:val="18"/>
          <w:szCs w:val="18"/>
          <w:rtl w:val="0"/>
        </w:rPr>
        <w:t xml:space="preserve">Computer Science, </w:t>
      </w:r>
      <w:r w:rsidDel="00000000" w:rsidR="00000000" w:rsidRPr="00000000">
        <w:rPr>
          <w:sz w:val="20"/>
          <w:szCs w:val="20"/>
          <w:rtl w:val="0"/>
        </w:rPr>
        <w:t xml:space="preserve">University of California Davis (2021 - 2025)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Work History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Architech Solutions | Full Stack Web Developer| Redmond, WA | 8/2024 – Present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Designed and developed a new startup’s website (mobile and desktop) to establish a strong online presence.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client click-through rate (CTR) of 1.94% (industry average is 1.9%) and a conversion rate of 3.2% (Industry average 2% –  5%) from small businesses requesting software consultation.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Performed Search Engine Optimization best-practices to improve site ranking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Created responsive UI/UX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draws attention to the company’s offerings, values, and story with elegant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ID Tech | Software Development Instructor | Virtual | 7/2024 - Present</w:t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Mentored the next generation of software developers for real-world problem solving by programming websites, apps, and hardware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95% student satisfaction with the program and 70% student retention rate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Customized learning environments and lesson plans to cater towards each student’s unique learning needs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Taught students website design with HTML, CSS, JS, and embedded C++ software development on Arduino with hardware emulation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Tech Stack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Frontend: Gatsby, Flutter, React, HTML, CSS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Cloud: Azure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C, C++, Java, Python, JavaScript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Databases: 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Testing: GTest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Scripting: Bash, Powershell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Cloudflare: Domain Registration, DNS,  and Network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sz w:val="20"/>
          <w:szCs w:val="20"/>
          <w:rtl w:val="0"/>
        </w:rPr>
        <w:t xml:space="preserve">: Github actions/Azure DevOps Pipelines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Game Engine: Unity and Unreal Engine 5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aeaa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HealthScan Dev | HackDavis | 2023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facial recognition to evaluate user’s mental health and offer resources based on classified emotion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Facial Recognition API with Flutter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Hydrophobia |Personal Project | 2022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2D Platformer with fun speedrunning mechanics that utilize momentum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physics, animations, and game logic using Unreal Engine 5 , C++, and Blueprints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ylanyue322" TargetMode="External"/><Relationship Id="rId7" Type="http://schemas.openxmlformats.org/officeDocument/2006/relationships/hyperlink" Target="https://github.com/WhenPterodactylsAtt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