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UC:</w:t>
      </w:r>
      <w:r w:rsidRPr="00734583">
        <w:rPr>
          <w:rFonts w:ascii="Times New Roman" w:hAnsi="Times New Roman" w:cs="Times New Roman"/>
          <w:sz w:val="28"/>
          <w:szCs w:val="28"/>
        </w:rPr>
        <w:t xml:space="preserve"> UC-01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Название UC</w:t>
      </w:r>
      <w:r w:rsidRPr="007345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обновить</w:t>
      </w:r>
      <w:r w:rsidRPr="00734583">
        <w:rPr>
          <w:rFonts w:ascii="Times New Roman" w:hAnsi="Times New Roman" w:cs="Times New Roman"/>
          <w:sz w:val="28"/>
          <w:szCs w:val="28"/>
        </w:rPr>
        <w:t xml:space="preserve"> расписание услуг мастера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Основное действующее лицо: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Менеджер </w:t>
      </w:r>
      <w:proofErr w:type="spellStart"/>
      <w:r w:rsidRPr="00734583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734583">
        <w:rPr>
          <w:rFonts w:ascii="Times New Roman" w:hAnsi="Times New Roman" w:cs="Times New Roman"/>
          <w:sz w:val="28"/>
          <w:szCs w:val="28"/>
        </w:rPr>
        <w:t>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7345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обеспечить</w:t>
      </w:r>
      <w:r w:rsidRPr="00734583">
        <w:rPr>
          <w:rFonts w:ascii="Times New Roman" w:hAnsi="Times New Roman" w:cs="Times New Roman"/>
          <w:sz w:val="28"/>
          <w:szCs w:val="28"/>
        </w:rPr>
        <w:t xml:space="preserve">, чтобы в системе содержалось актуальное расписание рабочих смен мастеров и перечень оказываемых ими услуг, без привязки к конкретным занятым слотам. 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4583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7345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F08EE" w:rsidRPr="00734583" w:rsidRDefault="00FF08EE" w:rsidP="00FF08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Менеджер.</w:t>
      </w:r>
    </w:p>
    <w:p w:rsidR="00FF08EE" w:rsidRPr="00734583" w:rsidRDefault="00FF08EE" w:rsidP="00FF08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Возможность централизованно управлять рабочим графиком мастеров и их компетенциями (оказываемыми услугами) для формирования корректных и доступных для записи временных слотов для клиентов.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Другие заинтересованные стороны:</w:t>
      </w:r>
    </w:p>
    <w:p w:rsidR="00FF08EE" w:rsidRPr="00734583" w:rsidRDefault="00FF08EE" w:rsidP="00FF08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Мастер:</w:t>
      </w:r>
    </w:p>
    <w:p w:rsidR="00FF08EE" w:rsidRPr="00734583" w:rsidRDefault="00FF08EE" w:rsidP="00FF08E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Интерес</w:t>
      </w:r>
      <w:r w:rsidRPr="007345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быть</w:t>
      </w:r>
      <w:r w:rsidRPr="00734583">
        <w:rPr>
          <w:rFonts w:ascii="Times New Roman" w:hAnsi="Times New Roman" w:cs="Times New Roman"/>
          <w:sz w:val="28"/>
          <w:szCs w:val="28"/>
        </w:rPr>
        <w:t xml:space="preserve"> уверенным, что его рабочее расписание и список его услуг отражены в системе верно, чтобы избежать некорректных записей.</w:t>
      </w:r>
    </w:p>
    <w:p w:rsidR="00FF08EE" w:rsidRPr="00734583" w:rsidRDefault="00FF08EE" w:rsidP="00FF08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Клиент:</w:t>
      </w:r>
    </w:p>
    <w:p w:rsidR="00FF08EE" w:rsidRPr="00734583" w:rsidRDefault="00FF08EE" w:rsidP="00FF08EE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Интерес</w:t>
      </w:r>
      <w:r w:rsidRPr="0073458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34583">
        <w:rPr>
          <w:rFonts w:ascii="Times New Roman" w:hAnsi="Times New Roman" w:cs="Times New Roman"/>
          <w:sz w:val="28"/>
          <w:szCs w:val="28"/>
        </w:rPr>
        <w:t xml:space="preserve"> видеть</w:t>
      </w:r>
      <w:r w:rsidRPr="00734583">
        <w:rPr>
          <w:rFonts w:ascii="Times New Roman" w:hAnsi="Times New Roman" w:cs="Times New Roman"/>
          <w:sz w:val="28"/>
          <w:szCs w:val="28"/>
        </w:rPr>
        <w:t xml:space="preserve"> актуальный список доступных мастеров и услуг для совершения осознанной и правильной записи. 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Предположения:</w:t>
      </w:r>
    </w:p>
    <w:p w:rsidR="00FF08EE" w:rsidRPr="00734583" w:rsidRDefault="00FF08EE" w:rsidP="00FF08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Менеджер, вносящий изменения, имеет необходимый уровень доступа в систему.</w:t>
      </w:r>
    </w:p>
    <w:p w:rsidR="00FF08EE" w:rsidRPr="00734583" w:rsidRDefault="00FF08EE" w:rsidP="00FF08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Мастер, для которого вносится расписание, уже существует в системе (учетная запись создана).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:rsidR="00FF08EE" w:rsidRPr="00734583" w:rsidRDefault="00FF08EE" w:rsidP="00FF08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Менеджер авторизован в системе.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Менеджер заходит в систему в раздел управления расписанием для создания или исправления графика работников.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гарантии:</w:t>
      </w:r>
    </w:p>
    <w:p w:rsidR="00FF08EE" w:rsidRPr="00734583" w:rsidRDefault="00FF08EE" w:rsidP="00FF08E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Журнал действий системы содержит запись о попытке внесения изменений менеджером.</w:t>
      </w:r>
    </w:p>
    <w:p w:rsidR="00FF08EE" w:rsidRPr="00734583" w:rsidRDefault="00FF08EE" w:rsidP="00FF08E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Целостность данных системы не нарушена (например, не удалена услуга, на которую есть активные записи).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Гарантии успеха (при успешном завершении):</w:t>
      </w:r>
    </w:p>
    <w:p w:rsidR="00FF08EE" w:rsidRPr="00734583" w:rsidRDefault="00FF08EE" w:rsidP="00FF08E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Расписание и/или список услуг мастера обновлены в соответствии с внесенными изменениями.</w:t>
      </w:r>
    </w:p>
    <w:p w:rsidR="00FF08EE" w:rsidRPr="00734583" w:rsidRDefault="00FF08EE" w:rsidP="00FF08E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Система пересчитала и обновила слоты для онлайн-записи на основе нового расписания.</w:t>
      </w:r>
    </w:p>
    <w:p w:rsidR="00FF08EE" w:rsidRPr="00734583" w:rsidRDefault="00FF08EE" w:rsidP="00FF08EE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Изменения немедленно видны всем акторам (Клиентам при записи, Мастеру в его личном кабинете).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Клиент открывает сайт или приложение для записи.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Клиент выбирает тип услуги (парикмахерская или косметологическая).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Клиент выбирает конкретную услугу из списка по выбранному типу.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Клиент выбирает мастера, выполняющего выбранную услугу.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Клиент выбирает доступный (свободный) интервал времени для записи.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Система подтверждает правильность выбранных данных и доступность слота.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Система сохраняет бронирование и выдает клиенту подтверждение записи.</w:t>
      </w:r>
    </w:p>
    <w:p w:rsidR="00FF08EE" w:rsidRPr="00734583" w:rsidRDefault="00FF08EE" w:rsidP="00FF08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Система инициирует отправку клиенту уведомления о записи (включение UC-NS).</w:t>
      </w:r>
    </w:p>
    <w:p w:rsidR="00FF08EE" w:rsidRPr="00734583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583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потоки: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2a.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Клиент не выбирает тип услуги.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lastRenderedPageBreak/>
        <w:t>2a.1.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Система напоминает клиенту о необходимости выбора типа услуги.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2a.2.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Клиент повторяет выбор типа услуги.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2a.3.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Возврат к шагу 3 основного потока.</w:t>
      </w:r>
    </w:p>
    <w:p w:rsid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583">
        <w:rPr>
          <w:rFonts w:ascii="Times New Roman" w:hAnsi="Times New Roman" w:cs="Times New Roman"/>
          <w:sz w:val="28"/>
          <w:szCs w:val="28"/>
        </w:rPr>
        <w:t>5a.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Выбранный слот недоступен.</w:t>
      </w:r>
    </w:p>
    <w:p w:rsid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583">
        <w:rPr>
          <w:rFonts w:ascii="Times New Roman" w:hAnsi="Times New Roman" w:cs="Times New Roman"/>
          <w:sz w:val="28"/>
          <w:szCs w:val="28"/>
        </w:rPr>
        <w:t>5a.1.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Система сообщает о недоступности слота.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5a.2.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Клиент выбирает другой доступный интервал времени.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5a.3.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Возврат к шагу 6 основного потока.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7a.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Ошибка при сохранении бронирования.</w:t>
      </w:r>
    </w:p>
    <w:p w:rsidR="00FF08EE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583">
        <w:rPr>
          <w:rFonts w:ascii="Times New Roman" w:hAnsi="Times New Roman" w:cs="Times New Roman"/>
          <w:sz w:val="28"/>
          <w:szCs w:val="28"/>
        </w:rPr>
        <w:t>7a.1.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Система информирует клиента об ошибке.</w:t>
      </w:r>
    </w:p>
    <w:p w:rsidR="005C7EE8" w:rsidRPr="00FF08EE" w:rsidRDefault="00FF08EE" w:rsidP="00FF08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583">
        <w:rPr>
          <w:rFonts w:ascii="Times New Roman" w:hAnsi="Times New Roman" w:cs="Times New Roman"/>
          <w:sz w:val="28"/>
          <w:szCs w:val="28"/>
        </w:rPr>
        <w:t>7a.2.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34583">
        <w:rPr>
          <w:rFonts w:ascii="Times New Roman" w:hAnsi="Times New Roman" w:cs="Times New Roman"/>
          <w:sz w:val="28"/>
          <w:szCs w:val="28"/>
        </w:rPr>
        <w:t>Клиент повторяет попытку бронирования (возврат к 5 шагу).</w:t>
      </w:r>
    </w:p>
    <w:sectPr w:rsidR="005C7EE8" w:rsidRPr="00FF0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7A11"/>
    <w:multiLevelType w:val="multilevel"/>
    <w:tmpl w:val="4404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5D4214"/>
    <w:multiLevelType w:val="multilevel"/>
    <w:tmpl w:val="D128A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7862">
    <w:abstractNumId w:val="5"/>
  </w:num>
  <w:num w:numId="2" w16cid:durableId="1023094600">
    <w:abstractNumId w:val="2"/>
  </w:num>
  <w:num w:numId="3" w16cid:durableId="591546182">
    <w:abstractNumId w:val="1"/>
  </w:num>
  <w:num w:numId="4" w16cid:durableId="635523762">
    <w:abstractNumId w:val="0"/>
  </w:num>
  <w:num w:numId="5" w16cid:durableId="89355143">
    <w:abstractNumId w:val="3"/>
  </w:num>
  <w:num w:numId="6" w16cid:durableId="175258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5C7EE8"/>
    <w:rsid w:val="00654695"/>
    <w:rsid w:val="00CB3121"/>
    <w:rsid w:val="00F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7E5A39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3</cp:revision>
  <dcterms:created xsi:type="dcterms:W3CDTF">2025-12-09T22:59:00Z</dcterms:created>
  <dcterms:modified xsi:type="dcterms:W3CDTF">2025-12-09T23:26:00Z</dcterms:modified>
</cp:coreProperties>
</file>