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AA3" w:rsidRDefault="00B44AA3" w:rsidP="00B44AA3">
      <w:pPr>
        <w:pStyle w:val="1"/>
      </w:pPr>
      <w:bookmarkStart w:id="0" w:name="_Toc410288983"/>
      <w:r>
        <w:rPr>
          <w:rFonts w:hint="eastAsia"/>
        </w:rPr>
        <w:t>Mock Server</w:t>
      </w:r>
      <w:bookmarkEnd w:id="0"/>
    </w:p>
    <w:p w:rsidR="00B44AA3" w:rsidRDefault="00B44AA3" w:rsidP="00B44AA3">
      <w:r>
        <w:t>V</w:t>
      </w:r>
      <w:r>
        <w:rPr>
          <w:rFonts w:hint="eastAsia"/>
        </w:rPr>
        <w:t xml:space="preserve"> 1.2.1 by Allen Chen</w:t>
      </w:r>
    </w:p>
    <w:sdt>
      <w:sdtPr>
        <w:rPr>
          <w:b w:val="0"/>
          <w:bCs w:val="0"/>
          <w:caps w:val="0"/>
          <w:color w:val="auto"/>
          <w:spacing w:val="0"/>
          <w:sz w:val="20"/>
          <w:szCs w:val="20"/>
          <w:lang w:val="zh-CN" w:bidi="ar-SA"/>
        </w:rPr>
        <w:id w:val="-785664562"/>
        <w:docPartObj>
          <w:docPartGallery w:val="Table of Contents"/>
          <w:docPartUnique/>
        </w:docPartObj>
      </w:sdtPr>
      <w:sdtEndPr/>
      <w:sdtContent>
        <w:p w:rsidR="00B44AA3" w:rsidRDefault="00B44AA3" w:rsidP="00B44AA3">
          <w:pPr>
            <w:pStyle w:val="TOC"/>
          </w:pPr>
          <w:r>
            <w:rPr>
              <w:rFonts w:hint="eastAsia"/>
              <w:lang w:val="zh-CN"/>
            </w:rPr>
            <w:t>Index</w:t>
          </w:r>
        </w:p>
        <w:p w:rsidR="00EA2DC3" w:rsidRDefault="00B44AA3">
          <w:pPr>
            <w:pStyle w:val="10"/>
            <w:tabs>
              <w:tab w:val="right" w:leader="dot" w:pos="8296"/>
            </w:tabs>
            <w:rPr>
              <w:noProof/>
              <w:kern w:val="2"/>
              <w:sz w:val="21"/>
              <w:szCs w:val="22"/>
            </w:rPr>
          </w:pPr>
          <w:r>
            <w:fldChar w:fldCharType="begin"/>
          </w:r>
          <w:r>
            <w:instrText xml:space="preserve"> TOC \o "1-3" \h \z \u </w:instrText>
          </w:r>
          <w:r>
            <w:fldChar w:fldCharType="separate"/>
          </w:r>
          <w:hyperlink w:anchor="_Toc410288983" w:history="1">
            <w:r w:rsidR="00EA2DC3" w:rsidRPr="00FD7FC6">
              <w:rPr>
                <w:rStyle w:val="a4"/>
                <w:noProof/>
              </w:rPr>
              <w:t>Mock Server</w:t>
            </w:r>
            <w:r w:rsidR="00EA2DC3">
              <w:rPr>
                <w:noProof/>
                <w:webHidden/>
              </w:rPr>
              <w:tab/>
            </w:r>
            <w:r w:rsidR="00EA2DC3">
              <w:rPr>
                <w:noProof/>
                <w:webHidden/>
              </w:rPr>
              <w:fldChar w:fldCharType="begin"/>
            </w:r>
            <w:r w:rsidR="00EA2DC3">
              <w:rPr>
                <w:noProof/>
                <w:webHidden/>
              </w:rPr>
              <w:instrText xml:space="preserve"> PAGEREF _Toc410288983 \h </w:instrText>
            </w:r>
            <w:r w:rsidR="00EA2DC3">
              <w:rPr>
                <w:noProof/>
                <w:webHidden/>
              </w:rPr>
            </w:r>
            <w:r w:rsidR="00EA2DC3">
              <w:rPr>
                <w:noProof/>
                <w:webHidden/>
              </w:rPr>
              <w:fldChar w:fldCharType="separate"/>
            </w:r>
            <w:r w:rsidR="00EA2DC3">
              <w:rPr>
                <w:noProof/>
                <w:webHidden/>
              </w:rPr>
              <w:t>1</w:t>
            </w:r>
            <w:r w:rsidR="00EA2DC3">
              <w:rPr>
                <w:noProof/>
                <w:webHidden/>
              </w:rPr>
              <w:fldChar w:fldCharType="end"/>
            </w:r>
          </w:hyperlink>
        </w:p>
        <w:p w:rsidR="00EA2DC3" w:rsidRDefault="007477B6" w:rsidP="00EA2DC3">
          <w:pPr>
            <w:pStyle w:val="20"/>
            <w:tabs>
              <w:tab w:val="right" w:leader="dot" w:pos="8296"/>
            </w:tabs>
            <w:ind w:left="400"/>
            <w:rPr>
              <w:noProof/>
              <w:kern w:val="2"/>
              <w:sz w:val="21"/>
              <w:szCs w:val="22"/>
            </w:rPr>
          </w:pPr>
          <w:hyperlink w:anchor="_Toc410288984" w:history="1">
            <w:r w:rsidR="00EA2DC3" w:rsidRPr="00FD7FC6">
              <w:rPr>
                <w:rStyle w:val="a4"/>
                <w:noProof/>
              </w:rPr>
              <w:t>Functionality</w:t>
            </w:r>
            <w:r w:rsidR="00EA2DC3">
              <w:rPr>
                <w:noProof/>
                <w:webHidden/>
              </w:rPr>
              <w:tab/>
            </w:r>
            <w:r w:rsidR="00EA2DC3">
              <w:rPr>
                <w:noProof/>
                <w:webHidden/>
              </w:rPr>
              <w:fldChar w:fldCharType="begin"/>
            </w:r>
            <w:r w:rsidR="00EA2DC3">
              <w:rPr>
                <w:noProof/>
                <w:webHidden/>
              </w:rPr>
              <w:instrText xml:space="preserve"> PAGEREF _Toc410288984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7477B6" w:rsidP="00EA2DC3">
          <w:pPr>
            <w:pStyle w:val="20"/>
            <w:tabs>
              <w:tab w:val="right" w:leader="dot" w:pos="8296"/>
            </w:tabs>
            <w:ind w:left="400"/>
            <w:rPr>
              <w:noProof/>
              <w:kern w:val="2"/>
              <w:sz w:val="21"/>
              <w:szCs w:val="22"/>
            </w:rPr>
          </w:pPr>
          <w:hyperlink w:anchor="_Toc410288985" w:history="1">
            <w:r w:rsidR="00EA2DC3" w:rsidRPr="00FD7FC6">
              <w:rPr>
                <w:rStyle w:val="a4"/>
                <w:noProof/>
              </w:rPr>
              <w:t>Theory</w:t>
            </w:r>
            <w:r w:rsidR="00EA2DC3">
              <w:rPr>
                <w:noProof/>
                <w:webHidden/>
              </w:rPr>
              <w:tab/>
            </w:r>
            <w:r w:rsidR="00EA2DC3">
              <w:rPr>
                <w:noProof/>
                <w:webHidden/>
              </w:rPr>
              <w:fldChar w:fldCharType="begin"/>
            </w:r>
            <w:r w:rsidR="00EA2DC3">
              <w:rPr>
                <w:noProof/>
                <w:webHidden/>
              </w:rPr>
              <w:instrText xml:space="preserve"> PAGEREF _Toc410288985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7477B6" w:rsidP="00EA2DC3">
          <w:pPr>
            <w:pStyle w:val="20"/>
            <w:tabs>
              <w:tab w:val="right" w:leader="dot" w:pos="8296"/>
            </w:tabs>
            <w:ind w:left="400"/>
            <w:rPr>
              <w:noProof/>
              <w:kern w:val="2"/>
              <w:sz w:val="21"/>
              <w:szCs w:val="22"/>
            </w:rPr>
          </w:pPr>
          <w:hyperlink w:anchor="_Toc410288986" w:history="1">
            <w:r w:rsidR="00EA2DC3" w:rsidRPr="00FD7FC6">
              <w:rPr>
                <w:rStyle w:val="a4"/>
                <w:noProof/>
              </w:rPr>
              <w:t>CONDITION</w:t>
            </w:r>
            <w:r w:rsidR="00EA2DC3">
              <w:rPr>
                <w:noProof/>
                <w:webHidden/>
              </w:rPr>
              <w:tab/>
            </w:r>
            <w:r w:rsidR="00EA2DC3">
              <w:rPr>
                <w:noProof/>
                <w:webHidden/>
              </w:rPr>
              <w:fldChar w:fldCharType="begin"/>
            </w:r>
            <w:r w:rsidR="00EA2DC3">
              <w:rPr>
                <w:noProof/>
                <w:webHidden/>
              </w:rPr>
              <w:instrText xml:space="preserve"> PAGEREF _Toc410288986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7477B6" w:rsidP="00EA2DC3">
          <w:pPr>
            <w:pStyle w:val="20"/>
            <w:tabs>
              <w:tab w:val="right" w:leader="dot" w:pos="8296"/>
            </w:tabs>
            <w:ind w:left="400"/>
            <w:rPr>
              <w:noProof/>
              <w:kern w:val="2"/>
              <w:sz w:val="21"/>
              <w:szCs w:val="22"/>
            </w:rPr>
          </w:pPr>
          <w:hyperlink w:anchor="_Toc410288987" w:history="1">
            <w:r w:rsidR="00EA2DC3" w:rsidRPr="00FD7FC6">
              <w:rPr>
                <w:rStyle w:val="a4"/>
                <w:noProof/>
              </w:rPr>
              <w:t>Usage</w:t>
            </w:r>
            <w:r w:rsidR="00EA2DC3">
              <w:rPr>
                <w:noProof/>
                <w:webHidden/>
              </w:rPr>
              <w:tab/>
            </w:r>
            <w:r w:rsidR="00EA2DC3">
              <w:rPr>
                <w:noProof/>
                <w:webHidden/>
              </w:rPr>
              <w:fldChar w:fldCharType="begin"/>
            </w:r>
            <w:r w:rsidR="00EA2DC3">
              <w:rPr>
                <w:noProof/>
                <w:webHidden/>
              </w:rPr>
              <w:instrText xml:space="preserve"> PAGEREF _Toc410288987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88" w:history="1">
            <w:r w:rsidR="00EA2DC3" w:rsidRPr="00FD7FC6">
              <w:rPr>
                <w:rStyle w:val="a4"/>
                <w:noProof/>
              </w:rPr>
              <w:t>Set Main Rule</w:t>
            </w:r>
            <w:r w:rsidR="00EA2DC3">
              <w:rPr>
                <w:noProof/>
                <w:webHidden/>
              </w:rPr>
              <w:tab/>
            </w:r>
            <w:r w:rsidR="00EA2DC3">
              <w:rPr>
                <w:noProof/>
                <w:webHidden/>
              </w:rPr>
              <w:fldChar w:fldCharType="begin"/>
            </w:r>
            <w:r w:rsidR="00EA2DC3">
              <w:rPr>
                <w:noProof/>
                <w:webHidden/>
              </w:rPr>
              <w:instrText xml:space="preserve"> PAGEREF _Toc410288988 \h </w:instrText>
            </w:r>
            <w:r w:rsidR="00EA2DC3">
              <w:rPr>
                <w:noProof/>
                <w:webHidden/>
              </w:rPr>
            </w:r>
            <w:r w:rsidR="00EA2DC3">
              <w:rPr>
                <w:noProof/>
                <w:webHidden/>
              </w:rPr>
              <w:fldChar w:fldCharType="separate"/>
            </w:r>
            <w:r w:rsidR="00EA2DC3">
              <w:rPr>
                <w:noProof/>
                <w:webHidden/>
              </w:rPr>
              <w:t>2</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89" w:history="1">
            <w:r w:rsidR="00EA2DC3" w:rsidRPr="00FD7FC6">
              <w:rPr>
                <w:rStyle w:val="a4"/>
                <w:noProof/>
              </w:rPr>
              <w:t>Set response file</w:t>
            </w:r>
            <w:r w:rsidR="00EA2DC3">
              <w:rPr>
                <w:noProof/>
                <w:webHidden/>
              </w:rPr>
              <w:tab/>
            </w:r>
            <w:r w:rsidR="00EA2DC3">
              <w:rPr>
                <w:noProof/>
                <w:webHidden/>
              </w:rPr>
              <w:fldChar w:fldCharType="begin"/>
            </w:r>
            <w:r w:rsidR="00EA2DC3">
              <w:rPr>
                <w:noProof/>
                <w:webHidden/>
              </w:rPr>
              <w:instrText xml:space="preserve"> PAGEREF _Toc410288989 \h </w:instrText>
            </w:r>
            <w:r w:rsidR="00EA2DC3">
              <w:rPr>
                <w:noProof/>
                <w:webHidden/>
              </w:rPr>
            </w:r>
            <w:r w:rsidR="00EA2DC3">
              <w:rPr>
                <w:noProof/>
                <w:webHidden/>
              </w:rPr>
              <w:fldChar w:fldCharType="separate"/>
            </w:r>
            <w:r w:rsidR="00EA2DC3">
              <w:rPr>
                <w:noProof/>
                <w:webHidden/>
              </w:rPr>
              <w:t>5</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90" w:history="1">
            <w:r w:rsidR="00EA2DC3" w:rsidRPr="00FD7FC6">
              <w:rPr>
                <w:rStyle w:val="a4"/>
                <w:noProof/>
              </w:rPr>
              <w:t>Rule file and response file modification</w:t>
            </w:r>
            <w:r w:rsidR="00EA2DC3">
              <w:rPr>
                <w:noProof/>
                <w:webHidden/>
              </w:rPr>
              <w:tab/>
            </w:r>
            <w:r w:rsidR="00EA2DC3">
              <w:rPr>
                <w:noProof/>
                <w:webHidden/>
              </w:rPr>
              <w:fldChar w:fldCharType="begin"/>
            </w:r>
            <w:r w:rsidR="00EA2DC3">
              <w:rPr>
                <w:noProof/>
                <w:webHidden/>
              </w:rPr>
              <w:instrText xml:space="preserve"> PAGEREF _Toc410288990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91" w:history="1">
            <w:r w:rsidR="00EA2DC3" w:rsidRPr="00FD7FC6">
              <w:rPr>
                <w:rStyle w:val="a4"/>
                <w:noProof/>
              </w:rPr>
              <w:t>HTTPS support</w:t>
            </w:r>
            <w:r w:rsidR="00EA2DC3">
              <w:rPr>
                <w:noProof/>
                <w:webHidden/>
              </w:rPr>
              <w:tab/>
            </w:r>
            <w:r w:rsidR="00EA2DC3">
              <w:rPr>
                <w:noProof/>
                <w:webHidden/>
              </w:rPr>
              <w:fldChar w:fldCharType="begin"/>
            </w:r>
            <w:r w:rsidR="00EA2DC3">
              <w:rPr>
                <w:noProof/>
                <w:webHidden/>
              </w:rPr>
              <w:instrText xml:space="preserve"> PAGEREF _Toc410288991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92" w:history="1">
            <w:r w:rsidR="00EA2DC3" w:rsidRPr="00FD7FC6">
              <w:rPr>
                <w:rStyle w:val="a4"/>
                <w:noProof/>
              </w:rPr>
              <w:t>limitation</w:t>
            </w:r>
            <w:r w:rsidR="00EA2DC3">
              <w:rPr>
                <w:noProof/>
                <w:webHidden/>
              </w:rPr>
              <w:tab/>
            </w:r>
            <w:r w:rsidR="00EA2DC3">
              <w:rPr>
                <w:noProof/>
                <w:webHidden/>
              </w:rPr>
              <w:fldChar w:fldCharType="begin"/>
            </w:r>
            <w:r w:rsidR="00EA2DC3">
              <w:rPr>
                <w:noProof/>
                <w:webHidden/>
              </w:rPr>
              <w:instrText xml:space="preserve"> PAGEREF _Toc410288992 \h </w:instrText>
            </w:r>
            <w:r w:rsidR="00EA2DC3">
              <w:rPr>
                <w:noProof/>
                <w:webHidden/>
              </w:rPr>
            </w:r>
            <w:r w:rsidR="00EA2DC3">
              <w:rPr>
                <w:noProof/>
                <w:webHidden/>
              </w:rPr>
              <w:fldChar w:fldCharType="separate"/>
            </w:r>
            <w:r w:rsidR="00EA2DC3">
              <w:rPr>
                <w:noProof/>
                <w:webHidden/>
              </w:rPr>
              <w:t>6</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93" w:history="1">
            <w:r w:rsidR="00EA2DC3" w:rsidRPr="00FD7FC6">
              <w:rPr>
                <w:rStyle w:val="a4"/>
                <w:noProof/>
              </w:rPr>
              <w:t>work with Fiddler</w:t>
            </w:r>
            <w:r w:rsidR="00EA2DC3">
              <w:rPr>
                <w:noProof/>
                <w:webHidden/>
              </w:rPr>
              <w:tab/>
            </w:r>
            <w:r w:rsidR="00EA2DC3">
              <w:rPr>
                <w:noProof/>
                <w:webHidden/>
              </w:rPr>
              <w:fldChar w:fldCharType="begin"/>
            </w:r>
            <w:r w:rsidR="00EA2DC3">
              <w:rPr>
                <w:noProof/>
                <w:webHidden/>
              </w:rPr>
              <w:instrText xml:space="preserve"> PAGEREF _Toc410288993 \h </w:instrText>
            </w:r>
            <w:r w:rsidR="00EA2DC3">
              <w:rPr>
                <w:noProof/>
                <w:webHidden/>
              </w:rPr>
            </w:r>
            <w:r w:rsidR="00EA2DC3">
              <w:rPr>
                <w:noProof/>
                <w:webHidden/>
              </w:rPr>
              <w:fldChar w:fldCharType="separate"/>
            </w:r>
            <w:r w:rsidR="00EA2DC3">
              <w:rPr>
                <w:noProof/>
                <w:webHidden/>
              </w:rPr>
              <w:t>7</w:t>
            </w:r>
            <w:r w:rsidR="00EA2DC3">
              <w:rPr>
                <w:noProof/>
                <w:webHidden/>
              </w:rPr>
              <w:fldChar w:fldCharType="end"/>
            </w:r>
          </w:hyperlink>
        </w:p>
        <w:p w:rsidR="00EA2DC3" w:rsidRDefault="007477B6" w:rsidP="00EA2DC3">
          <w:pPr>
            <w:pStyle w:val="30"/>
            <w:tabs>
              <w:tab w:val="right" w:leader="dot" w:pos="8296"/>
            </w:tabs>
            <w:ind w:left="800"/>
            <w:rPr>
              <w:noProof/>
              <w:kern w:val="2"/>
              <w:sz w:val="21"/>
              <w:szCs w:val="22"/>
            </w:rPr>
          </w:pPr>
          <w:hyperlink w:anchor="_Toc410288994" w:history="1">
            <w:r w:rsidR="00EA2DC3" w:rsidRPr="00FD7FC6">
              <w:rPr>
                <w:rStyle w:val="a4"/>
                <w:noProof/>
              </w:rPr>
              <w:t>Mock for unexist domain</w:t>
            </w:r>
            <w:r w:rsidR="00EA2DC3">
              <w:rPr>
                <w:noProof/>
                <w:webHidden/>
              </w:rPr>
              <w:tab/>
            </w:r>
            <w:r w:rsidR="00EA2DC3">
              <w:rPr>
                <w:noProof/>
                <w:webHidden/>
              </w:rPr>
              <w:fldChar w:fldCharType="begin"/>
            </w:r>
            <w:r w:rsidR="00EA2DC3">
              <w:rPr>
                <w:noProof/>
                <w:webHidden/>
              </w:rPr>
              <w:instrText xml:space="preserve"> PAGEREF _Toc410288994 \h </w:instrText>
            </w:r>
            <w:r w:rsidR="00EA2DC3">
              <w:rPr>
                <w:noProof/>
                <w:webHidden/>
              </w:rPr>
            </w:r>
            <w:r w:rsidR="00EA2DC3">
              <w:rPr>
                <w:noProof/>
                <w:webHidden/>
              </w:rPr>
              <w:fldChar w:fldCharType="separate"/>
            </w:r>
            <w:r w:rsidR="00EA2DC3">
              <w:rPr>
                <w:noProof/>
                <w:webHidden/>
              </w:rPr>
              <w:t>7</w:t>
            </w:r>
            <w:r w:rsidR="00EA2DC3">
              <w:rPr>
                <w:noProof/>
                <w:webHidden/>
              </w:rPr>
              <w:fldChar w:fldCharType="end"/>
            </w:r>
          </w:hyperlink>
        </w:p>
        <w:p w:rsidR="00B44AA3" w:rsidRDefault="00B44AA3" w:rsidP="00B44AA3">
          <w:r>
            <w:rPr>
              <w:b/>
              <w:bCs/>
              <w:lang w:val="zh-CN"/>
            </w:rPr>
            <w:fldChar w:fldCharType="end"/>
          </w:r>
        </w:p>
      </w:sdtContent>
    </w:sdt>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 w:rsidR="00B44AA3" w:rsidRDefault="00B44AA3" w:rsidP="00B44AA3">
      <w:pPr>
        <w:pStyle w:val="2"/>
      </w:pPr>
      <w:bookmarkStart w:id="1" w:name="_Toc410288984"/>
      <w:r>
        <w:rPr>
          <w:rFonts w:hint="eastAsia"/>
        </w:rPr>
        <w:lastRenderedPageBreak/>
        <w:t>Functionality</w:t>
      </w:r>
      <w:bookmarkEnd w:id="1"/>
    </w:p>
    <w:p w:rsidR="00B44AA3" w:rsidRDefault="00B44AA3" w:rsidP="00B44AA3">
      <w:r>
        <w:rPr>
          <w:rFonts w:hint="eastAsia"/>
        </w:rPr>
        <w:t>Define a rule that tells mock server which kind of http request should be mocked. The mock server will return predefined HTTP response for it. HTTPS supported.</w:t>
      </w:r>
    </w:p>
    <w:p w:rsidR="00B44AA3" w:rsidRDefault="00B44AA3" w:rsidP="00B44AA3">
      <w:pPr>
        <w:pStyle w:val="2"/>
      </w:pPr>
      <w:bookmarkStart w:id="2" w:name="_Toc410288985"/>
      <w:r>
        <w:rPr>
          <w:rFonts w:hint="eastAsia"/>
        </w:rPr>
        <w:t>Theory</w:t>
      </w:r>
      <w:bookmarkEnd w:id="2"/>
    </w:p>
    <w:p w:rsidR="00B44AA3" w:rsidRDefault="00B44AA3" w:rsidP="00B44AA3">
      <w:r>
        <w:rPr>
          <w:noProof/>
        </w:rPr>
        <w:drawing>
          <wp:inline distT="0" distB="0" distL="0" distR="0" wp14:anchorId="3186F0C3" wp14:editId="20CF46F4">
            <wp:extent cx="5274310" cy="3076575"/>
            <wp:effectExtent l="0" t="0" r="406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44AA3" w:rsidRDefault="00A35180" w:rsidP="00B44AA3">
      <w:pPr>
        <w:pStyle w:val="2"/>
      </w:pPr>
      <w:bookmarkStart w:id="3" w:name="_Toc410288986"/>
      <w:r>
        <w:rPr>
          <w:rFonts w:hint="eastAsia"/>
        </w:rPr>
        <w:t>CONDITION</w:t>
      </w:r>
      <w:bookmarkEnd w:id="3"/>
    </w:p>
    <w:p w:rsidR="00B44AA3" w:rsidRDefault="004965B5" w:rsidP="00B44AA3">
      <w:r>
        <w:t>L</w:t>
      </w:r>
      <w:r>
        <w:rPr>
          <w:rFonts w:hint="eastAsia"/>
        </w:rPr>
        <w:t xml:space="preserve">ocal </w:t>
      </w:r>
      <w:r w:rsidR="00B44AA3">
        <w:rPr>
          <w:rFonts w:hint="eastAsia"/>
        </w:rPr>
        <w:t>9999</w:t>
      </w:r>
      <w:r>
        <w:rPr>
          <w:rFonts w:hint="eastAsia"/>
        </w:rPr>
        <w:t xml:space="preserve"> port is not occupied by other programs.</w:t>
      </w:r>
    </w:p>
    <w:p w:rsidR="00B44AA3" w:rsidRDefault="00B44AA3" w:rsidP="00B44AA3">
      <w:r>
        <w:rPr>
          <w:rFonts w:hint="eastAsia"/>
        </w:rPr>
        <w:t>Win 7</w:t>
      </w:r>
      <w:r w:rsidR="004965B5">
        <w:rPr>
          <w:rFonts w:hint="eastAsia"/>
        </w:rPr>
        <w:t>+</w:t>
      </w:r>
    </w:p>
    <w:p w:rsidR="00B44AA3" w:rsidRDefault="004965B5" w:rsidP="00B44AA3">
      <w:pPr>
        <w:pStyle w:val="2"/>
      </w:pPr>
      <w:bookmarkStart w:id="4" w:name="_Toc410288987"/>
      <w:r>
        <w:rPr>
          <w:rFonts w:hint="eastAsia"/>
        </w:rPr>
        <w:t>Usage</w:t>
      </w:r>
      <w:bookmarkEnd w:id="4"/>
    </w:p>
    <w:p w:rsidR="00B44AA3" w:rsidRDefault="000D58E7" w:rsidP="00B44AA3">
      <w:pPr>
        <w:pStyle w:val="3"/>
      </w:pPr>
      <w:bookmarkStart w:id="5" w:name="_Toc410288988"/>
      <w:r>
        <w:rPr>
          <w:rFonts w:hint="eastAsia"/>
        </w:rPr>
        <w:t>Set Main Rule</w:t>
      </w:r>
      <w:bookmarkEnd w:id="5"/>
    </w:p>
    <w:p w:rsidR="00B44AA3" w:rsidRDefault="000D58E7" w:rsidP="000D58E7">
      <w:pPr>
        <w:ind w:left="200" w:hangingChars="100" w:hanging="200"/>
      </w:pPr>
      <w:r>
        <w:rPr>
          <w:rFonts w:hint="eastAsia"/>
        </w:rPr>
        <w:t>You can find Rules.txt under the root directory of the program and set rules in it. The main rule file defines which request should be mocked and which response should be returned for it.</w:t>
      </w:r>
    </w:p>
    <w:p w:rsidR="00B44AA3" w:rsidRDefault="000D58E7" w:rsidP="00B44AA3">
      <w:pPr>
        <w:pStyle w:val="4"/>
      </w:pPr>
      <w:r>
        <w:rPr>
          <w:rFonts w:hint="eastAsia"/>
        </w:rPr>
        <w:t>Priority</w:t>
      </w:r>
    </w:p>
    <w:p w:rsidR="00B44AA3" w:rsidRPr="002B7C21" w:rsidRDefault="00B44AA3" w:rsidP="000D58E7">
      <w:r>
        <w:rPr>
          <w:rFonts w:hint="eastAsia"/>
        </w:rPr>
        <w:t>Mock Server</w:t>
      </w:r>
      <w:r w:rsidR="000D58E7">
        <w:rPr>
          <w:rFonts w:hint="eastAsia"/>
        </w:rPr>
        <w:t xml:space="preserve"> checks rules from the top down, when it sees current request matches a rule, it will return the response.</w:t>
      </w:r>
      <w:r w:rsidR="000D58E7" w:rsidRPr="002B7C21">
        <w:t xml:space="preserve"> </w:t>
      </w:r>
    </w:p>
    <w:p w:rsidR="00B44AA3" w:rsidRDefault="000D58E7" w:rsidP="00B44AA3">
      <w:pPr>
        <w:pStyle w:val="4"/>
      </w:pPr>
      <w:r>
        <w:rPr>
          <w:rFonts w:hint="eastAsia"/>
        </w:rPr>
        <w:t>Grammar</w:t>
      </w:r>
    </w:p>
    <w:p w:rsidR="00B44AA3" w:rsidRDefault="008475F8" w:rsidP="00B44AA3">
      <w:pPr>
        <w:pStyle w:val="5"/>
      </w:pPr>
      <w:r>
        <w:rPr>
          <w:rFonts w:hint="eastAsia"/>
        </w:rPr>
        <w:lastRenderedPageBreak/>
        <w:t>exact match</w:t>
      </w:r>
    </w:p>
    <w:p w:rsidR="00022B53" w:rsidRDefault="008475F8" w:rsidP="00B44AA3">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rsidR="00E80BBB">
        <w:t xml:space="preserve"> </w:t>
      </w:r>
      <w:r w:rsidR="00022B53">
        <w:rPr>
          <w:rFonts w:hint="eastAsia"/>
        </w:rPr>
        <w:t>:</w:t>
      </w:r>
    </w:p>
    <w:p w:rsidR="00B44AA3" w:rsidRDefault="00B44AA3" w:rsidP="00B44AA3">
      <w:r>
        <w:t>https://www.jd.com/hello?a=2</w:t>
      </w:r>
      <w:r>
        <w:tab/>
        <w:t>2.txt</w:t>
      </w:r>
    </w:p>
    <w:p w:rsidR="00B44AA3" w:rsidRDefault="00D410ED" w:rsidP="00B44AA3">
      <w:r>
        <w:rPr>
          <w:rFonts w:hint="eastAsia"/>
        </w:rPr>
        <w:t xml:space="preserve">For the request whose </w:t>
      </w:r>
      <w:proofErr w:type="gramStart"/>
      <w:r>
        <w:rPr>
          <w:rFonts w:hint="eastAsia"/>
        </w:rPr>
        <w:t>url</w:t>
      </w:r>
      <w:proofErr w:type="gramEnd"/>
      <w:r>
        <w:rPr>
          <w:rFonts w:hint="eastAsia"/>
        </w:rPr>
        <w:t xml:space="preserve"> is</w:t>
      </w:r>
      <w:r w:rsidR="001A7419">
        <w:rPr>
          <w:rFonts w:hint="eastAsia"/>
        </w:rPr>
        <w:t xml:space="preserve"> </w:t>
      </w:r>
      <w:hyperlink r:id="rId14" w:history="1">
        <w:r w:rsidR="001A7419" w:rsidRPr="00B44056">
          <w:rPr>
            <w:rStyle w:val="a4"/>
          </w:rPr>
          <w:t>https://www.jd.com/hello?a=2</w:t>
        </w:r>
      </w:hyperlink>
      <w:r w:rsidR="00A56D06">
        <w:rPr>
          <w:rFonts w:hint="eastAsia"/>
        </w:rPr>
        <w:t xml:space="preserve"> it will return</w:t>
      </w:r>
      <w:r w:rsidR="001A7419">
        <w:rPr>
          <w:rFonts w:hint="eastAsia"/>
        </w:rPr>
        <w:t xml:space="preserve"> the content defined in the </w:t>
      </w:r>
      <w:r w:rsidR="001A7419" w:rsidRPr="005E27F3">
        <w:rPr>
          <w:rFonts w:hint="eastAsia"/>
        </w:rPr>
        <w:t xml:space="preserve">2.txt </w:t>
      </w:r>
      <w:r w:rsidR="005D1B9A">
        <w:rPr>
          <w:rFonts w:hint="eastAsia"/>
        </w:rPr>
        <w:t>file under</w:t>
      </w:r>
      <w:r w:rsidR="001A7419">
        <w:rPr>
          <w:rFonts w:hint="eastAsia"/>
        </w:rPr>
        <w:t xml:space="preserve"> the </w:t>
      </w:r>
      <w:r w:rsidR="00B44AA3" w:rsidRPr="005E27F3">
        <w:rPr>
          <w:rFonts w:hint="eastAsia"/>
        </w:rPr>
        <w:t>Response</w:t>
      </w:r>
      <w:r w:rsidR="001A7419">
        <w:rPr>
          <w:rFonts w:hint="eastAsia"/>
        </w:rPr>
        <w:t xml:space="preserve"> folder.</w:t>
      </w:r>
    </w:p>
    <w:p w:rsidR="00B44AA3" w:rsidRDefault="00A56D06" w:rsidP="00B44AA3">
      <w:pPr>
        <w:pStyle w:val="5"/>
      </w:pPr>
      <w:r>
        <w:rPr>
          <w:rFonts w:hint="eastAsia"/>
        </w:rPr>
        <w:t>Match start</w:t>
      </w:r>
    </w:p>
    <w:p w:rsidR="00022B53" w:rsidRDefault="00022B53" w:rsidP="00B44AA3">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B44AA3" w:rsidP="00B44AA3">
      <w:r>
        <w:rPr>
          <w:rFonts w:hint="eastAsia"/>
        </w:rPr>
        <w:t>[startwith]</w:t>
      </w:r>
      <w:r>
        <w:t>https://www.jd.com/hello</w:t>
      </w:r>
      <w:r>
        <w:tab/>
        <w:t>2.txt</w:t>
      </w:r>
    </w:p>
    <w:p w:rsidR="00A56D06" w:rsidRPr="00A56D06" w:rsidRDefault="00A56D06" w:rsidP="00B44AA3">
      <w:r>
        <w:rPr>
          <w:rFonts w:hint="eastAsia"/>
        </w:rPr>
        <w:t xml:space="preserve">Any request that starts with </w:t>
      </w:r>
      <w:hyperlink r:id="rId15" w:history="1">
        <w:r w:rsidRPr="00B44056">
          <w:rPr>
            <w:rStyle w:val="a4"/>
          </w:rPr>
          <w:t>https://www.jd.com/hello</w:t>
        </w:r>
      </w:hyperlink>
      <w:r>
        <w:rPr>
          <w:rFonts w:hint="eastAsia"/>
        </w:rPr>
        <w:t xml:space="preserve"> will 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w:t>
      </w:r>
    </w:p>
    <w:p w:rsidR="00B44AA3" w:rsidRDefault="008455B8" w:rsidP="00B44AA3">
      <w:pPr>
        <w:pStyle w:val="5"/>
      </w:pPr>
      <w:r>
        <w:rPr>
          <w:rFonts w:hint="eastAsia"/>
        </w:rPr>
        <w:t>match contains</w:t>
      </w:r>
    </w:p>
    <w:p w:rsidR="00794610" w:rsidRDefault="00794610" w:rsidP="00794610">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794610" w:rsidP="00794610">
      <w:r>
        <w:rPr>
          <w:rFonts w:hint="eastAsia"/>
        </w:rPr>
        <w:t xml:space="preserve"> </w:t>
      </w:r>
      <w:r w:rsidR="00B44AA3">
        <w:rPr>
          <w:rFonts w:hint="eastAsia"/>
        </w:rPr>
        <w:t>[</w:t>
      </w:r>
      <w:proofErr w:type="gramStart"/>
      <w:r w:rsidR="00B44AA3">
        <w:rPr>
          <w:rFonts w:hint="eastAsia"/>
        </w:rPr>
        <w:t>contains</w:t>
      </w:r>
      <w:proofErr w:type="gramEnd"/>
      <w:r w:rsidR="00B44AA3">
        <w:rPr>
          <w:rFonts w:hint="eastAsia"/>
        </w:rPr>
        <w:t>]</w:t>
      </w:r>
      <w:r w:rsidR="00B44AA3">
        <w:t xml:space="preserve"> hello</w:t>
      </w:r>
      <w:r w:rsidR="00B44AA3">
        <w:tab/>
      </w:r>
      <w:r w:rsidR="00B44AA3">
        <w:rPr>
          <w:rFonts w:hint="eastAsia"/>
        </w:rPr>
        <w:tab/>
      </w:r>
      <w:r w:rsidR="00B44AA3">
        <w:t>2.txt</w:t>
      </w:r>
    </w:p>
    <w:p w:rsidR="00B44AA3" w:rsidRDefault="001C6F20" w:rsidP="001C6F20">
      <w:r>
        <w:rPr>
          <w:rFonts w:hint="eastAsia"/>
        </w:rPr>
        <w:t xml:space="preserve">Any request whose </w:t>
      </w:r>
      <w:proofErr w:type="gramStart"/>
      <w:r w:rsidR="00B44AA3">
        <w:rPr>
          <w:rFonts w:hint="eastAsia"/>
        </w:rPr>
        <w:t>url</w:t>
      </w:r>
      <w:proofErr w:type="gramEnd"/>
      <w:r>
        <w:rPr>
          <w:rFonts w:hint="eastAsia"/>
        </w:rPr>
        <w:t xml:space="preserve"> contains hello will</w:t>
      </w:r>
      <w:r w:rsidR="003147DB">
        <w:rPr>
          <w:rFonts w:hint="eastAsia"/>
        </w:rPr>
        <w:t xml:space="preserve"> </w:t>
      </w:r>
      <w:r>
        <w:rPr>
          <w:rFonts w:hint="eastAsia"/>
        </w:rPr>
        <w:t xml:space="preserve">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 When you use match contains, please put it down if possible, in case the mock server mocks response of other request </w:t>
      </w:r>
      <w:r>
        <w:t>unexpectedly</w:t>
      </w:r>
      <w:r>
        <w:rPr>
          <w:rFonts w:hint="eastAsia"/>
        </w:rPr>
        <w:t xml:space="preserve"> due to priority.</w:t>
      </w:r>
      <w:r>
        <w:t xml:space="preserve"> </w:t>
      </w:r>
    </w:p>
    <w:p w:rsidR="00B44AA3" w:rsidRDefault="00C204F6" w:rsidP="00B44AA3">
      <w:pPr>
        <w:pStyle w:val="5"/>
      </w:pPr>
      <w:r>
        <w:rPr>
          <w:rFonts w:hint="eastAsia"/>
        </w:rPr>
        <w:t xml:space="preserve">Append </w:t>
      </w:r>
      <w:r w:rsidR="00B44AA3">
        <w:rPr>
          <w:rFonts w:hint="eastAsia"/>
        </w:rPr>
        <w:t>Body</w:t>
      </w:r>
      <w:r>
        <w:rPr>
          <w:rFonts w:hint="eastAsia"/>
        </w:rPr>
        <w:t xml:space="preserve"> contains</w:t>
      </w:r>
    </w:p>
    <w:p w:rsidR="00C204F6" w:rsidRDefault="00C204F6" w:rsidP="00C204F6">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C204F6" w:rsidP="00C204F6">
      <w:r w:rsidRPr="0058719A">
        <w:t xml:space="preserve"> </w:t>
      </w:r>
      <w:r w:rsidR="00B44AA3" w:rsidRPr="0058719A">
        <w:t>[startwith]http://www.thisisfakedomain123.com[contains]&lt;funcId&gt;10003</w:t>
      </w:r>
      <w:r w:rsidR="00B44AA3" w:rsidRPr="0058719A">
        <w:tab/>
      </w:r>
      <w:r w:rsidR="00FD0EBA">
        <w:rPr>
          <w:rFonts w:hint="eastAsia"/>
        </w:rPr>
        <w:t>2</w:t>
      </w:r>
      <w:r w:rsidR="00B44AA3" w:rsidRPr="0058719A">
        <w:t>.txt</w:t>
      </w:r>
    </w:p>
    <w:p w:rsidR="00FD0EBA" w:rsidRPr="00A56D06" w:rsidRDefault="00FD0EBA" w:rsidP="00FD0EBA">
      <w:r>
        <w:rPr>
          <w:rFonts w:hint="eastAsia"/>
        </w:rPr>
        <w:t xml:space="preserve">Any request whose </w:t>
      </w:r>
      <w:proofErr w:type="gramStart"/>
      <w:r w:rsidR="00B44AA3">
        <w:rPr>
          <w:rFonts w:hint="eastAsia"/>
        </w:rPr>
        <w:t>url</w:t>
      </w:r>
      <w:proofErr w:type="gramEnd"/>
      <w:r>
        <w:rPr>
          <w:rFonts w:hint="eastAsia"/>
        </w:rPr>
        <w:t xml:space="preserve"> start</w:t>
      </w:r>
      <w:r w:rsidR="00676E55">
        <w:rPr>
          <w:rFonts w:hint="eastAsia"/>
        </w:rPr>
        <w:t>s</w:t>
      </w:r>
      <w:r>
        <w:rPr>
          <w:rFonts w:hint="eastAsia"/>
        </w:rPr>
        <w:t xml:space="preserve"> with</w:t>
      </w:r>
      <w:hyperlink r:id="rId16" w:history="1">
        <w:r w:rsidR="00B44AA3" w:rsidRPr="00650352">
          <w:rPr>
            <w:rStyle w:val="a4"/>
          </w:rPr>
          <w:t>http://www.thisisfakedomain123.com</w:t>
        </w:r>
      </w:hyperlink>
      <w:r>
        <w:rPr>
          <w:rFonts w:hint="eastAsia"/>
        </w:rPr>
        <w:t xml:space="preserve"> and </w:t>
      </w:r>
      <w:r w:rsidR="00B44AA3">
        <w:rPr>
          <w:rFonts w:hint="eastAsia"/>
        </w:rPr>
        <w:t>body</w:t>
      </w:r>
      <w:r>
        <w:rPr>
          <w:rFonts w:hint="eastAsia"/>
        </w:rPr>
        <w:t xml:space="preserve"> contains </w:t>
      </w:r>
      <w:r w:rsidR="00B44AA3" w:rsidRPr="0058719A">
        <w:t>&lt;</w:t>
      </w:r>
      <w:proofErr w:type="spellStart"/>
      <w:r w:rsidR="00B44AA3" w:rsidRPr="0058719A">
        <w:t>funcId</w:t>
      </w:r>
      <w:proofErr w:type="spellEnd"/>
      <w:r w:rsidR="00B44AA3" w:rsidRPr="0058719A">
        <w:t>&gt;10003</w:t>
      </w:r>
      <w:r>
        <w:rPr>
          <w:rFonts w:hint="eastAsia"/>
        </w:rPr>
        <w:t xml:space="preserve"> will return the content defined in the </w:t>
      </w:r>
      <w:r w:rsidRPr="005E27F3">
        <w:rPr>
          <w:rFonts w:hint="eastAsia"/>
        </w:rPr>
        <w:t xml:space="preserve">2.txt </w:t>
      </w:r>
      <w:r>
        <w:rPr>
          <w:rFonts w:hint="eastAsia"/>
        </w:rPr>
        <w:t xml:space="preserve">file under the </w:t>
      </w:r>
      <w:r w:rsidRPr="005E27F3">
        <w:rPr>
          <w:rFonts w:hint="eastAsia"/>
        </w:rPr>
        <w:t>Response</w:t>
      </w:r>
      <w:r>
        <w:rPr>
          <w:rFonts w:hint="eastAsia"/>
        </w:rPr>
        <w:t xml:space="preserve"> folder.</w:t>
      </w:r>
    </w:p>
    <w:p w:rsidR="00B44AA3" w:rsidRDefault="00E11405" w:rsidP="00E42509">
      <w:pPr>
        <w:pStyle w:val="5"/>
      </w:pPr>
      <w:r>
        <w:rPr>
          <w:rFonts w:hint="eastAsia"/>
        </w:rPr>
        <w:t>Two file mapping</w:t>
      </w:r>
    </w:p>
    <w:p w:rsidR="00F0272B" w:rsidRDefault="00F0272B" w:rsidP="00F0272B">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B44AA3" w:rsidP="00B44AA3">
      <w:r>
        <w:t>https://www.jd.com/hello</w:t>
      </w:r>
      <w:r>
        <w:tab/>
      </w:r>
      <w:r>
        <w:rPr>
          <w:rFonts w:hint="eastAsia"/>
        </w:rPr>
        <w:t>h</w:t>
      </w:r>
      <w:r>
        <w:t>.txt</w:t>
      </w:r>
      <w:proofErr w:type="gramStart"/>
      <w:r>
        <w:rPr>
          <w:rFonts w:hint="eastAsia"/>
        </w:rPr>
        <w:t>,b.txt</w:t>
      </w:r>
      <w:proofErr w:type="gramEnd"/>
    </w:p>
    <w:p w:rsidR="00B44AA3" w:rsidRDefault="00760FF4" w:rsidP="00B44AA3">
      <w:r>
        <w:rPr>
          <w:rFonts w:hint="eastAsia"/>
        </w:rPr>
        <w:t xml:space="preserve">For the request whose </w:t>
      </w:r>
      <w:proofErr w:type="gramStart"/>
      <w:r>
        <w:rPr>
          <w:rFonts w:hint="eastAsia"/>
        </w:rPr>
        <w:t>url</w:t>
      </w:r>
      <w:proofErr w:type="gramEnd"/>
      <w:r>
        <w:rPr>
          <w:rFonts w:hint="eastAsia"/>
        </w:rPr>
        <w:t xml:space="preserve"> is </w:t>
      </w:r>
      <w:hyperlink r:id="rId17" w:history="1">
        <w:r w:rsidRPr="00B44056">
          <w:rPr>
            <w:rStyle w:val="a4"/>
          </w:rPr>
          <w:t>https://www.jd.com/hello</w:t>
        </w:r>
      </w:hyperlink>
      <w:r>
        <w:rPr>
          <w:rFonts w:hint="eastAsia"/>
        </w:rPr>
        <w:t xml:space="preserve"> the response will be</w:t>
      </w:r>
      <w:r w:rsidR="00B44AA3">
        <w:rPr>
          <w:rFonts w:hint="eastAsia"/>
        </w:rPr>
        <w:t>:</w:t>
      </w:r>
    </w:p>
    <w:p w:rsidR="00B44AA3" w:rsidRDefault="00B44AA3" w:rsidP="00B44AA3">
      <w:r>
        <w:rPr>
          <w:rFonts w:hint="eastAsia"/>
        </w:rPr>
        <w:t>HTTP</w:t>
      </w:r>
      <w:r w:rsidR="00760FF4">
        <w:rPr>
          <w:rFonts w:hint="eastAsia"/>
        </w:rPr>
        <w:t xml:space="preserve"> header</w:t>
      </w:r>
      <w:r>
        <w:rPr>
          <w:rFonts w:hint="eastAsia"/>
        </w:rPr>
        <w:t>：</w:t>
      </w:r>
      <w:proofErr w:type="gramStart"/>
      <w:r w:rsidR="00760FF4">
        <w:rPr>
          <w:rFonts w:hint="eastAsia"/>
        </w:rPr>
        <w:t>content</w:t>
      </w:r>
      <w:proofErr w:type="gramEnd"/>
      <w:r w:rsidR="00760FF4">
        <w:rPr>
          <w:rFonts w:hint="eastAsia"/>
        </w:rPr>
        <w:t xml:space="preserve"> defined in the h.txt under the </w:t>
      </w:r>
      <w:r w:rsidRPr="005E27F3">
        <w:rPr>
          <w:rFonts w:hint="eastAsia"/>
        </w:rPr>
        <w:t>Response</w:t>
      </w:r>
      <w:r w:rsidR="00760FF4">
        <w:rPr>
          <w:rFonts w:hint="eastAsia"/>
        </w:rPr>
        <w:t xml:space="preserve"> folder</w:t>
      </w:r>
    </w:p>
    <w:p w:rsidR="00B44AA3" w:rsidRDefault="00B44AA3" w:rsidP="00B44AA3">
      <w:r>
        <w:rPr>
          <w:rFonts w:hint="eastAsia"/>
        </w:rPr>
        <w:lastRenderedPageBreak/>
        <w:t xml:space="preserve">HTTP Body: </w:t>
      </w:r>
      <w:r w:rsidR="00760FF4">
        <w:rPr>
          <w:rFonts w:hint="eastAsia"/>
        </w:rPr>
        <w:t>content defined in the</w:t>
      </w:r>
      <w:r w:rsidR="00760FF4" w:rsidRPr="005E27F3">
        <w:rPr>
          <w:rFonts w:hint="eastAsia"/>
        </w:rPr>
        <w:t xml:space="preserve"> </w:t>
      </w:r>
      <w:r w:rsidR="00760FF4">
        <w:rPr>
          <w:rFonts w:hint="eastAsia"/>
        </w:rPr>
        <w:t xml:space="preserve">b.txt under the </w:t>
      </w:r>
      <w:r w:rsidRPr="005E27F3">
        <w:rPr>
          <w:rFonts w:hint="eastAsia"/>
        </w:rPr>
        <w:t>Response</w:t>
      </w:r>
      <w:r w:rsidR="00760FF4">
        <w:rPr>
          <w:rFonts w:hint="eastAsia"/>
        </w:rPr>
        <w:t xml:space="preserve"> folder</w:t>
      </w:r>
    </w:p>
    <w:p w:rsidR="00B44AA3" w:rsidRDefault="00B44AA3" w:rsidP="00B44AA3">
      <w:pPr>
        <w:pStyle w:val="5"/>
      </w:pPr>
      <w:r>
        <w:rPr>
          <w:rFonts w:hint="eastAsia"/>
        </w:rPr>
        <w:t>Verb</w:t>
      </w:r>
      <w:r w:rsidR="00AE7882">
        <w:rPr>
          <w:rFonts w:hint="eastAsia"/>
        </w:rPr>
        <w:t xml:space="preserve"> Filter</w:t>
      </w:r>
    </w:p>
    <w:p w:rsidR="00237B3A" w:rsidRDefault="00237B3A" w:rsidP="00237B3A">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B44AA3" w:rsidP="00B44AA3">
      <w:r w:rsidRPr="00ED2796">
        <w:t>http://www.baidu.com/</w:t>
      </w:r>
      <w:r w:rsidRPr="00ED2796">
        <w:tab/>
        <w:t>1.txt</w:t>
      </w:r>
      <w:r w:rsidRPr="00ED2796">
        <w:tab/>
        <w:t>GET</w:t>
      </w:r>
      <w:r>
        <w:rPr>
          <w:rFonts w:hint="eastAsia"/>
        </w:rPr>
        <w:tab/>
      </w:r>
    </w:p>
    <w:p w:rsidR="00904215" w:rsidRDefault="00904215" w:rsidP="00904215">
      <w:r>
        <w:rPr>
          <w:rFonts w:hint="eastAsia"/>
        </w:rPr>
        <w:t xml:space="preserve">For the request whose </w:t>
      </w:r>
      <w:proofErr w:type="gramStart"/>
      <w:r>
        <w:rPr>
          <w:rFonts w:hint="eastAsia"/>
        </w:rPr>
        <w:t>url</w:t>
      </w:r>
      <w:proofErr w:type="gramEnd"/>
      <w:r>
        <w:rPr>
          <w:rFonts w:hint="eastAsia"/>
        </w:rPr>
        <w:t xml:space="preserve"> is</w:t>
      </w:r>
      <w:r w:rsidRPr="00ED2796">
        <w:t xml:space="preserve"> </w:t>
      </w:r>
      <w:hyperlink r:id="rId18" w:history="1">
        <w:r w:rsidRPr="00B44056">
          <w:rPr>
            <w:rStyle w:val="a4"/>
          </w:rPr>
          <w:t>http://www.baidu.com/</w:t>
        </w:r>
      </w:hyperlink>
      <w:r>
        <w:rPr>
          <w:rFonts w:hint="eastAsia"/>
        </w:rPr>
        <w:t xml:space="preserve"> and the request VERB is GET, return content defined in the</w:t>
      </w:r>
      <w:r w:rsidRPr="005E27F3">
        <w:rPr>
          <w:rFonts w:hint="eastAsia"/>
        </w:rPr>
        <w:t xml:space="preserve"> </w:t>
      </w:r>
      <w:r>
        <w:rPr>
          <w:rFonts w:hint="eastAsia"/>
        </w:rPr>
        <w:t xml:space="preserve">1.txt under the </w:t>
      </w:r>
      <w:r w:rsidRPr="005E27F3">
        <w:rPr>
          <w:rFonts w:hint="eastAsia"/>
        </w:rPr>
        <w:t>Response</w:t>
      </w:r>
      <w:r>
        <w:rPr>
          <w:rFonts w:hint="eastAsia"/>
        </w:rPr>
        <w:t xml:space="preserve"> folder</w:t>
      </w:r>
    </w:p>
    <w:p w:rsidR="00B44AA3" w:rsidRDefault="00904215" w:rsidP="00904215">
      <w:pPr>
        <w:pStyle w:val="5"/>
      </w:pPr>
      <w:r>
        <w:rPr>
          <w:rFonts w:hint="eastAsia"/>
        </w:rPr>
        <w:t>simulate network delay</w:t>
      </w:r>
    </w:p>
    <w:p w:rsidR="00AE29B7" w:rsidRDefault="00AE29B7" w:rsidP="00AE29B7">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B44AA3" w:rsidP="00B44AA3">
      <w:r>
        <w:t>http://www.baidu.com/</w:t>
      </w:r>
      <w:r>
        <w:tab/>
        <w:t>1.txt</w:t>
      </w:r>
      <w:r>
        <w:rPr>
          <w:rFonts w:hint="eastAsia"/>
        </w:rPr>
        <w:tab/>
        <w:t>+20s</w:t>
      </w:r>
    </w:p>
    <w:p w:rsidR="00B44AA3" w:rsidRDefault="00B44AA3" w:rsidP="00B44AA3">
      <w:r>
        <w:t>http://www.baidu.com/</w:t>
      </w:r>
      <w:r>
        <w:tab/>
      </w:r>
      <w:r>
        <w:rPr>
          <w:rFonts w:hint="eastAsia"/>
        </w:rPr>
        <w:t>+20s</w:t>
      </w:r>
    </w:p>
    <w:p w:rsidR="00B44AA3" w:rsidRDefault="00B44AA3" w:rsidP="00B44AA3">
      <w:r>
        <w:t>http://www.baidu.com/</w:t>
      </w:r>
      <w:r>
        <w:tab/>
      </w:r>
      <w:r>
        <w:rPr>
          <w:rFonts w:hint="eastAsia"/>
        </w:rPr>
        <w:t>+200ms</w:t>
      </w:r>
    </w:p>
    <w:p w:rsidR="00B44AA3" w:rsidRDefault="008B6BC8" w:rsidP="00B44AA3">
      <w:pPr>
        <w:rPr>
          <w:rFonts w:hint="eastAsia"/>
        </w:rPr>
      </w:pPr>
      <w:r>
        <w:rPr>
          <w:rFonts w:hint="eastAsia"/>
        </w:rPr>
        <w:t xml:space="preserve">You can append network delay at the end of a single rule. Support second and </w:t>
      </w:r>
      <w:r>
        <w:t>millisecond</w:t>
      </w:r>
      <w:r>
        <w:rPr>
          <w:rFonts w:hint="eastAsia"/>
        </w:rPr>
        <w:t>.</w:t>
      </w:r>
    </w:p>
    <w:p w:rsidR="002B5351" w:rsidRDefault="002B5351" w:rsidP="002B5351">
      <w:pPr>
        <w:pStyle w:val="5"/>
      </w:pPr>
      <w:r>
        <w:rPr>
          <w:rFonts w:hint="eastAsia"/>
        </w:rPr>
        <w:t>REPLACE RESPONSE content</w:t>
      </w:r>
    </w:p>
    <w:p w:rsidR="002B5351" w:rsidRDefault="002B5351" w:rsidP="002B5351">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2B5351" w:rsidRDefault="002B5351" w:rsidP="002B5351">
      <w:pPr>
        <w:rPr>
          <w:rFonts w:hint="eastAsia"/>
        </w:rPr>
      </w:pPr>
      <w:r>
        <w:rPr>
          <w:rFonts w:hint="eastAsia"/>
        </w:rPr>
        <w:t>[startwith]</w:t>
      </w:r>
      <w:r w:rsidRPr="005F1FB6">
        <w:rPr>
          <w:rFonts w:hint="eastAsia"/>
        </w:rPr>
        <w:t>https://www.jd.com/</w:t>
      </w:r>
      <w:r>
        <w:rPr>
          <w:rFonts w:hint="eastAsia"/>
        </w:rPr>
        <w:tab/>
        <w:t>[replaceStr</w:t>
      </w:r>
      <w:proofErr w:type="gramStart"/>
      <w:r>
        <w:rPr>
          <w:rFonts w:hint="eastAsia"/>
        </w:rPr>
        <w:t>]JD.COM</w:t>
      </w:r>
      <w:proofErr w:type="gramEnd"/>
      <w:r>
        <w:rPr>
          <w:rFonts w:hint="eastAsia"/>
        </w:rPr>
        <w:t>[with]</w:t>
      </w:r>
      <w:r>
        <w:rPr>
          <w:rFonts w:hint="eastAsia"/>
        </w:rPr>
        <w:t>jingdong</w:t>
      </w:r>
    </w:p>
    <w:p w:rsidR="002B5351" w:rsidRDefault="002B5351" w:rsidP="00B44AA3">
      <w:pPr>
        <w:rPr>
          <w:rFonts w:hint="eastAsia"/>
        </w:rPr>
      </w:pPr>
      <w:r w:rsidRPr="002B5351">
        <w:t>Any request</w:t>
      </w:r>
      <w:r w:rsidR="0059169A">
        <w:rPr>
          <w:rFonts w:hint="eastAsia"/>
        </w:rPr>
        <w:t xml:space="preserve"> </w:t>
      </w:r>
      <w:r w:rsidRPr="002B5351">
        <w:t xml:space="preserve">that starts with </w:t>
      </w:r>
      <w:hyperlink r:id="rId19" w:history="1">
        <w:r w:rsidR="0059169A" w:rsidRPr="0096018B">
          <w:rPr>
            <w:rStyle w:val="a4"/>
          </w:rPr>
          <w:t>https://www.jd.com/</w:t>
        </w:r>
      </w:hyperlink>
      <w:r w:rsidR="0013764F">
        <w:rPr>
          <w:rFonts w:hint="eastAsia"/>
        </w:rPr>
        <w:t xml:space="preserve"> whose </w:t>
      </w:r>
      <w:r w:rsidR="0059169A">
        <w:rPr>
          <w:rFonts w:hint="eastAsia"/>
        </w:rPr>
        <w:t>response</w:t>
      </w:r>
      <w:r w:rsidR="0013764F">
        <w:rPr>
          <w:rFonts w:hint="eastAsia"/>
        </w:rPr>
        <w:t xml:space="preserve"> content</w:t>
      </w:r>
      <w:r w:rsidR="0059169A">
        <w:rPr>
          <w:rFonts w:hint="eastAsia"/>
        </w:rPr>
        <w:t xml:space="preserve"> </w:t>
      </w:r>
      <w:r w:rsidR="0013764F">
        <w:rPr>
          <w:rFonts w:hint="eastAsia"/>
        </w:rPr>
        <w:t xml:space="preserve">will replace </w:t>
      </w:r>
      <w:r w:rsidR="0059169A">
        <w:rPr>
          <w:rFonts w:hint="eastAsia"/>
        </w:rPr>
        <w:t>JD.COM with jingd</w:t>
      </w:r>
      <w:r w:rsidR="0013764F">
        <w:rPr>
          <w:rFonts w:hint="eastAsia"/>
        </w:rPr>
        <w:t>ong.</w:t>
      </w:r>
    </w:p>
    <w:p w:rsidR="0013764F" w:rsidRDefault="0013764F" w:rsidP="00B44AA3">
      <w:pPr>
        <w:rPr>
          <w:rFonts w:hint="eastAsia"/>
        </w:rPr>
      </w:pPr>
      <w:r>
        <w:rPr>
          <w:rFonts w:hint="eastAsia"/>
        </w:rPr>
        <w:t>[startwith]</w:t>
      </w:r>
      <w:r w:rsidRPr="005F1FB6">
        <w:rPr>
          <w:rFonts w:hint="eastAsia"/>
        </w:rPr>
        <w:t>https://www.jd.com/</w:t>
      </w:r>
      <w:r>
        <w:rPr>
          <w:rFonts w:hint="eastAsia"/>
        </w:rPr>
        <w:tab/>
        <w:t>[replaceRegex]</w:t>
      </w:r>
      <w:r w:rsidRPr="005877DE">
        <w:rPr>
          <w:rFonts w:ascii="NSimSun" w:hAnsi="NSimSun" w:cs="NSimSun"/>
          <w:color w:val="A31515"/>
          <w:sz w:val="19"/>
          <w:szCs w:val="19"/>
        </w:rPr>
        <w:t xml:space="preserve"> </w:t>
      </w:r>
      <w:r w:rsidRPr="005877DE">
        <w:t>&lt;</w:t>
      </w:r>
      <w:proofErr w:type="gramStart"/>
      <w:r w:rsidRPr="005877DE">
        <w:t>meta(</w:t>
      </w:r>
      <w:proofErr w:type="gramEnd"/>
      <w:r w:rsidRPr="005877DE">
        <w:t>[^&lt;]*)charset=([^&lt;]*)[\"']</w:t>
      </w:r>
      <w:r w:rsidRPr="005877DE">
        <w:rPr>
          <w:rFonts w:hint="eastAsia"/>
        </w:rPr>
        <w:t xml:space="preserve"> </w:t>
      </w:r>
      <w:r>
        <w:rPr>
          <w:rFonts w:hint="eastAsia"/>
        </w:rPr>
        <w:t>[with]</w:t>
      </w:r>
      <w:r>
        <w:rPr>
          <w:rFonts w:hint="eastAsia"/>
        </w:rPr>
        <w:t>jingdong</w:t>
      </w:r>
    </w:p>
    <w:p w:rsidR="0013764F" w:rsidRDefault="0013764F" w:rsidP="00B44AA3">
      <w:r w:rsidRPr="002B5351">
        <w:t>Any request</w:t>
      </w:r>
      <w:r>
        <w:rPr>
          <w:rFonts w:hint="eastAsia"/>
        </w:rPr>
        <w:t xml:space="preserve"> </w:t>
      </w:r>
      <w:r w:rsidRPr="002B5351">
        <w:t xml:space="preserve">that starts with </w:t>
      </w:r>
      <w:hyperlink r:id="rId20" w:history="1">
        <w:r w:rsidRPr="0096018B">
          <w:rPr>
            <w:rStyle w:val="a4"/>
          </w:rPr>
          <w:t>https://www.jd.com/</w:t>
        </w:r>
      </w:hyperlink>
      <w:r>
        <w:rPr>
          <w:rFonts w:hint="eastAsia"/>
        </w:rPr>
        <w:t xml:space="preserve"> whose response content will replace </w:t>
      </w:r>
      <w:r>
        <w:rPr>
          <w:rFonts w:hint="eastAsia"/>
        </w:rPr>
        <w:t>any math</w:t>
      </w:r>
      <w:r w:rsidR="00180C57">
        <w:rPr>
          <w:rFonts w:hint="eastAsia"/>
        </w:rPr>
        <w:t xml:space="preserve">ing of </w:t>
      </w:r>
      <w:r>
        <w:rPr>
          <w:rFonts w:hint="eastAsia"/>
        </w:rPr>
        <w:t xml:space="preserve">the regex expressions </w:t>
      </w:r>
      <w:r>
        <w:rPr>
          <w:rFonts w:hint="eastAsia"/>
        </w:rPr>
        <w:t>with jingdong</w:t>
      </w:r>
      <w:bookmarkStart w:id="6" w:name="_GoBack"/>
      <w:bookmarkEnd w:id="6"/>
    </w:p>
    <w:p w:rsidR="00B44AA3" w:rsidRDefault="008720FE" w:rsidP="00B44AA3">
      <w:pPr>
        <w:pStyle w:val="5"/>
      </w:pPr>
      <w:r>
        <w:rPr>
          <w:rFonts w:hint="eastAsia"/>
        </w:rPr>
        <w:t>Enable request/response converter</w:t>
      </w:r>
    </w:p>
    <w:p w:rsidR="008720FE" w:rsidRDefault="008720FE" w:rsidP="008720FE">
      <w:pPr>
        <w:ind w:left="300" w:hangingChars="150" w:hanging="300"/>
      </w:pPr>
      <w:r>
        <w:rPr>
          <w:rFonts w:hint="eastAsia"/>
        </w:rPr>
        <w:t xml:space="preserve">This function is used for cases that the request/response is handled in a special way in your system. </w:t>
      </w:r>
      <w:proofErr w:type="gramStart"/>
      <w:r>
        <w:rPr>
          <w:rFonts w:hint="eastAsia"/>
        </w:rPr>
        <w:t>A  typical</w:t>
      </w:r>
      <w:proofErr w:type="gramEnd"/>
      <w:r>
        <w:rPr>
          <w:rFonts w:hint="eastAsia"/>
        </w:rPr>
        <w:t xml:space="preserve"> case is, the request and response is encrypted, but you expect to set rule for this request and want to make sure only the request body contains some text, the response is tampered. Besides, you want to set the tampered response in plain text. In such cases, you can use this function.</w:t>
      </w:r>
    </w:p>
    <w:p w:rsidR="0061023A" w:rsidRDefault="008720FE" w:rsidP="0061023A">
      <w:pPr>
        <w:ind w:left="300" w:hangingChars="150" w:hanging="300"/>
      </w:pPr>
      <w:r>
        <w:rPr>
          <w:rFonts w:hint="eastAsia"/>
        </w:rPr>
        <w:lastRenderedPageBreak/>
        <w:t>To use this function,</w:t>
      </w:r>
      <w:r w:rsidR="0061023A">
        <w:t xml:space="preserve"> i</w:t>
      </w:r>
      <w:r w:rsidR="0061023A">
        <w:rPr>
          <w:rFonts w:hint="eastAsia"/>
        </w:rPr>
        <w:t xml:space="preserve">n </w:t>
      </w:r>
      <w:r w:rsidR="0061023A" w:rsidRPr="00892011">
        <w:rPr>
          <w:rFonts w:hint="eastAsia"/>
        </w:rPr>
        <w:t>Mock Server</w:t>
      </w:r>
      <w:r w:rsidR="0061023A">
        <w:t>’</w:t>
      </w:r>
      <w:r w:rsidR="0061023A">
        <w:rPr>
          <w:rFonts w:hint="eastAsia"/>
        </w:rPr>
        <w:t xml:space="preserve">s </w:t>
      </w:r>
      <w:proofErr w:type="spellStart"/>
      <w:r w:rsidR="0061023A">
        <w:rPr>
          <w:rFonts w:hint="eastAsia"/>
        </w:rPr>
        <w:t>App.Config</w:t>
      </w:r>
      <w:proofErr w:type="spellEnd"/>
      <w:r w:rsidR="0061023A">
        <w:rPr>
          <w:rFonts w:hint="eastAsia"/>
        </w:rPr>
        <w:t xml:space="preserve"> set this to true:</w:t>
      </w:r>
    </w:p>
    <w:p w:rsidR="0061023A" w:rsidRDefault="0061023A" w:rsidP="0061023A">
      <w:pPr>
        <w:ind w:left="300" w:hangingChars="150" w:hanging="300"/>
      </w:pPr>
      <w:r w:rsidRPr="009C56CC">
        <w:t xml:space="preserve"> &lt;add key="</w:t>
      </w:r>
      <w:proofErr w:type="spellStart"/>
      <w:r w:rsidRPr="009C56CC">
        <w:t>EnableConvertService</w:t>
      </w:r>
      <w:proofErr w:type="spellEnd"/>
      <w:r w:rsidRPr="009C56CC">
        <w:t>" value="</w:t>
      </w:r>
      <w:r>
        <w:rPr>
          <w:rFonts w:hint="eastAsia"/>
        </w:rPr>
        <w:t>true</w:t>
      </w:r>
      <w:r w:rsidRPr="009C56CC">
        <w:t>"/&gt;</w:t>
      </w:r>
    </w:p>
    <w:p w:rsidR="00E016CD" w:rsidRDefault="00E016CD" w:rsidP="0061023A">
      <w:pPr>
        <w:ind w:left="300" w:hangingChars="150" w:hanging="300"/>
      </w:pPr>
      <w:r>
        <w:rPr>
          <w:rFonts w:hint="eastAsia"/>
        </w:rPr>
        <w:t>When it</w:t>
      </w:r>
      <w:r>
        <w:t>’</w:t>
      </w:r>
      <w:r>
        <w:rPr>
          <w:rFonts w:hint="eastAsia"/>
        </w:rPr>
        <w:t>s set to true, you can specify whether to convert request/response only by:</w:t>
      </w:r>
    </w:p>
    <w:p w:rsidR="00E016CD" w:rsidRDefault="00E016CD" w:rsidP="00E016C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ConvertMode</w:t>
      </w:r>
      <w:proofErr w:type="spellEnd"/>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Both</w:t>
      </w:r>
      <w:r>
        <w:rPr>
          <w:rFonts w:ascii="NSimSun" w:hAnsi="NSimSun" w:cs="NSimSun"/>
          <w:sz w:val="19"/>
          <w:szCs w:val="19"/>
        </w:rPr>
        <w:t>"</w:t>
      </w:r>
      <w:r>
        <w:rPr>
          <w:rFonts w:ascii="NSimSun" w:hAnsi="NSimSun" w:cs="NSimSun"/>
          <w:color w:val="0000FF"/>
          <w:sz w:val="19"/>
          <w:szCs w:val="19"/>
        </w:rPr>
        <w:t>/&gt;</w:t>
      </w:r>
    </w:p>
    <w:p w:rsidR="00E016CD" w:rsidRDefault="00E016CD" w:rsidP="0061023A">
      <w:pPr>
        <w:ind w:left="300" w:hangingChars="150" w:hanging="300"/>
      </w:pPr>
      <w:r>
        <w:rPr>
          <w:rFonts w:hint="eastAsia"/>
        </w:rPr>
        <w:t>The supported options are:</w:t>
      </w:r>
    </w:p>
    <w:p w:rsidR="00E016CD" w:rsidRDefault="00E016CD" w:rsidP="00E016CD">
      <w:pPr>
        <w:pStyle w:val="a3"/>
        <w:numPr>
          <w:ilvl w:val="0"/>
          <w:numId w:val="2"/>
        </w:numPr>
      </w:pPr>
      <w:r>
        <w:rPr>
          <w:rFonts w:hint="eastAsia"/>
        </w:rPr>
        <w:t>Both</w:t>
      </w:r>
    </w:p>
    <w:p w:rsidR="00E016CD" w:rsidRDefault="00E016CD" w:rsidP="00E016CD">
      <w:pPr>
        <w:pStyle w:val="a3"/>
        <w:numPr>
          <w:ilvl w:val="0"/>
          <w:numId w:val="2"/>
        </w:numPr>
      </w:pPr>
      <w:proofErr w:type="spellStart"/>
      <w:r>
        <w:rPr>
          <w:rFonts w:hint="eastAsia"/>
        </w:rPr>
        <w:t>ReqOnly</w:t>
      </w:r>
      <w:proofErr w:type="spellEnd"/>
    </w:p>
    <w:p w:rsidR="00E016CD" w:rsidRPr="00E016CD" w:rsidRDefault="00E016CD" w:rsidP="00E016CD">
      <w:pPr>
        <w:pStyle w:val="a3"/>
        <w:numPr>
          <w:ilvl w:val="0"/>
          <w:numId w:val="2"/>
        </w:numPr>
      </w:pPr>
      <w:proofErr w:type="spellStart"/>
      <w:r>
        <w:rPr>
          <w:rFonts w:hint="eastAsia"/>
        </w:rPr>
        <w:t>RespOnly</w:t>
      </w:r>
      <w:proofErr w:type="spellEnd"/>
    </w:p>
    <w:p w:rsidR="00B44AA3" w:rsidRPr="005B7ED5" w:rsidRDefault="0061023A" w:rsidP="00B31E5E">
      <w:r>
        <w:rPr>
          <w:rFonts w:hint="eastAsia"/>
        </w:rPr>
        <w:t>To set converter</w:t>
      </w:r>
      <w:r w:rsidR="009D10C4">
        <w:rPr>
          <w:rFonts w:hint="eastAsia"/>
        </w:rPr>
        <w:t xml:space="preserve"> in rule</w:t>
      </w:r>
      <w:r>
        <w:rPr>
          <w:rFonts w:hint="eastAsia"/>
        </w:rPr>
        <w:t xml:space="preserve">, </w:t>
      </w:r>
      <w:r w:rsidR="00B31E5E">
        <w:rPr>
          <w:rFonts w:hint="eastAsia"/>
        </w:rPr>
        <w:t>add [convert] at the end of a single rule (but before the network delay part</w:t>
      </w:r>
      <w:r w:rsidR="008E0D5C">
        <w:rPr>
          <w:rFonts w:hint="eastAsia"/>
        </w:rPr>
        <w:t xml:space="preserve"> if there is</w:t>
      </w:r>
      <w:proofErr w:type="gramStart"/>
      <w:r w:rsidR="00B31E5E">
        <w:rPr>
          <w:rFonts w:hint="eastAsia"/>
        </w:rPr>
        <w:t>)</w:t>
      </w:r>
      <w:r w:rsidR="00B31E5E" w:rsidRPr="005B7ED5">
        <w:t xml:space="preserve"> </w:t>
      </w:r>
      <w:r w:rsidR="00A47A0C">
        <w:rPr>
          <w:rFonts w:hint="eastAsia"/>
        </w:rPr>
        <w:t>.</w:t>
      </w:r>
      <w:proofErr w:type="gramEnd"/>
      <w:r w:rsidR="00A47A0C">
        <w:rPr>
          <w:rFonts w:hint="eastAsia"/>
        </w:rPr>
        <w:t xml:space="preserve"> </w:t>
      </w:r>
      <w:r w:rsidR="00DA128E">
        <w:rPr>
          <w:rFonts w:hint="eastAsia"/>
        </w:rPr>
        <w:t>Sample</w:t>
      </w:r>
      <w:r w:rsidR="00A47A0C">
        <w:rPr>
          <w:rFonts w:hint="eastAsia"/>
        </w:rPr>
        <w:t>:</w:t>
      </w:r>
    </w:p>
    <w:p w:rsidR="00B44AA3" w:rsidRDefault="00B44AA3" w:rsidP="00B44AA3">
      <w:r w:rsidRPr="005B7ED5">
        <w:t>[startwith]http://www.thisisfakedomain123.com[contains]&lt;funcId&gt;10003</w:t>
      </w:r>
      <w:r w:rsidRPr="005B7ED5">
        <w:tab/>
        <w:t>s.txt</w:t>
      </w:r>
      <w:r w:rsidRPr="005B7ED5">
        <w:tab/>
        <w:t>[convert]</w:t>
      </w:r>
    </w:p>
    <w:p w:rsidR="007B0F30" w:rsidRDefault="007B0F30" w:rsidP="00B44AA3">
      <w:r>
        <w:rPr>
          <w:rFonts w:hint="eastAsia"/>
        </w:rPr>
        <w:t xml:space="preserve">This rule means, for any request that starts with </w:t>
      </w:r>
      <w:hyperlink r:id="rId21" w:history="1">
        <w:r w:rsidR="00B44AA3" w:rsidRPr="00650352">
          <w:rPr>
            <w:rStyle w:val="a4"/>
          </w:rPr>
          <w:t>http://www.thisisfakedomain123.com</w:t>
        </w:r>
      </w:hyperlink>
      <w:r>
        <w:rPr>
          <w:rFonts w:hint="eastAsia"/>
        </w:rPr>
        <w:t xml:space="preserve">, the mock server will call request converter first to convert original request body, then checks whether the converted body string contains </w:t>
      </w:r>
      <w:r w:rsidRPr="005B7ED5">
        <w:t>&lt;</w:t>
      </w:r>
      <w:proofErr w:type="spellStart"/>
      <w:r w:rsidRPr="005B7ED5">
        <w:t>funcId</w:t>
      </w:r>
      <w:proofErr w:type="spellEnd"/>
      <w:r w:rsidRPr="005B7ED5">
        <w:t>&gt;10003</w:t>
      </w:r>
      <w:r>
        <w:rPr>
          <w:rFonts w:hint="eastAsia"/>
        </w:rPr>
        <w:t xml:space="preserve">, if it does, the mock server will get the content defined in s.txt first and call response converter to get the converted response and return the converted response. </w:t>
      </w:r>
    </w:p>
    <w:p w:rsidR="007B0F30" w:rsidRDefault="007B0F30" w:rsidP="00B44AA3">
      <w:r>
        <w:rPr>
          <w:rFonts w:hint="eastAsia"/>
        </w:rPr>
        <w:t xml:space="preserve">To use this function, you also need a </w:t>
      </w:r>
      <w:proofErr w:type="spellStart"/>
      <w:r w:rsidR="00B44AA3">
        <w:rPr>
          <w:rFonts w:hint="eastAsia"/>
        </w:rPr>
        <w:t>RESTful</w:t>
      </w:r>
      <w:proofErr w:type="spellEnd"/>
      <w:r w:rsidR="00B44AA3">
        <w:rPr>
          <w:rFonts w:hint="eastAsia"/>
        </w:rPr>
        <w:t xml:space="preserve"> Service</w:t>
      </w:r>
      <w:r>
        <w:rPr>
          <w:rFonts w:hint="eastAsia"/>
        </w:rPr>
        <w:t xml:space="preserve"> and start that service when the mock is in use</w:t>
      </w:r>
    </w:p>
    <w:p w:rsidR="00B44AA3" w:rsidRDefault="007B0F30" w:rsidP="00B44AA3">
      <w:pPr>
        <w:rPr>
          <w:b/>
        </w:rPr>
      </w:pPr>
      <w:r w:rsidRPr="007B0F30">
        <w:rPr>
          <w:rFonts w:hint="eastAsia"/>
          <w:b/>
        </w:rPr>
        <w:t>Specification of the request converter</w:t>
      </w:r>
      <w:r w:rsidR="00B44AA3">
        <w:rPr>
          <w:rFonts w:hint="eastAsia"/>
          <w:b/>
        </w:rPr>
        <w:t>：</w:t>
      </w:r>
    </w:p>
    <w:p w:rsidR="00B44AA3" w:rsidRPr="00892011" w:rsidRDefault="006725E0" w:rsidP="00B44AA3">
      <w:r>
        <w:rPr>
          <w:rFonts w:hint="eastAsia"/>
        </w:rPr>
        <w:t xml:space="preserve">In </w:t>
      </w:r>
      <w:r w:rsidR="00B44AA3" w:rsidRPr="00892011">
        <w:rPr>
          <w:rFonts w:hint="eastAsia"/>
        </w:rPr>
        <w:t>Mock Server</w:t>
      </w:r>
      <w:r>
        <w:t>’</w:t>
      </w:r>
      <w:r>
        <w:rPr>
          <w:rFonts w:hint="eastAsia"/>
        </w:rPr>
        <w:t xml:space="preserve">s A </w:t>
      </w:r>
      <w:proofErr w:type="spellStart"/>
      <w:r w:rsidR="00B44AA3">
        <w:rPr>
          <w:rFonts w:hint="eastAsia"/>
        </w:rPr>
        <w:t>pp.Config</w:t>
      </w:r>
      <w:proofErr w:type="spellEnd"/>
      <w:r>
        <w:rPr>
          <w:rFonts w:hint="eastAsia"/>
        </w:rPr>
        <w:t xml:space="preserve"> you can set the interface </w:t>
      </w:r>
      <w:proofErr w:type="gramStart"/>
      <w:r>
        <w:rPr>
          <w:rFonts w:hint="eastAsia"/>
        </w:rPr>
        <w:t>url</w:t>
      </w:r>
      <w:proofErr w:type="gramEnd"/>
      <w:r>
        <w:rPr>
          <w:rFonts w:hint="eastAsia"/>
        </w:rPr>
        <w:t xml:space="preserve"> of your request convert service. Sample:</w:t>
      </w:r>
    </w:p>
    <w:p w:rsidR="00B44AA3" w:rsidRDefault="00B44AA3" w:rsidP="00B44AA3">
      <w:pPr>
        <w:widowControl w:val="0"/>
        <w:autoSpaceDE w:val="0"/>
        <w:autoSpaceDN w:val="0"/>
        <w:adjustRightInd w:val="0"/>
        <w:spacing w:before="0" w:after="0" w:line="240" w:lineRule="auto"/>
        <w:rPr>
          <w:rFonts w:ascii="新宋体" w:hAnsi="新宋体" w:cs="新宋体"/>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ConvertReqServiceUrl</w:t>
      </w:r>
      <w:proofErr w:type="spellEnd"/>
      <w:r>
        <w:rPr>
          <w:rFonts w:ascii="新宋体" w:hAnsi="新宋体" w:cs="新宋体"/>
          <w:sz w:val="19"/>
          <w:szCs w:val="19"/>
        </w:rPr>
        <w:t>"</w:t>
      </w:r>
      <w:r>
        <w:rPr>
          <w:rFonts w:ascii="新宋体" w:hAnsi="新宋体" w:cs="新宋体"/>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ConvertReq</w:t>
      </w:r>
      <w:proofErr w:type="spellEnd"/>
      <w:r>
        <w:rPr>
          <w:rFonts w:ascii="新宋体" w:hAnsi="新宋体" w:cs="新宋体"/>
          <w:sz w:val="19"/>
          <w:szCs w:val="19"/>
        </w:rPr>
        <w:t>"</w:t>
      </w:r>
      <w:r>
        <w:rPr>
          <w:rFonts w:ascii="新宋体" w:hAnsi="新宋体" w:cs="新宋体"/>
          <w:color w:val="0000FF"/>
          <w:sz w:val="19"/>
          <w:szCs w:val="19"/>
        </w:rPr>
        <w:t>/&gt;</w:t>
      </w:r>
    </w:p>
    <w:p w:rsidR="00B44AA3" w:rsidRPr="00DA5B89" w:rsidRDefault="006725E0" w:rsidP="00B44AA3">
      <w:pPr>
        <w:widowControl w:val="0"/>
        <w:autoSpaceDE w:val="0"/>
        <w:autoSpaceDN w:val="0"/>
        <w:adjustRightInd w:val="0"/>
        <w:spacing w:before="0" w:after="0" w:line="240" w:lineRule="auto"/>
      </w:pPr>
      <w:r>
        <w:rPr>
          <w:rFonts w:hint="eastAsia"/>
        </w:rPr>
        <w:t>The request convert</w:t>
      </w:r>
      <w:r w:rsidR="00655B45">
        <w:rPr>
          <w:rFonts w:hint="eastAsia"/>
        </w:rPr>
        <w:t xml:space="preserve">er should accept POST request, convert the posted body and return the </w:t>
      </w:r>
      <w:r>
        <w:rPr>
          <w:rFonts w:hint="eastAsia"/>
        </w:rPr>
        <w:t>converted string.</w:t>
      </w:r>
    </w:p>
    <w:p w:rsidR="00B44AA3" w:rsidRDefault="007B0F30" w:rsidP="00B44AA3">
      <w:pPr>
        <w:rPr>
          <w:b/>
        </w:rPr>
      </w:pPr>
      <w:r w:rsidRPr="007B0F30">
        <w:rPr>
          <w:rFonts w:hint="eastAsia"/>
          <w:b/>
        </w:rPr>
        <w:t xml:space="preserve">Specification of the </w:t>
      </w:r>
      <w:r>
        <w:rPr>
          <w:rFonts w:hint="eastAsia"/>
          <w:b/>
        </w:rPr>
        <w:t>response</w:t>
      </w:r>
      <w:r w:rsidRPr="007B0F30">
        <w:rPr>
          <w:rFonts w:hint="eastAsia"/>
          <w:b/>
        </w:rPr>
        <w:t xml:space="preserve"> converte</w:t>
      </w:r>
      <w:r>
        <w:rPr>
          <w:rFonts w:hint="eastAsia"/>
          <w:b/>
        </w:rPr>
        <w:t>r</w:t>
      </w:r>
      <w:r w:rsidR="00B44AA3">
        <w:rPr>
          <w:rFonts w:hint="eastAsia"/>
          <w:b/>
        </w:rPr>
        <w:t>：</w:t>
      </w:r>
    </w:p>
    <w:p w:rsidR="002D2CCB" w:rsidRPr="00892011" w:rsidRDefault="002D2CCB" w:rsidP="002D2CCB">
      <w:r>
        <w:rPr>
          <w:rFonts w:hint="eastAsia"/>
        </w:rPr>
        <w:t xml:space="preserve">In </w:t>
      </w:r>
      <w:r w:rsidRPr="00892011">
        <w:rPr>
          <w:rFonts w:hint="eastAsia"/>
        </w:rPr>
        <w:t>Mock Server</w:t>
      </w:r>
      <w:r>
        <w:t>’</w:t>
      </w:r>
      <w:r>
        <w:rPr>
          <w:rFonts w:hint="eastAsia"/>
        </w:rPr>
        <w:t xml:space="preserve">s A </w:t>
      </w:r>
      <w:proofErr w:type="spellStart"/>
      <w:r>
        <w:rPr>
          <w:rFonts w:hint="eastAsia"/>
        </w:rPr>
        <w:t>pp.Config</w:t>
      </w:r>
      <w:proofErr w:type="spellEnd"/>
      <w:r>
        <w:rPr>
          <w:rFonts w:hint="eastAsia"/>
        </w:rPr>
        <w:t xml:space="preserve"> you can set the interface </w:t>
      </w:r>
      <w:proofErr w:type="gramStart"/>
      <w:r>
        <w:rPr>
          <w:rFonts w:hint="eastAsia"/>
        </w:rPr>
        <w:t>url</w:t>
      </w:r>
      <w:proofErr w:type="gramEnd"/>
      <w:r>
        <w:rPr>
          <w:rFonts w:hint="eastAsia"/>
        </w:rPr>
        <w:t xml:space="preserve"> of your response convert service. Sample:</w:t>
      </w:r>
    </w:p>
    <w:p w:rsidR="00B44AA3" w:rsidRDefault="00B44AA3" w:rsidP="00B44AA3">
      <w:pPr>
        <w:widowControl w:val="0"/>
        <w:autoSpaceDE w:val="0"/>
        <w:autoSpaceDN w:val="0"/>
        <w:adjustRightInd w:val="0"/>
        <w:spacing w:before="0" w:after="0" w:line="240" w:lineRule="auto"/>
        <w:rPr>
          <w:rFonts w:ascii="新宋体" w:hAnsi="新宋体" w:cs="新宋体"/>
          <w:color w:val="0000FF"/>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ConvertRespServiceUrl</w:t>
      </w:r>
      <w:proofErr w:type="spellEnd"/>
      <w:r>
        <w:rPr>
          <w:rFonts w:ascii="新宋体" w:hAnsi="新宋体" w:cs="新宋体"/>
          <w:sz w:val="19"/>
          <w:szCs w:val="19"/>
        </w:rPr>
        <w:t>"</w:t>
      </w:r>
      <w:r>
        <w:rPr>
          <w:rFonts w:ascii="新宋体" w:hAnsi="新宋体" w:cs="新宋体" w:hint="eastAsia"/>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ConvertRespEncrypt</w:t>
      </w:r>
      <w:proofErr w:type="spellEnd"/>
      <w:r>
        <w:rPr>
          <w:rFonts w:ascii="新宋体" w:hAnsi="新宋体" w:cs="新宋体"/>
          <w:sz w:val="19"/>
          <w:szCs w:val="19"/>
        </w:rPr>
        <w:t>"</w:t>
      </w:r>
      <w:r>
        <w:rPr>
          <w:rFonts w:ascii="新宋体" w:hAnsi="新宋体" w:cs="新宋体"/>
          <w:color w:val="0000FF"/>
          <w:sz w:val="19"/>
          <w:szCs w:val="19"/>
        </w:rPr>
        <w:t>/&gt;</w:t>
      </w:r>
    </w:p>
    <w:p w:rsidR="00DA5119" w:rsidRPr="00DA5B89" w:rsidRDefault="00DA5119" w:rsidP="00DA5119">
      <w:pPr>
        <w:widowControl w:val="0"/>
        <w:autoSpaceDE w:val="0"/>
        <w:autoSpaceDN w:val="0"/>
        <w:adjustRightInd w:val="0"/>
        <w:spacing w:before="0" w:after="0" w:line="240" w:lineRule="auto"/>
      </w:pPr>
      <w:r>
        <w:rPr>
          <w:rFonts w:hint="eastAsia"/>
        </w:rPr>
        <w:t xml:space="preserve">The </w:t>
      </w:r>
      <w:r w:rsidR="008E5386">
        <w:rPr>
          <w:rFonts w:hint="eastAsia"/>
        </w:rPr>
        <w:t>response</w:t>
      </w:r>
      <w:r>
        <w:rPr>
          <w:rFonts w:hint="eastAsia"/>
        </w:rPr>
        <w:t xml:space="preserve"> converter should accept POST request, convert the posted body and return the converted string.</w:t>
      </w:r>
    </w:p>
    <w:p w:rsidR="00B44AA3" w:rsidRDefault="00DA5119" w:rsidP="00DA5119">
      <w:pPr>
        <w:pStyle w:val="5"/>
      </w:pPr>
      <w:r>
        <w:rPr>
          <w:rFonts w:hint="eastAsia"/>
        </w:rPr>
        <w:t>Comment</w:t>
      </w:r>
    </w:p>
    <w:p w:rsidR="009F1E20" w:rsidRDefault="009F1E20" w:rsidP="009F1E20">
      <w:proofErr w:type="gramStart"/>
      <w:r>
        <w:rPr>
          <w:rFonts w:hint="eastAsia"/>
        </w:rPr>
        <w:t>Sample</w:t>
      </w:r>
      <w:r w:rsidRPr="008475F8">
        <w:rPr>
          <w:rFonts w:hint="eastAsia"/>
          <w:highlight w:val="yellow"/>
        </w:rPr>
        <w:t>(</w:t>
      </w:r>
      <w:proofErr w:type="gramEnd"/>
      <w:r w:rsidRPr="008475F8">
        <w:rPr>
          <w:rFonts w:hint="eastAsia"/>
          <w:highlight w:val="yellow"/>
        </w:rPr>
        <w:t>Note it</w:t>
      </w:r>
      <w:r w:rsidRPr="008475F8">
        <w:rPr>
          <w:highlight w:val="yellow"/>
        </w:rPr>
        <w:t>’</w:t>
      </w:r>
      <w:r w:rsidRPr="008475F8">
        <w:rPr>
          <w:rFonts w:hint="eastAsia"/>
          <w:highlight w:val="yellow"/>
        </w:rPr>
        <w:t>s tab instead of white spaces between url and file path)</w:t>
      </w:r>
      <w:r>
        <w:t xml:space="preserve"> </w:t>
      </w:r>
      <w:r>
        <w:rPr>
          <w:rFonts w:hint="eastAsia"/>
        </w:rPr>
        <w:t>:</w:t>
      </w:r>
    </w:p>
    <w:p w:rsidR="00B44AA3" w:rsidRDefault="00B44AA3" w:rsidP="009F1E20">
      <w:pPr>
        <w:tabs>
          <w:tab w:val="left" w:pos="420"/>
          <w:tab w:val="left" w:pos="840"/>
          <w:tab w:val="left" w:pos="1260"/>
          <w:tab w:val="left" w:pos="1680"/>
          <w:tab w:val="left" w:pos="2100"/>
          <w:tab w:val="left" w:pos="2520"/>
          <w:tab w:val="center" w:pos="4153"/>
        </w:tabs>
      </w:pPr>
      <w:r>
        <w:rPr>
          <w:rFonts w:hint="eastAsia"/>
        </w:rPr>
        <w:lastRenderedPageBreak/>
        <w:t>#</w:t>
      </w:r>
      <w:r>
        <w:t>http://www.baidu.com/</w:t>
      </w:r>
      <w:r>
        <w:tab/>
        <w:t>1.tx</w:t>
      </w:r>
      <w:r>
        <w:rPr>
          <w:rFonts w:hint="eastAsia"/>
        </w:rPr>
        <w:t>t</w:t>
      </w:r>
      <w:r w:rsidR="009F1E20">
        <w:tab/>
      </w:r>
      <w:r w:rsidR="009F1E20">
        <w:rPr>
          <w:rFonts w:hint="eastAsia"/>
        </w:rPr>
        <w:t xml:space="preserve"> </w:t>
      </w:r>
    </w:p>
    <w:p w:rsidR="00B44AA3" w:rsidRPr="002734F1" w:rsidRDefault="009F1E20" w:rsidP="00B44AA3">
      <w:r>
        <w:t>‘</w:t>
      </w:r>
      <w:r w:rsidR="00B44AA3">
        <w:rPr>
          <w:rFonts w:hint="eastAsia"/>
        </w:rPr>
        <w:t>#</w:t>
      </w:r>
      <w:r>
        <w:t>’</w:t>
      </w:r>
      <w:r>
        <w:rPr>
          <w:rFonts w:hint="eastAsia"/>
        </w:rPr>
        <w:t xml:space="preserve"> can be used for comment if you put it at the </w:t>
      </w:r>
      <w:r>
        <w:t>beginning</w:t>
      </w:r>
      <w:r>
        <w:rPr>
          <w:rFonts w:hint="eastAsia"/>
        </w:rPr>
        <w:t xml:space="preserve"> of a single rule. You can also add comments in this way</w:t>
      </w:r>
    </w:p>
    <w:p w:rsidR="00B44AA3" w:rsidRDefault="00A756D2" w:rsidP="00B44AA3">
      <w:pPr>
        <w:pStyle w:val="3"/>
      </w:pPr>
      <w:bookmarkStart w:id="7" w:name="_Toc410288989"/>
      <w:r>
        <w:rPr>
          <w:rFonts w:hint="eastAsia"/>
        </w:rPr>
        <w:t>Set response file</w:t>
      </w:r>
      <w:bookmarkEnd w:id="7"/>
    </w:p>
    <w:p w:rsidR="00B44AA3" w:rsidRPr="00FD0970" w:rsidRDefault="00A90A9C" w:rsidP="00B44AA3">
      <w:r>
        <w:rPr>
          <w:rFonts w:hint="eastAsia"/>
        </w:rPr>
        <w:t>All response files need to be put under the response folder</w:t>
      </w:r>
    </w:p>
    <w:p w:rsidR="00B44AA3" w:rsidRDefault="0003696A" w:rsidP="00B44AA3">
      <w:pPr>
        <w:pStyle w:val="4"/>
      </w:pPr>
      <w:r>
        <w:rPr>
          <w:rFonts w:hint="eastAsia"/>
        </w:rPr>
        <w:t>single file</w:t>
      </w:r>
    </w:p>
    <w:p w:rsidR="00B44AA3" w:rsidRDefault="0003696A" w:rsidP="00B44AA3">
      <w:r>
        <w:t>I</w:t>
      </w:r>
      <w:r>
        <w:rPr>
          <w:rFonts w:hint="eastAsia"/>
        </w:rPr>
        <w:t xml:space="preserve">n Single file mapping mode, </w:t>
      </w:r>
      <w:proofErr w:type="gramStart"/>
      <w:r>
        <w:rPr>
          <w:rFonts w:hint="eastAsia"/>
        </w:rPr>
        <w:t>a single file need</w:t>
      </w:r>
      <w:proofErr w:type="gramEnd"/>
      <w:r>
        <w:rPr>
          <w:rFonts w:hint="eastAsia"/>
        </w:rPr>
        <w:t xml:space="preserve"> to contain both http header and body. The format is the raw data of HTTP. A simple way to get that is to use fiddler to check the raw data of http response. Sample</w:t>
      </w:r>
      <w:r w:rsidR="00B44AA3">
        <w:rPr>
          <w:rFonts w:hint="eastAsia"/>
        </w:rPr>
        <w:t>：</w:t>
      </w:r>
    </w:p>
    <w:p w:rsidR="00B44AA3" w:rsidRPr="00CF1935" w:rsidRDefault="00B44AA3" w:rsidP="00B44AA3">
      <w:pPr>
        <w:rPr>
          <w:highlight w:val="cyan"/>
        </w:rPr>
      </w:pPr>
      <w:r w:rsidRPr="00CF1935">
        <w:rPr>
          <w:highlight w:val="cyan"/>
        </w:rPr>
        <w:t>HTTP/1.1 200 OK</w:t>
      </w:r>
    </w:p>
    <w:p w:rsidR="00B44AA3" w:rsidRPr="00CF1935" w:rsidRDefault="00B44AA3" w:rsidP="00B44AA3">
      <w:pPr>
        <w:rPr>
          <w:highlight w:val="cyan"/>
        </w:rPr>
      </w:pPr>
      <w:r w:rsidRPr="00CF1935">
        <w:rPr>
          <w:highlight w:val="cyan"/>
        </w:rPr>
        <w:t>Cache-Control: private</w:t>
      </w:r>
    </w:p>
    <w:p w:rsidR="00B44AA3" w:rsidRPr="00CF1935" w:rsidRDefault="00B44AA3" w:rsidP="00B44AA3">
      <w:pPr>
        <w:rPr>
          <w:highlight w:val="cyan"/>
        </w:rPr>
      </w:pPr>
      <w:r w:rsidRPr="00CF1935">
        <w:rPr>
          <w:highlight w:val="cyan"/>
        </w:rPr>
        <w:t>Content-Length: 15445</w:t>
      </w:r>
    </w:p>
    <w:p w:rsidR="00B44AA3" w:rsidRPr="00CF1935" w:rsidRDefault="00B44AA3" w:rsidP="00B44AA3">
      <w:pPr>
        <w:rPr>
          <w:highlight w:val="cyan"/>
        </w:rPr>
      </w:pPr>
      <w:r w:rsidRPr="00CF1935">
        <w:rPr>
          <w:highlight w:val="cyan"/>
        </w:rPr>
        <w:t>Content-Type: text/html; charset=utf-8</w:t>
      </w:r>
    </w:p>
    <w:p w:rsidR="00B44AA3" w:rsidRPr="00CF1935" w:rsidRDefault="00B44AA3" w:rsidP="00B44AA3">
      <w:pPr>
        <w:rPr>
          <w:highlight w:val="cyan"/>
        </w:rPr>
      </w:pPr>
      <w:r w:rsidRPr="00CF1935">
        <w:rPr>
          <w:highlight w:val="cyan"/>
        </w:rPr>
        <w:t>Expires: Tue, 10 Jun 2014 08:16:09 GMT</w:t>
      </w:r>
    </w:p>
    <w:p w:rsidR="00B44AA3" w:rsidRPr="00CF1935" w:rsidRDefault="00B44AA3" w:rsidP="00B44AA3">
      <w:pPr>
        <w:rPr>
          <w:highlight w:val="cyan"/>
        </w:rPr>
      </w:pPr>
      <w:r w:rsidRPr="00CF1935">
        <w:rPr>
          <w:highlight w:val="cyan"/>
        </w:rPr>
        <w:t>Vary: Accept-Encoding</w:t>
      </w:r>
    </w:p>
    <w:p w:rsidR="00B44AA3" w:rsidRPr="00CF1935" w:rsidRDefault="00B44AA3" w:rsidP="00B44AA3">
      <w:pPr>
        <w:rPr>
          <w:highlight w:val="cyan"/>
        </w:rPr>
      </w:pPr>
      <w:r w:rsidRPr="00CF1935">
        <w:rPr>
          <w:highlight w:val="cyan"/>
        </w:rPr>
        <w:t>Server: BWS/1.1 Microsoft-HTTPAPI/2.0</w:t>
      </w:r>
    </w:p>
    <w:p w:rsidR="00B44AA3" w:rsidRPr="00CF1935" w:rsidRDefault="00B44AA3" w:rsidP="00B44AA3">
      <w:pPr>
        <w:rPr>
          <w:highlight w:val="cyan"/>
        </w:rPr>
      </w:pPr>
      <w:r w:rsidRPr="00CF1935">
        <w:rPr>
          <w:highlight w:val="cyan"/>
        </w:rPr>
        <w:t>X-Powered-By: HPHP</w:t>
      </w:r>
    </w:p>
    <w:p w:rsidR="00B44AA3" w:rsidRPr="00CF1935" w:rsidRDefault="00B44AA3" w:rsidP="00B44AA3">
      <w:pPr>
        <w:rPr>
          <w:highlight w:val="cyan"/>
        </w:rPr>
      </w:pPr>
      <w:r w:rsidRPr="00CF1935">
        <w:rPr>
          <w:highlight w:val="cyan"/>
        </w:rPr>
        <w:t>Date: Tue, 10 Jun 2014 08:15:53 GMT</w:t>
      </w:r>
    </w:p>
    <w:p w:rsidR="00B44AA3" w:rsidRPr="00CF1935" w:rsidRDefault="00B44AA3" w:rsidP="00B44AA3">
      <w:pPr>
        <w:rPr>
          <w:highlight w:val="cyan"/>
        </w:rPr>
      </w:pPr>
    </w:p>
    <w:p w:rsidR="00B44AA3" w:rsidRPr="009B41DC" w:rsidRDefault="00B44AA3" w:rsidP="00B44AA3">
      <w:proofErr w:type="spellStart"/>
      <w:proofErr w:type="gramStart"/>
      <w:r w:rsidRPr="00CF1935">
        <w:rPr>
          <w:highlight w:val="cyan"/>
        </w:rPr>
        <w:t>haha</w:t>
      </w:r>
      <w:proofErr w:type="spellEnd"/>
      <w:proofErr w:type="gramEnd"/>
    </w:p>
    <w:p w:rsidR="00B44AA3" w:rsidRDefault="00675BB0" w:rsidP="00B44AA3">
      <w:r>
        <w:rPr>
          <w:rFonts w:hint="eastAsia"/>
        </w:rPr>
        <w:t xml:space="preserve">The first row mainly contains http response code. </w:t>
      </w:r>
      <w:r w:rsidR="001A4654">
        <w:rPr>
          <w:rFonts w:hint="eastAsia"/>
        </w:rPr>
        <w:t>A</w:t>
      </w:r>
      <w:r>
        <w:rPr>
          <w:rFonts w:hint="eastAsia"/>
        </w:rPr>
        <w:t xml:space="preserve"> break</w:t>
      </w:r>
      <w:r w:rsidR="00994D38">
        <w:rPr>
          <w:rFonts w:hint="eastAsia"/>
        </w:rPr>
        <w:t xml:space="preserve"> </w:t>
      </w:r>
      <w:r>
        <w:rPr>
          <w:rFonts w:hint="eastAsia"/>
        </w:rPr>
        <w:t>line breaks the http header and body.</w:t>
      </w:r>
    </w:p>
    <w:p w:rsidR="00B44AA3" w:rsidRDefault="00687B2B" w:rsidP="00B44AA3">
      <w:pPr>
        <w:pStyle w:val="4"/>
      </w:pPr>
      <w:r>
        <w:rPr>
          <w:rFonts w:hint="eastAsia"/>
        </w:rPr>
        <w:t>Two file</w:t>
      </w:r>
    </w:p>
    <w:p w:rsidR="00687B2B" w:rsidRDefault="00687B2B" w:rsidP="00687B2B">
      <w:pPr>
        <w:ind w:left="400" w:hangingChars="200" w:hanging="400"/>
      </w:pPr>
      <w:r>
        <w:rPr>
          <w:rFonts w:hint="eastAsia"/>
        </w:rPr>
        <w:t xml:space="preserve">Like single file mode. The difference is the header and </w:t>
      </w:r>
      <w:proofErr w:type="gramStart"/>
      <w:r>
        <w:rPr>
          <w:rFonts w:hint="eastAsia"/>
        </w:rPr>
        <w:t>body are</w:t>
      </w:r>
      <w:proofErr w:type="gramEnd"/>
      <w:r>
        <w:rPr>
          <w:rFonts w:hint="eastAsia"/>
        </w:rPr>
        <w:t xml:space="preserve"> stored in </w:t>
      </w:r>
      <w:r>
        <w:t>separate</w:t>
      </w:r>
      <w:r>
        <w:rPr>
          <w:rFonts w:hint="eastAsia"/>
        </w:rPr>
        <w:t xml:space="preserve"> files. This mode is more suitable for image </w:t>
      </w:r>
      <w:r>
        <w:t>response</w:t>
      </w:r>
      <w:r>
        <w:rPr>
          <w:rFonts w:hint="eastAsia"/>
        </w:rPr>
        <w:t xml:space="preserve"> mock.</w:t>
      </w:r>
    </w:p>
    <w:p w:rsidR="00B44AA3" w:rsidRDefault="002459C0" w:rsidP="00B44AA3">
      <w:pPr>
        <w:pStyle w:val="3"/>
      </w:pPr>
      <w:bookmarkStart w:id="8" w:name="_Toc410288990"/>
      <w:r>
        <w:rPr>
          <w:rFonts w:hint="eastAsia"/>
        </w:rPr>
        <w:t>Rule file and response file modification</w:t>
      </w:r>
      <w:bookmarkEnd w:id="8"/>
    </w:p>
    <w:p w:rsidR="00B44AA3" w:rsidRPr="00345504" w:rsidRDefault="002459C0" w:rsidP="00B44AA3">
      <w:pPr>
        <w:pStyle w:val="4"/>
      </w:pPr>
      <w:r>
        <w:rPr>
          <w:rFonts w:hint="eastAsia"/>
        </w:rPr>
        <w:lastRenderedPageBreak/>
        <w:t>Rule file</w:t>
      </w:r>
      <w:r w:rsidR="00B44AA3" w:rsidRPr="00345504">
        <w:rPr>
          <w:rFonts w:hint="eastAsia"/>
        </w:rPr>
        <w:t>：</w:t>
      </w:r>
    </w:p>
    <w:p w:rsidR="00B44AA3" w:rsidRPr="00FF6FF6" w:rsidRDefault="002459C0" w:rsidP="00B44AA3">
      <w:r>
        <w:t>M</w:t>
      </w:r>
      <w:r>
        <w:rPr>
          <w:rFonts w:hint="eastAsia"/>
        </w:rPr>
        <w:t>odification in rule.txt will take effect immediately after saving file.</w:t>
      </w:r>
    </w:p>
    <w:p w:rsidR="00B44AA3" w:rsidRPr="00345504" w:rsidRDefault="002459C0" w:rsidP="002459C0">
      <w:pPr>
        <w:pStyle w:val="4"/>
        <w:tabs>
          <w:tab w:val="left" w:pos="5415"/>
        </w:tabs>
      </w:pPr>
      <w:r>
        <w:rPr>
          <w:rFonts w:hint="eastAsia"/>
        </w:rPr>
        <w:t>response files</w:t>
      </w:r>
    </w:p>
    <w:p w:rsidR="002459C0" w:rsidRPr="00FF6FF6" w:rsidRDefault="002459C0" w:rsidP="002459C0">
      <w:r>
        <w:t>M</w:t>
      </w:r>
      <w:r>
        <w:rPr>
          <w:rFonts w:hint="eastAsia"/>
        </w:rPr>
        <w:t>odification in response files will take effect immediately after saving file.</w:t>
      </w:r>
    </w:p>
    <w:p w:rsidR="00B44AA3" w:rsidRDefault="00B44AA3" w:rsidP="00B44AA3">
      <w:pPr>
        <w:pStyle w:val="3"/>
      </w:pPr>
      <w:bookmarkStart w:id="9" w:name="_Toc410288991"/>
      <w:r>
        <w:rPr>
          <w:rFonts w:hint="eastAsia"/>
        </w:rPr>
        <w:t>HTTPS</w:t>
      </w:r>
      <w:r w:rsidR="008E5B6F">
        <w:rPr>
          <w:rFonts w:hint="eastAsia"/>
        </w:rPr>
        <w:t xml:space="preserve"> support</w:t>
      </w:r>
      <w:bookmarkEnd w:id="9"/>
    </w:p>
    <w:p w:rsidR="00B44AA3" w:rsidRDefault="008E5B6F" w:rsidP="00B44AA3">
      <w:pPr>
        <w:widowControl w:val="0"/>
        <w:autoSpaceDE w:val="0"/>
        <w:autoSpaceDN w:val="0"/>
        <w:adjustRightInd w:val="0"/>
        <w:spacing w:before="0" w:after="0" w:line="240" w:lineRule="auto"/>
      </w:pPr>
      <w:r>
        <w:t>R</w:t>
      </w:r>
      <w:r>
        <w:rPr>
          <w:rFonts w:hint="eastAsia"/>
        </w:rPr>
        <w:t xml:space="preserve">efer to </w:t>
      </w:r>
      <w:r w:rsidR="00B44AA3">
        <w:rPr>
          <w:rFonts w:hint="eastAsia"/>
        </w:rPr>
        <w:t>Fiddler</w:t>
      </w:r>
      <w:r>
        <w:t>’</w:t>
      </w:r>
      <w:r>
        <w:rPr>
          <w:rFonts w:hint="eastAsia"/>
        </w:rPr>
        <w:t xml:space="preserve">s </w:t>
      </w:r>
      <w:r w:rsidR="00CE7583">
        <w:rPr>
          <w:rFonts w:hint="eastAsia"/>
        </w:rPr>
        <w:t xml:space="preserve">HTTPS </w:t>
      </w:r>
      <w:r>
        <w:rPr>
          <w:rFonts w:hint="eastAsia"/>
        </w:rPr>
        <w:t>documentation if you cannot get it work</w:t>
      </w:r>
      <w:r w:rsidR="00E54973">
        <w:rPr>
          <w:rFonts w:hint="eastAsia"/>
        </w:rPr>
        <w:t>.</w:t>
      </w:r>
    </w:p>
    <w:p w:rsidR="00B44AA3" w:rsidRDefault="00977B38" w:rsidP="00B44AA3">
      <w:pPr>
        <w:pStyle w:val="3"/>
      </w:pPr>
      <w:bookmarkStart w:id="10" w:name="_Toc410288992"/>
      <w:r>
        <w:rPr>
          <w:rFonts w:hint="eastAsia"/>
        </w:rPr>
        <w:t>limitation</w:t>
      </w:r>
      <w:bookmarkEnd w:id="10"/>
    </w:p>
    <w:p w:rsidR="00B44AA3" w:rsidRDefault="00B44AA3" w:rsidP="00B44AA3">
      <w:r>
        <w:rPr>
          <w:rFonts w:hint="eastAsia"/>
        </w:rPr>
        <w:t>Content-Length</w:t>
      </w:r>
      <w:r w:rsidR="003D2309">
        <w:rPr>
          <w:rFonts w:hint="eastAsia"/>
        </w:rPr>
        <w:t xml:space="preserve"> header and the </w:t>
      </w:r>
      <w:r>
        <w:rPr>
          <w:rFonts w:hint="eastAsia"/>
        </w:rPr>
        <w:t>HTTP</w:t>
      </w:r>
      <w:r w:rsidR="003D2309">
        <w:rPr>
          <w:rFonts w:hint="eastAsia"/>
        </w:rPr>
        <w:t xml:space="preserve"> code description cannot be tampered at this moment.</w:t>
      </w:r>
      <w:r w:rsidR="003D2309">
        <w:t xml:space="preserve"> </w:t>
      </w:r>
    </w:p>
    <w:p w:rsidR="00B44AA3" w:rsidRDefault="00A53DC4" w:rsidP="00B44AA3">
      <w:pPr>
        <w:pStyle w:val="3"/>
      </w:pPr>
      <w:bookmarkStart w:id="11" w:name="_Toc410288993"/>
      <w:r>
        <w:rPr>
          <w:rFonts w:hint="eastAsia"/>
        </w:rPr>
        <w:t xml:space="preserve">work with </w:t>
      </w:r>
      <w:r w:rsidR="00B44AA3">
        <w:rPr>
          <w:rFonts w:hint="eastAsia"/>
        </w:rPr>
        <w:t>F</w:t>
      </w:r>
      <w:r w:rsidR="00B44AA3">
        <w:t>i</w:t>
      </w:r>
      <w:r w:rsidR="00B44AA3">
        <w:rPr>
          <w:rFonts w:hint="eastAsia"/>
        </w:rPr>
        <w:t>ddler</w:t>
      </w:r>
      <w:bookmarkEnd w:id="11"/>
    </w:p>
    <w:p w:rsidR="000113A2" w:rsidRDefault="000113A2" w:rsidP="00B44AA3">
      <w:pPr>
        <w:jc w:val="both"/>
      </w:pPr>
      <w:r>
        <w:t>W</w:t>
      </w:r>
      <w:r>
        <w:rPr>
          <w:rFonts w:hint="eastAsia"/>
        </w:rPr>
        <w:t>hen you need to use Fiddler to see the tampered response, please follow below steps:</w:t>
      </w:r>
    </w:p>
    <w:p w:rsidR="00B44AA3" w:rsidRDefault="000113A2" w:rsidP="00B44AA3">
      <w:pPr>
        <w:pStyle w:val="a3"/>
        <w:numPr>
          <w:ilvl w:val="0"/>
          <w:numId w:val="1"/>
        </w:numPr>
        <w:jc w:val="both"/>
      </w:pPr>
      <w:r>
        <w:rPr>
          <w:rFonts w:hint="eastAsia"/>
        </w:rPr>
        <w:t xml:space="preserve">Start </w:t>
      </w:r>
      <w:r w:rsidR="00B44AA3">
        <w:rPr>
          <w:rFonts w:hint="eastAsia"/>
        </w:rPr>
        <w:t>Mock Server</w:t>
      </w:r>
    </w:p>
    <w:p w:rsidR="00B44AA3" w:rsidRDefault="000113A2" w:rsidP="00B44AA3">
      <w:pPr>
        <w:pStyle w:val="a3"/>
        <w:numPr>
          <w:ilvl w:val="0"/>
          <w:numId w:val="1"/>
        </w:numPr>
        <w:jc w:val="both"/>
      </w:pPr>
      <w:r>
        <w:rPr>
          <w:rFonts w:hint="eastAsia"/>
        </w:rPr>
        <w:t xml:space="preserve">Start </w:t>
      </w:r>
      <w:r w:rsidR="00B44AA3">
        <w:rPr>
          <w:rFonts w:hint="eastAsia"/>
        </w:rPr>
        <w:t>Fiddler</w:t>
      </w:r>
      <w:r w:rsidR="00B44AA3">
        <w:rPr>
          <w:rFonts w:hint="eastAsia"/>
        </w:rPr>
        <w:t>。</w:t>
      </w:r>
      <w:r>
        <w:rPr>
          <w:rFonts w:hint="eastAsia"/>
        </w:rPr>
        <w:t xml:space="preserve">Make sure the </w:t>
      </w:r>
      <w:r w:rsidR="00B44AA3">
        <w:rPr>
          <w:rFonts w:hint="eastAsia"/>
        </w:rPr>
        <w:t>Fiddler</w:t>
      </w:r>
      <w:r>
        <w:rPr>
          <w:rFonts w:hint="eastAsia"/>
        </w:rPr>
        <w:t xml:space="preserve"> option</w:t>
      </w:r>
      <w:r>
        <w:t>’</w:t>
      </w:r>
      <w:r>
        <w:rPr>
          <w:rFonts w:hint="eastAsia"/>
        </w:rPr>
        <w:t>s C</w:t>
      </w:r>
      <w:r w:rsidR="00B44AA3">
        <w:rPr>
          <w:rFonts w:hint="eastAsia"/>
        </w:rPr>
        <w:t>onnections-&gt;Act as system proxy on startup</w:t>
      </w:r>
      <w:r>
        <w:rPr>
          <w:rFonts w:hint="eastAsia"/>
        </w:rPr>
        <w:t xml:space="preserve"> is unchecked. </w:t>
      </w:r>
    </w:p>
    <w:p w:rsidR="00B44AA3" w:rsidRDefault="000113A2" w:rsidP="00B44AA3">
      <w:pPr>
        <w:pStyle w:val="a3"/>
        <w:numPr>
          <w:ilvl w:val="0"/>
          <w:numId w:val="1"/>
        </w:numPr>
        <w:jc w:val="both"/>
      </w:pPr>
      <w:r>
        <w:rPr>
          <w:rFonts w:hint="eastAsia"/>
        </w:rPr>
        <w:t>Make sure your app uses Fiddler as the HTTP proxy</w:t>
      </w:r>
    </w:p>
    <w:p w:rsidR="00B44AA3" w:rsidRDefault="000113A2" w:rsidP="00B44AA3">
      <w:pPr>
        <w:pStyle w:val="a3"/>
        <w:numPr>
          <w:ilvl w:val="0"/>
          <w:numId w:val="1"/>
        </w:numPr>
        <w:jc w:val="both"/>
      </w:pPr>
      <w:r>
        <w:rPr>
          <w:rFonts w:hint="eastAsia"/>
        </w:rPr>
        <w:t>Make sure the Fiddler option</w:t>
      </w:r>
      <w:proofErr w:type="gramStart"/>
      <w:r>
        <w:t>’</w:t>
      </w:r>
      <w:proofErr w:type="gramEnd"/>
      <w:r>
        <w:rPr>
          <w:rFonts w:hint="eastAsia"/>
        </w:rPr>
        <w:t xml:space="preserve">s </w:t>
      </w:r>
      <w:r w:rsidR="00B44AA3">
        <w:rPr>
          <w:rFonts w:hint="eastAsia"/>
        </w:rPr>
        <w:t>Gateway-&gt;Manual Proxy Configuration</w:t>
      </w:r>
      <w:r>
        <w:rPr>
          <w:rFonts w:hint="eastAsia"/>
        </w:rPr>
        <w:t xml:space="preserve"> is set to</w:t>
      </w:r>
      <w:r w:rsidR="00B44AA3">
        <w:rPr>
          <w:rFonts w:hint="eastAsia"/>
        </w:rPr>
        <w:t>：</w:t>
      </w:r>
      <w:r w:rsidRPr="000113A2">
        <w:t>http://localhost:9999</w:t>
      </w:r>
      <w:r w:rsidRPr="000113A2">
        <w:rPr>
          <w:rFonts w:hint="eastAsia"/>
        </w:rPr>
        <w:t>。</w:t>
      </w:r>
      <w:r w:rsidRPr="000113A2">
        <w:rPr>
          <w:rFonts w:hint="eastAsia"/>
        </w:rPr>
        <w:t>9999</w:t>
      </w:r>
      <w:r>
        <w:rPr>
          <w:rFonts w:hint="eastAsia"/>
        </w:rPr>
        <w:t xml:space="preserve"> </w:t>
      </w:r>
      <w:r w:rsidR="00F1358C">
        <w:t>i</w:t>
      </w:r>
      <w:r>
        <w:rPr>
          <w:rFonts w:hint="eastAsia"/>
        </w:rPr>
        <w:t xml:space="preserve">s the default port of the </w:t>
      </w:r>
      <w:r w:rsidR="00B44AA3">
        <w:rPr>
          <w:rFonts w:hint="eastAsia"/>
        </w:rPr>
        <w:t>Mock Server</w:t>
      </w:r>
      <w:r w:rsidR="00B44AA3">
        <w:rPr>
          <w:rFonts w:hint="eastAsia"/>
        </w:rPr>
        <w:t>。</w:t>
      </w:r>
      <w:r w:rsidR="00B44AA3">
        <w:rPr>
          <w:rFonts w:hint="eastAsia"/>
        </w:rPr>
        <w:t xml:space="preserve"> </w:t>
      </w:r>
    </w:p>
    <w:p w:rsidR="00B44AA3" w:rsidRDefault="00F1358C" w:rsidP="00B44AA3">
      <w:pPr>
        <w:pStyle w:val="3"/>
      </w:pPr>
      <w:bookmarkStart w:id="12" w:name="_Toc410288994"/>
      <w:r>
        <w:rPr>
          <w:rFonts w:hint="eastAsia"/>
        </w:rPr>
        <w:t>Mock for unexist domain</w:t>
      </w:r>
      <w:bookmarkEnd w:id="12"/>
    </w:p>
    <w:p w:rsidR="00F1358C" w:rsidRDefault="00B44AA3" w:rsidP="00F1358C">
      <w:pPr>
        <w:ind w:left="400" w:hangingChars="200" w:hanging="400"/>
      </w:pPr>
      <w:r>
        <w:rPr>
          <w:rFonts w:hint="eastAsia"/>
        </w:rPr>
        <w:t>Mock Server</w:t>
      </w:r>
      <w:r w:rsidR="00F1358C">
        <w:rPr>
          <w:rFonts w:hint="eastAsia"/>
        </w:rPr>
        <w:t xml:space="preserve"> will start a HTTP server on port 80. You can change local hosts file to map 127.0.0.1 for</w:t>
      </w:r>
      <w:r w:rsidR="002F7D97">
        <w:rPr>
          <w:rFonts w:hint="eastAsia"/>
        </w:rPr>
        <w:t xml:space="preserve"> un</w:t>
      </w:r>
      <w:r w:rsidR="00F1358C">
        <w:rPr>
          <w:rFonts w:hint="eastAsia"/>
        </w:rPr>
        <w:t>exist domain</w:t>
      </w:r>
    </w:p>
    <w:p w:rsidR="008F71BA" w:rsidRPr="00B44AA3" w:rsidRDefault="008F71BA"/>
    <w:sectPr w:rsidR="008F71BA" w:rsidRPr="00B44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B6" w:rsidRDefault="007477B6" w:rsidP="00623A4E">
      <w:pPr>
        <w:spacing w:before="0" w:after="0" w:line="240" w:lineRule="auto"/>
      </w:pPr>
      <w:r>
        <w:separator/>
      </w:r>
    </w:p>
  </w:endnote>
  <w:endnote w:type="continuationSeparator" w:id="0">
    <w:p w:rsidR="007477B6" w:rsidRDefault="007477B6" w:rsidP="00623A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B6" w:rsidRDefault="007477B6" w:rsidP="00623A4E">
      <w:pPr>
        <w:spacing w:before="0" w:after="0" w:line="240" w:lineRule="auto"/>
      </w:pPr>
      <w:r>
        <w:separator/>
      </w:r>
    </w:p>
  </w:footnote>
  <w:footnote w:type="continuationSeparator" w:id="0">
    <w:p w:rsidR="007477B6" w:rsidRDefault="007477B6" w:rsidP="00623A4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D5A56"/>
    <w:multiLevelType w:val="hybridMultilevel"/>
    <w:tmpl w:val="E07A6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AD5210"/>
    <w:multiLevelType w:val="hybridMultilevel"/>
    <w:tmpl w:val="337097E8"/>
    <w:lvl w:ilvl="0" w:tplc="F96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A3"/>
    <w:rsid w:val="000113A2"/>
    <w:rsid w:val="00022B53"/>
    <w:rsid w:val="0003696A"/>
    <w:rsid w:val="000D58E7"/>
    <w:rsid w:val="00103EF3"/>
    <w:rsid w:val="0013764F"/>
    <w:rsid w:val="00180C57"/>
    <w:rsid w:val="001A4654"/>
    <w:rsid w:val="001A7419"/>
    <w:rsid w:val="001C6F20"/>
    <w:rsid w:val="00237B3A"/>
    <w:rsid w:val="002459C0"/>
    <w:rsid w:val="002B5351"/>
    <w:rsid w:val="002D2CCB"/>
    <w:rsid w:val="002F7D97"/>
    <w:rsid w:val="003147DB"/>
    <w:rsid w:val="003D2309"/>
    <w:rsid w:val="004965B5"/>
    <w:rsid w:val="0059169A"/>
    <w:rsid w:val="005D1B9A"/>
    <w:rsid w:val="0061023A"/>
    <w:rsid w:val="00623A4E"/>
    <w:rsid w:val="00655B45"/>
    <w:rsid w:val="006725E0"/>
    <w:rsid w:val="00675BB0"/>
    <w:rsid w:val="00676E55"/>
    <w:rsid w:val="00687B2B"/>
    <w:rsid w:val="006B1586"/>
    <w:rsid w:val="007477B6"/>
    <w:rsid w:val="00760FF4"/>
    <w:rsid w:val="00794610"/>
    <w:rsid w:val="007A5B00"/>
    <w:rsid w:val="007B0F30"/>
    <w:rsid w:val="008455B8"/>
    <w:rsid w:val="0084685C"/>
    <w:rsid w:val="008475F8"/>
    <w:rsid w:val="008720FE"/>
    <w:rsid w:val="008B6BC8"/>
    <w:rsid w:val="008E0D5C"/>
    <w:rsid w:val="008E5386"/>
    <w:rsid w:val="008E5B6F"/>
    <w:rsid w:val="008F71BA"/>
    <w:rsid w:val="00904215"/>
    <w:rsid w:val="00977B38"/>
    <w:rsid w:val="00994D38"/>
    <w:rsid w:val="009C56CC"/>
    <w:rsid w:val="009D10C4"/>
    <w:rsid w:val="009F1E20"/>
    <w:rsid w:val="00A35180"/>
    <w:rsid w:val="00A47A0C"/>
    <w:rsid w:val="00A53DC4"/>
    <w:rsid w:val="00A56D06"/>
    <w:rsid w:val="00A756D2"/>
    <w:rsid w:val="00A90A9C"/>
    <w:rsid w:val="00AE29B7"/>
    <w:rsid w:val="00AE7882"/>
    <w:rsid w:val="00B3028F"/>
    <w:rsid w:val="00B31E5E"/>
    <w:rsid w:val="00B44AA3"/>
    <w:rsid w:val="00C204F6"/>
    <w:rsid w:val="00CE7583"/>
    <w:rsid w:val="00D410ED"/>
    <w:rsid w:val="00DA128E"/>
    <w:rsid w:val="00DA5119"/>
    <w:rsid w:val="00E016CD"/>
    <w:rsid w:val="00E11405"/>
    <w:rsid w:val="00E42509"/>
    <w:rsid w:val="00E54973"/>
    <w:rsid w:val="00E80BBB"/>
    <w:rsid w:val="00EA2DC3"/>
    <w:rsid w:val="00F0272B"/>
    <w:rsid w:val="00F1358C"/>
    <w:rsid w:val="00FD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AA3"/>
    <w:pPr>
      <w:spacing w:before="200" w:after="200" w:line="276" w:lineRule="auto"/>
    </w:pPr>
    <w:rPr>
      <w:kern w:val="0"/>
      <w:sz w:val="20"/>
      <w:szCs w:val="20"/>
    </w:rPr>
  </w:style>
  <w:style w:type="paragraph" w:styleId="1">
    <w:name w:val="heading 1"/>
    <w:basedOn w:val="a"/>
    <w:next w:val="a"/>
    <w:link w:val="1Char"/>
    <w:uiPriority w:val="9"/>
    <w:qFormat/>
    <w:rsid w:val="00B44A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44A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B44A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B44A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B44AA3"/>
    <w:pPr>
      <w:pBdr>
        <w:bottom w:val="single" w:sz="6" w:space="1" w:color="4F81BD" w:themeColor="accent1"/>
      </w:pBdr>
      <w:spacing w:before="300" w:after="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4AA3"/>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B44AA3"/>
    <w:rPr>
      <w:caps/>
      <w:spacing w:val="15"/>
      <w:kern w:val="0"/>
      <w:sz w:val="22"/>
      <w:shd w:val="clear" w:color="auto" w:fill="DBE5F1" w:themeFill="accent1" w:themeFillTint="33"/>
    </w:rPr>
  </w:style>
  <w:style w:type="character" w:customStyle="1" w:styleId="3Char">
    <w:name w:val="标题 3 Char"/>
    <w:basedOn w:val="a0"/>
    <w:link w:val="3"/>
    <w:uiPriority w:val="9"/>
    <w:rsid w:val="00B44AA3"/>
    <w:rPr>
      <w:caps/>
      <w:color w:val="243F60" w:themeColor="accent1" w:themeShade="7F"/>
      <w:spacing w:val="15"/>
      <w:kern w:val="0"/>
      <w:sz w:val="22"/>
    </w:rPr>
  </w:style>
  <w:style w:type="character" w:customStyle="1" w:styleId="4Char">
    <w:name w:val="标题 4 Char"/>
    <w:basedOn w:val="a0"/>
    <w:link w:val="4"/>
    <w:uiPriority w:val="9"/>
    <w:rsid w:val="00B44AA3"/>
    <w:rPr>
      <w:caps/>
      <w:color w:val="365F91" w:themeColor="accent1" w:themeShade="BF"/>
      <w:spacing w:val="10"/>
      <w:kern w:val="0"/>
      <w:sz w:val="22"/>
    </w:rPr>
  </w:style>
  <w:style w:type="character" w:customStyle="1" w:styleId="5Char">
    <w:name w:val="标题 5 Char"/>
    <w:basedOn w:val="a0"/>
    <w:link w:val="5"/>
    <w:uiPriority w:val="9"/>
    <w:rsid w:val="00B44AA3"/>
    <w:rPr>
      <w:caps/>
      <w:color w:val="365F91" w:themeColor="accent1" w:themeShade="BF"/>
      <w:spacing w:val="10"/>
      <w:kern w:val="0"/>
      <w:sz w:val="22"/>
    </w:rPr>
  </w:style>
  <w:style w:type="paragraph" w:styleId="a3">
    <w:name w:val="List Paragraph"/>
    <w:basedOn w:val="a"/>
    <w:uiPriority w:val="34"/>
    <w:qFormat/>
    <w:rsid w:val="00B44AA3"/>
    <w:pPr>
      <w:ind w:left="720"/>
      <w:contextualSpacing/>
    </w:pPr>
  </w:style>
  <w:style w:type="paragraph" w:styleId="TOC">
    <w:name w:val="TOC Heading"/>
    <w:basedOn w:val="1"/>
    <w:next w:val="a"/>
    <w:uiPriority w:val="39"/>
    <w:semiHidden/>
    <w:unhideWhenUsed/>
    <w:qFormat/>
    <w:rsid w:val="00B44AA3"/>
    <w:pPr>
      <w:outlineLvl w:val="9"/>
    </w:pPr>
    <w:rPr>
      <w:lang w:bidi="en-US"/>
    </w:rPr>
  </w:style>
  <w:style w:type="character" w:styleId="a4">
    <w:name w:val="Hyperlink"/>
    <w:basedOn w:val="a0"/>
    <w:uiPriority w:val="99"/>
    <w:unhideWhenUsed/>
    <w:rsid w:val="00B44AA3"/>
    <w:rPr>
      <w:color w:val="0000FF" w:themeColor="hyperlink"/>
      <w:u w:val="single"/>
    </w:rPr>
  </w:style>
  <w:style w:type="paragraph" w:styleId="10">
    <w:name w:val="toc 1"/>
    <w:basedOn w:val="a"/>
    <w:next w:val="a"/>
    <w:autoRedefine/>
    <w:uiPriority w:val="39"/>
    <w:unhideWhenUsed/>
    <w:rsid w:val="00B44AA3"/>
  </w:style>
  <w:style w:type="paragraph" w:styleId="20">
    <w:name w:val="toc 2"/>
    <w:basedOn w:val="a"/>
    <w:next w:val="a"/>
    <w:autoRedefine/>
    <w:uiPriority w:val="39"/>
    <w:unhideWhenUsed/>
    <w:rsid w:val="00B44AA3"/>
    <w:pPr>
      <w:ind w:leftChars="200" w:left="420"/>
    </w:pPr>
  </w:style>
  <w:style w:type="paragraph" w:styleId="30">
    <w:name w:val="toc 3"/>
    <w:basedOn w:val="a"/>
    <w:next w:val="a"/>
    <w:autoRedefine/>
    <w:uiPriority w:val="39"/>
    <w:unhideWhenUsed/>
    <w:rsid w:val="00B44AA3"/>
    <w:pPr>
      <w:ind w:leftChars="400" w:left="840"/>
    </w:pPr>
  </w:style>
  <w:style w:type="paragraph" w:styleId="a5">
    <w:name w:val="Balloon Text"/>
    <w:basedOn w:val="a"/>
    <w:link w:val="Char"/>
    <w:uiPriority w:val="99"/>
    <w:semiHidden/>
    <w:unhideWhenUsed/>
    <w:rsid w:val="00B44AA3"/>
    <w:pPr>
      <w:spacing w:before="0" w:after="0" w:line="240" w:lineRule="auto"/>
    </w:pPr>
    <w:rPr>
      <w:sz w:val="18"/>
      <w:szCs w:val="18"/>
    </w:rPr>
  </w:style>
  <w:style w:type="character" w:customStyle="1" w:styleId="Char">
    <w:name w:val="批注框文本 Char"/>
    <w:basedOn w:val="a0"/>
    <w:link w:val="a5"/>
    <w:uiPriority w:val="99"/>
    <w:semiHidden/>
    <w:rsid w:val="00B44AA3"/>
    <w:rPr>
      <w:kern w:val="0"/>
      <w:sz w:val="18"/>
      <w:szCs w:val="18"/>
    </w:rPr>
  </w:style>
  <w:style w:type="paragraph" w:styleId="a6">
    <w:name w:val="header"/>
    <w:basedOn w:val="a"/>
    <w:link w:val="Char0"/>
    <w:uiPriority w:val="99"/>
    <w:unhideWhenUsed/>
    <w:rsid w:val="00623A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623A4E"/>
    <w:rPr>
      <w:kern w:val="0"/>
      <w:sz w:val="18"/>
      <w:szCs w:val="18"/>
    </w:rPr>
  </w:style>
  <w:style w:type="paragraph" w:styleId="a7">
    <w:name w:val="footer"/>
    <w:basedOn w:val="a"/>
    <w:link w:val="Char1"/>
    <w:uiPriority w:val="99"/>
    <w:unhideWhenUsed/>
    <w:rsid w:val="00623A4E"/>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623A4E"/>
    <w:rPr>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AA3"/>
    <w:pPr>
      <w:spacing w:before="200" w:after="200" w:line="276" w:lineRule="auto"/>
    </w:pPr>
    <w:rPr>
      <w:kern w:val="0"/>
      <w:sz w:val="20"/>
      <w:szCs w:val="20"/>
    </w:rPr>
  </w:style>
  <w:style w:type="paragraph" w:styleId="1">
    <w:name w:val="heading 1"/>
    <w:basedOn w:val="a"/>
    <w:next w:val="a"/>
    <w:link w:val="1Char"/>
    <w:uiPriority w:val="9"/>
    <w:qFormat/>
    <w:rsid w:val="00B44A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B44A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B44A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B44A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B44AA3"/>
    <w:pPr>
      <w:pBdr>
        <w:bottom w:val="single" w:sz="6" w:space="1" w:color="4F81BD" w:themeColor="accent1"/>
      </w:pBdr>
      <w:spacing w:before="300" w:after="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4AA3"/>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B44AA3"/>
    <w:rPr>
      <w:caps/>
      <w:spacing w:val="15"/>
      <w:kern w:val="0"/>
      <w:sz w:val="22"/>
      <w:shd w:val="clear" w:color="auto" w:fill="DBE5F1" w:themeFill="accent1" w:themeFillTint="33"/>
    </w:rPr>
  </w:style>
  <w:style w:type="character" w:customStyle="1" w:styleId="3Char">
    <w:name w:val="标题 3 Char"/>
    <w:basedOn w:val="a0"/>
    <w:link w:val="3"/>
    <w:uiPriority w:val="9"/>
    <w:rsid w:val="00B44AA3"/>
    <w:rPr>
      <w:caps/>
      <w:color w:val="243F60" w:themeColor="accent1" w:themeShade="7F"/>
      <w:spacing w:val="15"/>
      <w:kern w:val="0"/>
      <w:sz w:val="22"/>
    </w:rPr>
  </w:style>
  <w:style w:type="character" w:customStyle="1" w:styleId="4Char">
    <w:name w:val="标题 4 Char"/>
    <w:basedOn w:val="a0"/>
    <w:link w:val="4"/>
    <w:uiPriority w:val="9"/>
    <w:rsid w:val="00B44AA3"/>
    <w:rPr>
      <w:caps/>
      <w:color w:val="365F91" w:themeColor="accent1" w:themeShade="BF"/>
      <w:spacing w:val="10"/>
      <w:kern w:val="0"/>
      <w:sz w:val="22"/>
    </w:rPr>
  </w:style>
  <w:style w:type="character" w:customStyle="1" w:styleId="5Char">
    <w:name w:val="标题 5 Char"/>
    <w:basedOn w:val="a0"/>
    <w:link w:val="5"/>
    <w:uiPriority w:val="9"/>
    <w:rsid w:val="00B44AA3"/>
    <w:rPr>
      <w:caps/>
      <w:color w:val="365F91" w:themeColor="accent1" w:themeShade="BF"/>
      <w:spacing w:val="10"/>
      <w:kern w:val="0"/>
      <w:sz w:val="22"/>
    </w:rPr>
  </w:style>
  <w:style w:type="paragraph" w:styleId="a3">
    <w:name w:val="List Paragraph"/>
    <w:basedOn w:val="a"/>
    <w:uiPriority w:val="34"/>
    <w:qFormat/>
    <w:rsid w:val="00B44AA3"/>
    <w:pPr>
      <w:ind w:left="720"/>
      <w:contextualSpacing/>
    </w:pPr>
  </w:style>
  <w:style w:type="paragraph" w:styleId="TOC">
    <w:name w:val="TOC Heading"/>
    <w:basedOn w:val="1"/>
    <w:next w:val="a"/>
    <w:uiPriority w:val="39"/>
    <w:semiHidden/>
    <w:unhideWhenUsed/>
    <w:qFormat/>
    <w:rsid w:val="00B44AA3"/>
    <w:pPr>
      <w:outlineLvl w:val="9"/>
    </w:pPr>
    <w:rPr>
      <w:lang w:bidi="en-US"/>
    </w:rPr>
  </w:style>
  <w:style w:type="character" w:styleId="a4">
    <w:name w:val="Hyperlink"/>
    <w:basedOn w:val="a0"/>
    <w:uiPriority w:val="99"/>
    <w:unhideWhenUsed/>
    <w:rsid w:val="00B44AA3"/>
    <w:rPr>
      <w:color w:val="0000FF" w:themeColor="hyperlink"/>
      <w:u w:val="single"/>
    </w:rPr>
  </w:style>
  <w:style w:type="paragraph" w:styleId="10">
    <w:name w:val="toc 1"/>
    <w:basedOn w:val="a"/>
    <w:next w:val="a"/>
    <w:autoRedefine/>
    <w:uiPriority w:val="39"/>
    <w:unhideWhenUsed/>
    <w:rsid w:val="00B44AA3"/>
  </w:style>
  <w:style w:type="paragraph" w:styleId="20">
    <w:name w:val="toc 2"/>
    <w:basedOn w:val="a"/>
    <w:next w:val="a"/>
    <w:autoRedefine/>
    <w:uiPriority w:val="39"/>
    <w:unhideWhenUsed/>
    <w:rsid w:val="00B44AA3"/>
    <w:pPr>
      <w:ind w:leftChars="200" w:left="420"/>
    </w:pPr>
  </w:style>
  <w:style w:type="paragraph" w:styleId="30">
    <w:name w:val="toc 3"/>
    <w:basedOn w:val="a"/>
    <w:next w:val="a"/>
    <w:autoRedefine/>
    <w:uiPriority w:val="39"/>
    <w:unhideWhenUsed/>
    <w:rsid w:val="00B44AA3"/>
    <w:pPr>
      <w:ind w:leftChars="400" w:left="840"/>
    </w:pPr>
  </w:style>
  <w:style w:type="paragraph" w:styleId="a5">
    <w:name w:val="Balloon Text"/>
    <w:basedOn w:val="a"/>
    <w:link w:val="Char"/>
    <w:uiPriority w:val="99"/>
    <w:semiHidden/>
    <w:unhideWhenUsed/>
    <w:rsid w:val="00B44AA3"/>
    <w:pPr>
      <w:spacing w:before="0" w:after="0" w:line="240" w:lineRule="auto"/>
    </w:pPr>
    <w:rPr>
      <w:sz w:val="18"/>
      <w:szCs w:val="18"/>
    </w:rPr>
  </w:style>
  <w:style w:type="character" w:customStyle="1" w:styleId="Char">
    <w:name w:val="批注框文本 Char"/>
    <w:basedOn w:val="a0"/>
    <w:link w:val="a5"/>
    <w:uiPriority w:val="99"/>
    <w:semiHidden/>
    <w:rsid w:val="00B44AA3"/>
    <w:rPr>
      <w:kern w:val="0"/>
      <w:sz w:val="18"/>
      <w:szCs w:val="18"/>
    </w:rPr>
  </w:style>
  <w:style w:type="paragraph" w:styleId="a6">
    <w:name w:val="header"/>
    <w:basedOn w:val="a"/>
    <w:link w:val="Char0"/>
    <w:uiPriority w:val="99"/>
    <w:unhideWhenUsed/>
    <w:rsid w:val="00623A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623A4E"/>
    <w:rPr>
      <w:kern w:val="0"/>
      <w:sz w:val="18"/>
      <w:szCs w:val="18"/>
    </w:rPr>
  </w:style>
  <w:style w:type="paragraph" w:styleId="a7">
    <w:name w:val="footer"/>
    <w:basedOn w:val="a"/>
    <w:link w:val="Char1"/>
    <w:uiPriority w:val="99"/>
    <w:unhideWhenUsed/>
    <w:rsid w:val="00623A4E"/>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623A4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baidu.com/" TargetMode="External"/><Relationship Id="rId3" Type="http://schemas.openxmlformats.org/officeDocument/2006/relationships/styles" Target="styles.xml"/><Relationship Id="rId21" Type="http://schemas.openxmlformats.org/officeDocument/2006/relationships/hyperlink" Target="http://www.thisisfakedomain123.com"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jd.com/hello" TargetMode="External"/><Relationship Id="rId2" Type="http://schemas.openxmlformats.org/officeDocument/2006/relationships/numbering" Target="numbering.xml"/><Relationship Id="rId16" Type="http://schemas.openxmlformats.org/officeDocument/2006/relationships/hyperlink" Target="http://www.thisisfakedomain123.com" TargetMode="External"/><Relationship Id="rId20" Type="http://schemas.openxmlformats.org/officeDocument/2006/relationships/hyperlink" Target="https://www.j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www.jd.com/hello"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jd.com/"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s://www.jd.com/hello?a=2"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2A9D2-E87C-4DD5-B93F-E049A38C2DEB}" type="doc">
      <dgm:prSet loTypeId="urn:microsoft.com/office/officeart/2005/8/layout/hProcess9" loCatId="process" qsTypeId="urn:microsoft.com/office/officeart/2005/8/quickstyle/simple1" qsCatId="simple" csTypeId="urn:microsoft.com/office/officeart/2005/8/colors/accent1_2" csCatId="accent1" phldr="1"/>
      <dgm:spPr/>
    </dgm:pt>
    <dgm:pt modelId="{DC2AAE73-4951-4DD5-9C24-A1B5F990C850}">
      <dgm:prSet phldrT="[文本]"/>
      <dgm:spPr/>
      <dgm:t>
        <a:bodyPr/>
        <a:lstStyle/>
        <a:p>
          <a:r>
            <a:rPr lang="en-US" altLang="zh-CN"/>
            <a:t>Access URL through Mock Server</a:t>
          </a:r>
          <a:endParaRPr lang="zh-CN" altLang="en-US"/>
        </a:p>
      </dgm:t>
    </dgm:pt>
    <dgm:pt modelId="{2ED6EA42-B51E-4881-9A82-6F11ECE16FF7}" type="parTrans" cxnId="{C01D260A-7253-41A8-A34F-4DD94234CB2E}">
      <dgm:prSet/>
      <dgm:spPr/>
      <dgm:t>
        <a:bodyPr/>
        <a:lstStyle/>
        <a:p>
          <a:endParaRPr lang="zh-CN" altLang="en-US"/>
        </a:p>
      </dgm:t>
    </dgm:pt>
    <dgm:pt modelId="{30FF080C-822F-4008-84D0-59A4D388555B}" type="sibTrans" cxnId="{C01D260A-7253-41A8-A34F-4DD94234CB2E}">
      <dgm:prSet/>
      <dgm:spPr/>
      <dgm:t>
        <a:bodyPr/>
        <a:lstStyle/>
        <a:p>
          <a:endParaRPr lang="zh-CN" altLang="en-US"/>
        </a:p>
      </dgm:t>
    </dgm:pt>
    <dgm:pt modelId="{D21BA103-8C11-4434-81F5-883B825DBA09}">
      <dgm:prSet phldrT="[文本]"/>
      <dgm:spPr/>
      <dgm:t>
        <a:bodyPr/>
        <a:lstStyle/>
        <a:p>
          <a:r>
            <a:rPr lang="en-US" altLang="zh-CN"/>
            <a:t>Mock Server</a:t>
          </a:r>
          <a:r>
            <a:rPr lang="zh-CN" altLang="en-US"/>
            <a:t> </a:t>
          </a:r>
          <a:r>
            <a:rPr lang="en-US" altLang="zh-CN"/>
            <a:t>uses Fiddler Core</a:t>
          </a:r>
          <a:r>
            <a:rPr lang="zh-CN" altLang="en-US"/>
            <a:t> </a:t>
          </a:r>
          <a:r>
            <a:rPr lang="en-US" altLang="zh-CN"/>
            <a:t>as HTTP</a:t>
          </a:r>
          <a:r>
            <a:rPr lang="zh-CN" altLang="en-US"/>
            <a:t> </a:t>
          </a:r>
          <a:r>
            <a:rPr lang="en-US" altLang="zh-CN"/>
            <a:t>proxy and http response tamper tool</a:t>
          </a:r>
          <a:endParaRPr lang="zh-CN" altLang="en-US"/>
        </a:p>
      </dgm:t>
    </dgm:pt>
    <dgm:pt modelId="{5A50C1FF-24D2-4CC0-894E-B122F8CED9BA}" type="parTrans" cxnId="{0DCE68AE-E009-4E82-890C-BE52A0A805B6}">
      <dgm:prSet/>
      <dgm:spPr/>
      <dgm:t>
        <a:bodyPr/>
        <a:lstStyle/>
        <a:p>
          <a:endParaRPr lang="zh-CN" altLang="en-US"/>
        </a:p>
      </dgm:t>
    </dgm:pt>
    <dgm:pt modelId="{CF9A80A3-08D9-41D9-8B4B-97996413925D}" type="sibTrans" cxnId="{0DCE68AE-E009-4E82-890C-BE52A0A805B6}">
      <dgm:prSet/>
      <dgm:spPr/>
      <dgm:t>
        <a:bodyPr/>
        <a:lstStyle/>
        <a:p>
          <a:endParaRPr lang="zh-CN" altLang="en-US"/>
        </a:p>
      </dgm:t>
    </dgm:pt>
    <dgm:pt modelId="{70AEFC4A-6626-4A5A-8685-A4F1A8C07729}">
      <dgm:prSet phldrT="[文本]"/>
      <dgm:spPr/>
      <dgm:t>
        <a:bodyPr/>
        <a:lstStyle/>
        <a:p>
          <a:r>
            <a:rPr lang="en-US" altLang="zh-CN"/>
            <a:t>Mock Server</a:t>
          </a:r>
          <a:r>
            <a:rPr lang="zh-CN" altLang="en-US"/>
            <a:t> </a:t>
          </a:r>
          <a:r>
            <a:rPr lang="en-US" altLang="zh-CN"/>
            <a:t>receives http request and check the rule file, if condition matches, return predefined HTTP response. Otherwise, return normal http response from original server</a:t>
          </a:r>
          <a:endParaRPr lang="zh-CN" altLang="en-US"/>
        </a:p>
      </dgm:t>
    </dgm:pt>
    <dgm:pt modelId="{64D36E19-26AB-409D-B63E-FD19DF83E8A8}" type="parTrans" cxnId="{1750D4B9-FDA0-497F-8B3D-A2C6FCC47720}">
      <dgm:prSet/>
      <dgm:spPr/>
      <dgm:t>
        <a:bodyPr/>
        <a:lstStyle/>
        <a:p>
          <a:endParaRPr lang="zh-CN" altLang="en-US"/>
        </a:p>
      </dgm:t>
    </dgm:pt>
    <dgm:pt modelId="{E5066F36-5C4E-415C-9747-4787FB8CF224}" type="sibTrans" cxnId="{1750D4B9-FDA0-497F-8B3D-A2C6FCC47720}">
      <dgm:prSet/>
      <dgm:spPr/>
      <dgm:t>
        <a:bodyPr/>
        <a:lstStyle/>
        <a:p>
          <a:endParaRPr lang="zh-CN" altLang="en-US"/>
        </a:p>
      </dgm:t>
    </dgm:pt>
    <dgm:pt modelId="{7746C8BF-0F33-41C4-A604-5DE049B1F5D3}" type="pres">
      <dgm:prSet presAssocID="{1DD2A9D2-E87C-4DD5-B93F-E049A38C2DEB}" presName="CompostProcess" presStyleCnt="0">
        <dgm:presLayoutVars>
          <dgm:dir/>
          <dgm:resizeHandles val="exact"/>
        </dgm:presLayoutVars>
      </dgm:prSet>
      <dgm:spPr/>
    </dgm:pt>
    <dgm:pt modelId="{1FDA3877-18F6-4A06-BEA4-9998E906886B}" type="pres">
      <dgm:prSet presAssocID="{1DD2A9D2-E87C-4DD5-B93F-E049A38C2DEB}" presName="arrow" presStyleLbl="bgShp" presStyleIdx="0" presStyleCnt="1"/>
      <dgm:spPr/>
    </dgm:pt>
    <dgm:pt modelId="{3C42B166-150D-4C27-9F87-819AB8A33E48}" type="pres">
      <dgm:prSet presAssocID="{1DD2A9D2-E87C-4DD5-B93F-E049A38C2DEB}" presName="linearProcess" presStyleCnt="0"/>
      <dgm:spPr/>
    </dgm:pt>
    <dgm:pt modelId="{5DEC9665-0BEE-48E8-BC47-28E25332E436}" type="pres">
      <dgm:prSet presAssocID="{DC2AAE73-4951-4DD5-9C24-A1B5F990C850}" presName="textNode" presStyleLbl="node1" presStyleIdx="0" presStyleCnt="3">
        <dgm:presLayoutVars>
          <dgm:bulletEnabled val="1"/>
        </dgm:presLayoutVars>
      </dgm:prSet>
      <dgm:spPr/>
      <dgm:t>
        <a:bodyPr/>
        <a:lstStyle/>
        <a:p>
          <a:endParaRPr lang="zh-CN" altLang="en-US"/>
        </a:p>
      </dgm:t>
    </dgm:pt>
    <dgm:pt modelId="{563103F0-1884-42B4-B588-8C2D603FF8A8}" type="pres">
      <dgm:prSet presAssocID="{30FF080C-822F-4008-84D0-59A4D388555B}" presName="sibTrans" presStyleCnt="0"/>
      <dgm:spPr/>
    </dgm:pt>
    <dgm:pt modelId="{79999F42-C71C-4E25-8DBF-25B19484544C}" type="pres">
      <dgm:prSet presAssocID="{D21BA103-8C11-4434-81F5-883B825DBA09}" presName="textNode" presStyleLbl="node1" presStyleIdx="1" presStyleCnt="3">
        <dgm:presLayoutVars>
          <dgm:bulletEnabled val="1"/>
        </dgm:presLayoutVars>
      </dgm:prSet>
      <dgm:spPr/>
      <dgm:t>
        <a:bodyPr/>
        <a:lstStyle/>
        <a:p>
          <a:endParaRPr lang="zh-CN" altLang="en-US"/>
        </a:p>
      </dgm:t>
    </dgm:pt>
    <dgm:pt modelId="{B3EEC2C3-B72C-45E8-A685-62EF3F199FEA}" type="pres">
      <dgm:prSet presAssocID="{CF9A80A3-08D9-41D9-8B4B-97996413925D}" presName="sibTrans" presStyleCnt="0"/>
      <dgm:spPr/>
    </dgm:pt>
    <dgm:pt modelId="{0434F020-21A4-47D6-88A6-EC358A8DEA6C}" type="pres">
      <dgm:prSet presAssocID="{70AEFC4A-6626-4A5A-8685-A4F1A8C07729}" presName="textNode" presStyleLbl="node1" presStyleIdx="2" presStyleCnt="3">
        <dgm:presLayoutVars>
          <dgm:bulletEnabled val="1"/>
        </dgm:presLayoutVars>
      </dgm:prSet>
      <dgm:spPr/>
      <dgm:t>
        <a:bodyPr/>
        <a:lstStyle/>
        <a:p>
          <a:endParaRPr lang="zh-CN" altLang="en-US"/>
        </a:p>
      </dgm:t>
    </dgm:pt>
  </dgm:ptLst>
  <dgm:cxnLst>
    <dgm:cxn modelId="{4F77A18B-DBF2-48A0-AB9A-BED62584BE58}" type="presOf" srcId="{1DD2A9D2-E87C-4DD5-B93F-E049A38C2DEB}" destId="{7746C8BF-0F33-41C4-A604-5DE049B1F5D3}" srcOrd="0" destOrd="0" presId="urn:microsoft.com/office/officeart/2005/8/layout/hProcess9"/>
    <dgm:cxn modelId="{5CBFEA9C-604F-411E-820A-65FDDD6D974A}" type="presOf" srcId="{DC2AAE73-4951-4DD5-9C24-A1B5F990C850}" destId="{5DEC9665-0BEE-48E8-BC47-28E25332E436}" srcOrd="0" destOrd="0" presId="urn:microsoft.com/office/officeart/2005/8/layout/hProcess9"/>
    <dgm:cxn modelId="{C01D260A-7253-41A8-A34F-4DD94234CB2E}" srcId="{1DD2A9D2-E87C-4DD5-B93F-E049A38C2DEB}" destId="{DC2AAE73-4951-4DD5-9C24-A1B5F990C850}" srcOrd="0" destOrd="0" parTransId="{2ED6EA42-B51E-4881-9A82-6F11ECE16FF7}" sibTransId="{30FF080C-822F-4008-84D0-59A4D388555B}"/>
    <dgm:cxn modelId="{0BB34753-F421-42FC-8670-F988967ED197}" type="presOf" srcId="{70AEFC4A-6626-4A5A-8685-A4F1A8C07729}" destId="{0434F020-21A4-47D6-88A6-EC358A8DEA6C}" srcOrd="0" destOrd="0" presId="urn:microsoft.com/office/officeart/2005/8/layout/hProcess9"/>
    <dgm:cxn modelId="{0DCE68AE-E009-4E82-890C-BE52A0A805B6}" srcId="{1DD2A9D2-E87C-4DD5-B93F-E049A38C2DEB}" destId="{D21BA103-8C11-4434-81F5-883B825DBA09}" srcOrd="1" destOrd="0" parTransId="{5A50C1FF-24D2-4CC0-894E-B122F8CED9BA}" sibTransId="{CF9A80A3-08D9-41D9-8B4B-97996413925D}"/>
    <dgm:cxn modelId="{1750D4B9-FDA0-497F-8B3D-A2C6FCC47720}" srcId="{1DD2A9D2-E87C-4DD5-B93F-E049A38C2DEB}" destId="{70AEFC4A-6626-4A5A-8685-A4F1A8C07729}" srcOrd="2" destOrd="0" parTransId="{64D36E19-26AB-409D-B63E-FD19DF83E8A8}" sibTransId="{E5066F36-5C4E-415C-9747-4787FB8CF224}"/>
    <dgm:cxn modelId="{687797D9-CA08-4ABF-B74A-84B1D1257807}" type="presOf" srcId="{D21BA103-8C11-4434-81F5-883B825DBA09}" destId="{79999F42-C71C-4E25-8DBF-25B19484544C}" srcOrd="0" destOrd="0" presId="urn:microsoft.com/office/officeart/2005/8/layout/hProcess9"/>
    <dgm:cxn modelId="{02F293FC-83B4-4ABD-BB38-8A6922CB71BB}" type="presParOf" srcId="{7746C8BF-0F33-41C4-A604-5DE049B1F5D3}" destId="{1FDA3877-18F6-4A06-BEA4-9998E906886B}" srcOrd="0" destOrd="0" presId="urn:microsoft.com/office/officeart/2005/8/layout/hProcess9"/>
    <dgm:cxn modelId="{07331AB8-5749-4363-96EB-E056D9183BD0}" type="presParOf" srcId="{7746C8BF-0F33-41C4-A604-5DE049B1F5D3}" destId="{3C42B166-150D-4C27-9F87-819AB8A33E48}" srcOrd="1" destOrd="0" presId="urn:microsoft.com/office/officeart/2005/8/layout/hProcess9"/>
    <dgm:cxn modelId="{FD7C2D51-0355-4542-921F-40B2406CEA0F}" type="presParOf" srcId="{3C42B166-150D-4C27-9F87-819AB8A33E48}" destId="{5DEC9665-0BEE-48E8-BC47-28E25332E436}" srcOrd="0" destOrd="0" presId="urn:microsoft.com/office/officeart/2005/8/layout/hProcess9"/>
    <dgm:cxn modelId="{3179EE67-F394-45C7-AFF0-3A10E7BE7149}" type="presParOf" srcId="{3C42B166-150D-4C27-9F87-819AB8A33E48}" destId="{563103F0-1884-42B4-B588-8C2D603FF8A8}" srcOrd="1" destOrd="0" presId="urn:microsoft.com/office/officeart/2005/8/layout/hProcess9"/>
    <dgm:cxn modelId="{33EF2867-C708-4D6C-A92B-D68818E254AA}" type="presParOf" srcId="{3C42B166-150D-4C27-9F87-819AB8A33E48}" destId="{79999F42-C71C-4E25-8DBF-25B19484544C}" srcOrd="2" destOrd="0" presId="urn:microsoft.com/office/officeart/2005/8/layout/hProcess9"/>
    <dgm:cxn modelId="{DFABF5F9-0F2E-4C1A-B4E1-5A9BCFE1FF5D}" type="presParOf" srcId="{3C42B166-150D-4C27-9F87-819AB8A33E48}" destId="{B3EEC2C3-B72C-45E8-A685-62EF3F199FEA}" srcOrd="3" destOrd="0" presId="urn:microsoft.com/office/officeart/2005/8/layout/hProcess9"/>
    <dgm:cxn modelId="{10600870-3EEC-4B1D-A696-56C0BADFCDD5}" type="presParOf" srcId="{3C42B166-150D-4C27-9F87-819AB8A33E48}" destId="{0434F020-21A4-47D6-88A6-EC358A8DEA6C}"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A3877-18F6-4A06-BEA4-9998E906886B}">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DEC9665-0BEE-48E8-BC47-28E25332E436}">
      <dsp:nvSpPr>
        <dsp:cNvPr id="0" name=""/>
        <dsp:cNvSpPr/>
      </dsp:nvSpPr>
      <dsp:spPr>
        <a:xfrm>
          <a:off x="5665"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Access URL through Mock Server</a:t>
          </a:r>
          <a:endParaRPr lang="zh-CN" altLang="en-US" sz="1000" kern="1200"/>
        </a:p>
      </dsp:txBody>
      <dsp:txXfrm>
        <a:off x="65739" y="983046"/>
        <a:ext cx="1577520" cy="1110481"/>
      </dsp:txXfrm>
    </dsp:sp>
    <dsp:sp modelId="{79999F42-C71C-4E25-8DBF-25B19484544C}">
      <dsp:nvSpPr>
        <dsp:cNvPr id="0" name=""/>
        <dsp:cNvSpPr/>
      </dsp:nvSpPr>
      <dsp:spPr>
        <a:xfrm>
          <a:off x="1788320"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Mock Server</a:t>
          </a:r>
          <a:r>
            <a:rPr lang="zh-CN" altLang="en-US" sz="1000" kern="1200"/>
            <a:t> </a:t>
          </a:r>
          <a:r>
            <a:rPr lang="en-US" altLang="zh-CN" sz="1000" kern="1200"/>
            <a:t>uses Fiddler Core</a:t>
          </a:r>
          <a:r>
            <a:rPr lang="zh-CN" altLang="en-US" sz="1000" kern="1200"/>
            <a:t> </a:t>
          </a:r>
          <a:r>
            <a:rPr lang="en-US" altLang="zh-CN" sz="1000" kern="1200"/>
            <a:t>as HTTP</a:t>
          </a:r>
          <a:r>
            <a:rPr lang="zh-CN" altLang="en-US" sz="1000" kern="1200"/>
            <a:t> </a:t>
          </a:r>
          <a:r>
            <a:rPr lang="en-US" altLang="zh-CN" sz="1000" kern="1200"/>
            <a:t>proxy and http response tamper tool</a:t>
          </a:r>
          <a:endParaRPr lang="zh-CN" altLang="en-US" sz="1000" kern="1200"/>
        </a:p>
      </dsp:txBody>
      <dsp:txXfrm>
        <a:off x="1848394" y="983046"/>
        <a:ext cx="1577520" cy="1110481"/>
      </dsp:txXfrm>
    </dsp:sp>
    <dsp:sp modelId="{0434F020-21A4-47D6-88A6-EC358A8DEA6C}">
      <dsp:nvSpPr>
        <dsp:cNvPr id="0" name=""/>
        <dsp:cNvSpPr/>
      </dsp:nvSpPr>
      <dsp:spPr>
        <a:xfrm>
          <a:off x="3570975" y="922972"/>
          <a:ext cx="1697668"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Mock Server</a:t>
          </a:r>
          <a:r>
            <a:rPr lang="zh-CN" altLang="en-US" sz="1000" kern="1200"/>
            <a:t> </a:t>
          </a:r>
          <a:r>
            <a:rPr lang="en-US" altLang="zh-CN" sz="1000" kern="1200"/>
            <a:t>receives http request and check the rule file, if condition matches, return predefined HTTP response. Otherwise, return normal http response from original server</a:t>
          </a:r>
          <a:endParaRPr lang="zh-CN" altLang="en-US" sz="1000" kern="1200"/>
        </a:p>
      </dsp:txBody>
      <dsp:txXfrm>
        <a:off x="3631049" y="983046"/>
        <a:ext cx="1577520"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65C31-B48C-46FB-A9CB-79F2A947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asd</cp:lastModifiedBy>
  <cp:revision>69</cp:revision>
  <dcterms:created xsi:type="dcterms:W3CDTF">2015-01-29T01:09:00Z</dcterms:created>
  <dcterms:modified xsi:type="dcterms:W3CDTF">2015-06-08T03:27:00Z</dcterms:modified>
</cp:coreProperties>
</file>