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E0D57" w14:textId="77777777" w:rsidR="00FC7EB1" w:rsidRDefault="00FC7EB1" w:rsidP="00FC7EB1">
      <w:pPr>
        <w:ind w:firstLine="0"/>
        <w:jc w:val="center"/>
        <w:rPr>
          <w:b/>
          <w:sz w:val="24"/>
        </w:rPr>
      </w:pPr>
      <w:r>
        <w:rPr>
          <w:b/>
          <w:sz w:val="24"/>
        </w:rPr>
        <w:t>ДОГОВОР</w:t>
      </w:r>
    </w:p>
    <w:p w14:paraId="26B27B07" w14:textId="77777777" w:rsidR="00FC7EB1" w:rsidRDefault="00FC7EB1" w:rsidP="00FC7EB1">
      <w:pPr>
        <w:ind w:firstLine="0"/>
        <w:jc w:val="center"/>
        <w:rPr>
          <w:b/>
          <w:sz w:val="24"/>
        </w:rPr>
      </w:pPr>
      <w:r>
        <w:rPr>
          <w:b/>
          <w:sz w:val="24"/>
        </w:rPr>
        <w:t>купли-продажи квартиры</w:t>
      </w:r>
    </w:p>
    <w:p w14:paraId="28268CC4" w14:textId="77777777" w:rsidR="00FC7EB1" w:rsidRDefault="00FC7EB1" w:rsidP="00FC7EB1">
      <w:pPr>
        <w:rPr>
          <w:sz w:val="24"/>
        </w:rPr>
      </w:pPr>
    </w:p>
    <w:p w14:paraId="69F31125" w14:textId="79D469F6" w:rsidR="00FC7EB1" w:rsidRPr="00FC7EB1" w:rsidRDefault="00FC7EB1" w:rsidP="00FC7EB1">
      <w:pPr>
        <w:ind w:firstLine="0"/>
        <w:rPr>
          <w:sz w:val="24"/>
        </w:rPr>
      </w:pPr>
      <w:r>
        <w:rPr>
          <w:sz w:val="24"/>
        </w:rPr>
        <w:t xml:space="preserve">г. </w:t>
      </w:r>
      <w:r w:rsidRPr="00FC7EB1">
        <w:rPr>
          <w:sz w:val="24"/>
        </w:rPr>
        <w:t>Уфа</w:t>
      </w:r>
    </w:p>
    <w:p w14:paraId="2CE59F65" w14:textId="31F49ABF" w:rsidR="00FC7EB1" w:rsidRPr="008A5B68" w:rsidRDefault="00FC7EB1" w:rsidP="00FC7EB1">
      <w:pPr>
        <w:ind w:firstLine="0"/>
        <w:jc w:val="right"/>
        <w:rPr>
          <w:sz w:val="24"/>
          <w:lang w:val="en-US"/>
        </w:rPr>
      </w:pPr>
      <w:r w:rsidRPr="008A5B68">
        <w:rPr>
          <w:sz w:val="24"/>
          <w:lang w:val="en-US"/>
        </w:rPr>
        <w:t>«</w:t>
      </w:r>
      <w:r w:rsidR="008A5B68">
        <w:rPr>
          <w:sz w:val="24"/>
          <w:lang w:val="en-US"/>
        </w:rPr>
        <w:t>25</w:t>
      </w:r>
      <w:r w:rsidRPr="008A5B68">
        <w:rPr>
          <w:sz w:val="24"/>
          <w:lang w:val="en-US"/>
        </w:rPr>
        <w:t>»</w:t>
      </w:r>
      <w:proofErr w:type="gramEnd"/>
      <w:r w:rsidRPr="008A5B68">
        <w:rPr>
          <w:sz w:val="24"/>
          <w:lang w:val="en-US"/>
        </w:rPr>
        <w:t xml:space="preserve"> </w:t>
      </w:r>
      <w:r w:rsidR="008A5B68">
        <w:rPr>
          <w:sz w:val="24"/>
          <w:lang w:val="en-US"/>
        </w:rPr>
        <w:t>май</w:t>
      </w:r>
      <w:r w:rsidR="008A5B68" w:rsidRPr="008A5B68">
        <w:rPr>
          <w:sz w:val="24"/>
          <w:lang w:val="en-US"/>
        </w:rPr>
        <w:t xml:space="preserve"> </w:t>
      </w:r>
      <w:r w:rsidR="008A5B68">
        <w:rPr>
          <w:sz w:val="24"/>
          <w:lang w:val="en-US"/>
        </w:rPr>
        <w:t>2022</w:t>
      </w:r>
      <w:r w:rsidRPr="008A5B68">
        <w:rPr>
          <w:sz w:val="24"/>
          <w:lang w:val="en-US"/>
        </w:rPr>
        <w:t xml:space="preserve"> </w:t>
      </w:r>
      <w:r>
        <w:rPr>
          <w:sz w:val="24"/>
        </w:rPr>
        <w:t>года</w:t>
      </w:r>
    </w:p>
    <w:p w14:paraId="0020AF33" w14:textId="77777777" w:rsidR="00FC7EB1" w:rsidRPr="008A5B68" w:rsidRDefault="00FC7EB1" w:rsidP="00FC7EB1">
      <w:pPr>
        <w:ind w:firstLine="0"/>
        <w:rPr>
          <w:sz w:val="24"/>
          <w:lang w:val="en-US"/>
        </w:rPr>
      </w:pPr>
    </w:p>
    <w:p w14:paraId="00EDF246" w14:textId="77777777" w:rsidR="00FC7EB1" w:rsidRPr="008A5B68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  <w:lang w:val="en-US"/>
        </w:rPr>
      </w:pPr>
    </w:p>
    <w:p w14:paraId="43742A7E" w14:textId="77777777" w:rsidR="00FC7EB1" w:rsidRPr="008A5B68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  <w:lang w:val="en-US"/>
        </w:rPr>
      </w:pPr>
    </w:p>
    <w:p w14:paraId="5A8EFB6D" w14:textId="77777777" w:rsidR="00FC7EB1" w:rsidRPr="008A5B68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  <w:lang w:val="en-US"/>
        </w:rPr>
      </w:pPr>
    </w:p>
    <w:p w14:paraId="3A5066FB" w14:textId="77777777" w:rsidR="00FC7EB1" w:rsidRPr="008A5B68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  <w:lang w:val="en-US"/>
        </w:rPr>
      </w:pPr>
    </w:p>
    <w:p w14:paraId="289BF97A" w14:textId="2D214FC6" w:rsidR="00FC7EB1" w:rsidRPr="00325939" w:rsidRDefault="00FC7EB1" w:rsidP="006F3AD3">
      <w:pPr>
        <w:ind w:firstLine="567"/>
        <w:jc w:val="both"/>
        <w:rPr>
          <w:sz w:val="24"/>
        </w:rPr>
      </w:pPr>
      <w:r>
        <w:rPr>
          <w:sz w:val="24"/>
        </w:rPr>
        <w:t>Гр</w:t>
      </w:r>
      <w:r w:rsidRPr="009F4E2C">
        <w:rPr>
          <w:sz w:val="24"/>
        </w:rPr>
        <w:t xml:space="preserve">. </w:t>
      </w:r>
      <w:r>
        <w:rPr>
          <w:sz w:val="24"/>
        </w:rPr>
        <w:t>РФ</w:t>
      </w:r>
      <w:r w:rsidRPr="009F4E2C">
        <w:rPr>
          <w:sz w:val="24"/>
        </w:rPr>
        <w:t xml:space="preserve"> </w:t>
      </w:r>
      <w:r w:rsidRPr="00325939">
        <w:rPr>
          <w:sz w:val="24"/>
        </w:rPr>
        <w:t>Чичеров</w:t>
      </w:r>
      <w:r w:rsidR="008D4443" w:rsidRPr="00325939">
        <w:rPr>
          <w:sz w:val="24"/>
        </w:rPr>
        <w:t xml:space="preserve"> </w:t>
      </w:r>
      <w:r w:rsidRPr="00325939">
        <w:rPr>
          <w:sz w:val="24"/>
        </w:rPr>
        <w:t>Севастьян</w:t>
      </w:r>
      <w:r w:rsidR="008D4443" w:rsidRPr="00325939">
        <w:rPr>
          <w:sz w:val="24"/>
        </w:rPr>
        <w:t xml:space="preserve"> </w:t>
      </w:r>
      <w:r w:rsidRPr="00325939">
        <w:rPr>
          <w:sz w:val="24"/>
        </w:rPr>
        <w:t>Георгиевич 1978-06-14</w:t>
      </w:r>
      <w:r w:rsidR="00FA1F20" w:rsidRPr="00325939">
        <w:rPr>
          <w:sz w:val="24"/>
        </w:rPr>
        <w:t xml:space="preserve"> </w:t>
      </w:r>
      <w:r w:rsidRPr="00325939">
        <w:rPr>
          <w:sz w:val="24"/>
        </w:rPr>
        <w:t>года рождения, место рождения Россия, г. Сыктывкар, </w:t>
      </w:r>
      <w:r w:rsidR="008A5B68" w:rsidRPr="00325939">
        <w:rPr>
          <w:sz w:val="24"/>
        </w:rPr>
        <w:t>паспорт</w:t>
      </w:r>
      <w:r w:rsidR="008A5B68" w:rsidRPr="008A5B68">
        <w:rPr>
          <w:sz w:val="24"/>
        </w:rPr>
        <w:t xml:space="preserve"> 4231 355724</w:t>
      </w:r>
      <w:r w:rsidRPr="00325939">
        <w:rPr>
          <w:sz w:val="24"/>
        </w:rPr>
        <w:t>, выдан</w:t>
      </w:r>
      <w:r w:rsidR="006F3AD3" w:rsidRPr="00325939">
        <w:rPr>
          <w:sz w:val="24"/>
        </w:rPr>
        <w:t xml:space="preserve"> </w:t>
      </w:r>
      <w:r w:rsidR="008D4443" w:rsidRPr="00325939">
        <w:rPr>
          <w:sz w:val="24"/>
        </w:rPr>
        <w:t>ОУФМС России по г. Сыктывкар</w:t>
      </w:r>
      <w:r w:rsidRPr="00325939">
        <w:rPr>
          <w:sz w:val="24"/>
        </w:rPr>
        <w:t xml:space="preserve">, </w:t>
      </w:r>
      <w:r w:rsidR="008D4443" w:rsidRPr="00325939">
        <w:rPr>
          <w:sz w:val="24"/>
        </w:rPr>
        <w:t>2017-03-04</w:t>
      </w:r>
      <w:r w:rsidRPr="00325939">
        <w:rPr>
          <w:sz w:val="24"/>
        </w:rPr>
        <w:t xml:space="preserve">, код подразделения </w:t>
      </w:r>
      <w:r w:rsidR="008D4443" w:rsidRPr="00325939">
        <w:rPr>
          <w:sz w:val="24"/>
        </w:rPr>
        <w:t>490-639</w:t>
      </w:r>
      <w:r w:rsidRPr="00325939">
        <w:rPr>
          <w:sz w:val="24"/>
        </w:rPr>
        <w:t>,</w:t>
      </w:r>
      <w:r w:rsidR="006F3AD3" w:rsidRPr="00325939">
        <w:rPr>
          <w:sz w:val="24"/>
        </w:rPr>
        <w:t xml:space="preserve"> </w:t>
      </w:r>
      <w:r w:rsidRPr="00325939">
        <w:rPr>
          <w:sz w:val="24"/>
        </w:rPr>
        <w:t>зарегистрированный по адресу</w:t>
      </w:r>
      <w:r w:rsidR="008D4443" w:rsidRPr="00325939">
        <w:rPr>
          <w:sz w:val="24"/>
        </w:rPr>
        <w:t>: Максима Горького ул., д. 4 кв.57</w:t>
      </w:r>
      <w:r w:rsidRPr="00325939">
        <w:rPr>
          <w:sz w:val="24"/>
        </w:rPr>
        <w:t>,</w:t>
      </w:r>
      <w:r w:rsidR="006F3AD3" w:rsidRPr="00325939">
        <w:rPr>
          <w:sz w:val="24"/>
        </w:rPr>
        <w:t xml:space="preserve"> </w:t>
      </w:r>
      <w:r w:rsidRPr="00325939">
        <w:rPr>
          <w:sz w:val="24"/>
        </w:rPr>
        <w:t>в дальнейшем именуемый «Продавец»,</w:t>
      </w:r>
      <w:r w:rsidR="006F3AD3" w:rsidRPr="00325939">
        <w:rPr>
          <w:sz w:val="24"/>
        </w:rPr>
        <w:t xml:space="preserve"> </w:t>
      </w:r>
      <w:r w:rsidRPr="00325939">
        <w:rPr>
          <w:sz w:val="24"/>
        </w:rPr>
        <w:t>и</w:t>
      </w:r>
    </w:p>
    <w:p w14:paraId="12026182" w14:textId="79424775" w:rsidR="00FC7EB1" w:rsidRPr="00221EDF" w:rsidRDefault="00FC7EB1" w:rsidP="00221EDF">
      <w:pPr>
        <w:ind w:firstLine="567"/>
        <w:jc w:val="both"/>
        <w:rPr>
          <w:sz w:val="24"/>
        </w:rPr>
      </w:pPr>
      <w:r>
        <w:rPr>
          <w:sz w:val="24"/>
        </w:rPr>
        <w:t>гр</w:t>
      </w:r>
      <w:r w:rsidRPr="006F3AD3">
        <w:rPr>
          <w:sz w:val="24"/>
        </w:rPr>
        <w:t xml:space="preserve">. </w:t>
      </w:r>
      <w:r>
        <w:rPr>
          <w:sz w:val="24"/>
        </w:rPr>
        <w:t>РФ</w:t>
      </w:r>
      <w:r w:rsidRPr="006F3AD3">
        <w:rPr>
          <w:sz w:val="24"/>
        </w:rPr>
        <w:t xml:space="preserve"> </w:t>
      </w:r>
      <w:r w:rsidR="003F3A57" w:rsidRPr="006F3AD3">
        <w:rPr>
          <w:sz w:val="24"/>
        </w:rPr>
        <w:t>test test test</w:t>
      </w:r>
      <w:r w:rsidR="0060354F" w:rsidRPr="006F3AD3">
        <w:rPr>
          <w:sz w:val="24"/>
        </w:rPr>
        <w:t xml:space="preserve"> </w:t>
      </w:r>
      <w:r w:rsidR="003F7405" w:rsidRPr="006F3AD3">
        <w:rPr>
          <w:sz w:val="24"/>
        </w:rPr>
        <w:t>2022-05-07 </w:t>
      </w:r>
      <w:r w:rsidR="003F7405">
        <w:rPr>
          <w:sz w:val="24"/>
        </w:rPr>
        <w:t>года</w:t>
      </w:r>
      <w:r w:rsidR="003F7405" w:rsidRPr="006F3AD3">
        <w:rPr>
          <w:sz w:val="24"/>
        </w:rPr>
        <w:t xml:space="preserve"> </w:t>
      </w:r>
      <w:r w:rsidR="003F7405">
        <w:rPr>
          <w:sz w:val="24"/>
        </w:rPr>
        <w:t>рождения</w:t>
      </w:r>
      <w:r w:rsidR="003F7405" w:rsidRPr="006F3AD3">
        <w:rPr>
          <w:sz w:val="24"/>
        </w:rPr>
        <w:t xml:space="preserve">, </w:t>
      </w:r>
      <w:r w:rsidR="002F2A5A">
        <w:rPr>
          <w:sz w:val="24"/>
        </w:rPr>
        <w:t xml:space="preserve">место рождения </w:t>
      </w:r>
      <w:r w:rsidR="002F2A5A" w:rsidRPr="00FC7EB1">
        <w:rPr>
          <w:sz w:val="24"/>
        </w:rPr>
        <w:t>test</w:t>
      </w:r>
      <w:r w:rsidR="002F2A5A">
        <w:rPr>
          <w:sz w:val="24"/>
        </w:rPr>
        <w:t xml:space="preserve">, паспорт </w:t>
      </w:r>
      <w:r w:rsidR="002F2A5A" w:rsidRPr="008D4443">
        <w:rPr>
          <w:sz w:val="24"/>
        </w:rPr>
        <w:t>test</w:t>
      </w:r>
      <w:r w:rsidR="002F2A5A">
        <w:rPr>
          <w:sz w:val="24"/>
        </w:rPr>
        <w:t xml:space="preserve">, выдан </w:t>
      </w:r>
      <w:r w:rsidR="002F2A5A" w:rsidRPr="009F4E2C">
        <w:rPr>
          <w:sz w:val="24"/>
        </w:rPr>
        <w:t>test, test, </w:t>
      </w:r>
      <w:r w:rsidR="002F2A5A">
        <w:rPr>
          <w:sz w:val="24"/>
        </w:rPr>
        <w:t>код</w:t>
      </w:r>
      <w:r w:rsidR="002F2A5A" w:rsidRPr="009F4E2C">
        <w:rPr>
          <w:sz w:val="24"/>
        </w:rPr>
        <w:t xml:space="preserve"> </w:t>
      </w:r>
      <w:r w:rsidR="002F2A5A">
        <w:rPr>
          <w:sz w:val="24"/>
        </w:rPr>
        <w:t>подразделения</w:t>
      </w:r>
      <w:r w:rsidR="002F2A5A" w:rsidRPr="009F4E2C">
        <w:rPr>
          <w:sz w:val="24"/>
        </w:rPr>
        <w:t xml:space="preserve"> test,</w:t>
      </w:r>
      <w:r w:rsidR="00221EDF">
        <w:rPr>
          <w:sz w:val="24"/>
        </w:rPr>
        <w:t xml:space="preserve"> </w:t>
      </w:r>
      <w:r w:rsidR="002F2A5A">
        <w:rPr>
          <w:sz w:val="24"/>
        </w:rPr>
        <w:t>зарегистрированный по адресу</w:t>
      </w:r>
      <w:r w:rsidR="002F2A5A" w:rsidRPr="002F2A5A">
        <w:rPr>
          <w:sz w:val="24"/>
        </w:rPr>
        <w:t>: test</w:t>
      </w:r>
      <w:r w:rsidR="002F2A5A">
        <w:rPr>
          <w:sz w:val="24"/>
        </w:rPr>
        <w:t>,</w:t>
      </w:r>
      <w:r w:rsidR="00221EDF">
        <w:rPr>
          <w:sz w:val="24"/>
        </w:rPr>
        <w:t xml:space="preserve"> </w:t>
      </w:r>
      <w:r>
        <w:rPr>
          <w:sz w:val="24"/>
        </w:rPr>
        <w:t xml:space="preserve">в дальнейшем именуемый «Покупатель», Продавец и Покупатель, вместе именуемые «Стороны», </w:t>
      </w:r>
      <w:r>
        <w:rPr>
          <w:sz w:val="24"/>
          <w:szCs w:val="24"/>
        </w:rPr>
        <w:t>заключили настоящий Договор о нижеследующем:</w:t>
      </w:r>
    </w:p>
    <w:p w14:paraId="00637021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01D14270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53EE68C0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7C358073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 Предмет Договора.</w:t>
      </w:r>
    </w:p>
    <w:p w14:paraId="2B8DBF94" w14:textId="7880A500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1.1. Продавец продает, а Покупатель покупает в свою собственность за цену и на условиях, установленных настоящим Договором, Квартиру (</w:t>
      </w:r>
      <w:r>
        <w:rPr>
          <w:sz w:val="24"/>
        </w:rPr>
        <w:t xml:space="preserve">в дальнейшем именуемую «Квартира»), имеющую кадастровый номер </w:t>
      </w:r>
      <w:r w:rsidR="00D273DA" w:rsidRPr="006F3AD3">
        <w:rPr>
          <w:sz w:val="24"/>
        </w:rPr>
        <w:t>9</w:t>
      </w:r>
      <w:r>
        <w:rPr>
          <w:sz w:val="24"/>
        </w:rPr>
        <w:t xml:space="preserve">, </w:t>
      </w:r>
      <w:r>
        <w:rPr>
          <w:sz w:val="24"/>
          <w:szCs w:val="24"/>
        </w:rPr>
        <w:t xml:space="preserve">находящуюся на </w:t>
      </w:r>
      <w:r w:rsidR="00D273DA" w:rsidRPr="006F3AD3">
        <w:rPr>
          <w:sz w:val="24"/>
        </w:rPr>
        <w:t>1</w:t>
      </w:r>
      <w:r w:rsidR="00D273DA" w:rsidRPr="00D273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этаже </w:t>
      </w:r>
      <w:r w:rsidR="00D273DA" w:rsidRPr="006F3AD3">
        <w:rPr>
          <w:sz w:val="24"/>
        </w:rPr>
        <w:t>9</w:t>
      </w:r>
      <w:r>
        <w:rPr>
          <w:sz w:val="24"/>
          <w:szCs w:val="24"/>
        </w:rPr>
        <w:t>-этажного многоквартирного жилого дома.</w:t>
      </w:r>
    </w:p>
    <w:p w14:paraId="77FB57B8" w14:textId="3085A0AA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Квартира расположена по адресу:</w:t>
      </w:r>
      <w:r w:rsidR="00D273DA" w:rsidRPr="00D273DA">
        <w:rPr>
          <w:sz w:val="24"/>
          <w:szCs w:val="24"/>
        </w:rPr>
        <w:t xml:space="preserve"> Советский, ул. Степана Злобина, д. 38</w:t>
      </w:r>
      <w:r>
        <w:rPr>
          <w:sz w:val="24"/>
          <w:szCs w:val="24"/>
        </w:rPr>
        <w:t>.</w:t>
      </w:r>
    </w:p>
    <w:p w14:paraId="00612E93" w14:textId="23798303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Квартира имеет следующие характеристики: Квартира состоит из </w:t>
      </w:r>
      <w:r w:rsidR="00D273DA" w:rsidRPr="00D273DA">
        <w:rPr>
          <w:sz w:val="24"/>
          <w:szCs w:val="24"/>
        </w:rPr>
        <w:t>3 </w:t>
      </w:r>
      <w:r>
        <w:rPr>
          <w:sz w:val="24"/>
          <w:szCs w:val="24"/>
        </w:rPr>
        <w:t xml:space="preserve">комнат, общая площадь Квартиры </w:t>
      </w:r>
      <w:r w:rsidR="00D273DA" w:rsidRPr="00D273DA">
        <w:rPr>
          <w:sz w:val="24"/>
          <w:szCs w:val="24"/>
        </w:rPr>
        <w:t>66</w:t>
      </w:r>
      <w:r>
        <w:rPr>
          <w:sz w:val="24"/>
          <w:szCs w:val="24"/>
        </w:rPr>
        <w:t>кв. м.</w:t>
      </w:r>
    </w:p>
    <w:p w14:paraId="2B447347" w14:textId="52B3D98B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Квартира принадлежит Продавцу на праве собственности, что подтверждается записью в Едином государственном реестре недвижимости от «</w:t>
      </w:r>
      <w:r w:rsidR="00836A2B" w:rsidRPr="00836A2B">
        <w:rPr>
          <w:sz w:val="24"/>
          <w:szCs w:val="24"/>
        </w:rPr>
        <w:t>28</w:t>
      </w:r>
      <w:r>
        <w:rPr>
          <w:sz w:val="24"/>
          <w:szCs w:val="24"/>
        </w:rPr>
        <w:t xml:space="preserve">» </w:t>
      </w:r>
      <w:r w:rsidR="00836A2B">
        <w:rPr>
          <w:sz w:val="24"/>
          <w:szCs w:val="24"/>
        </w:rPr>
        <w:t>октябрь</w:t>
      </w:r>
      <w:r>
        <w:rPr>
          <w:sz w:val="24"/>
          <w:szCs w:val="24"/>
        </w:rPr>
        <w:t xml:space="preserve"> </w:t>
      </w:r>
      <w:r w:rsidR="00836A2B">
        <w:rPr>
          <w:sz w:val="24"/>
          <w:szCs w:val="24"/>
        </w:rPr>
        <w:t xml:space="preserve">2002 </w:t>
      </w:r>
      <w:r>
        <w:rPr>
          <w:sz w:val="24"/>
          <w:szCs w:val="24"/>
        </w:rPr>
        <w:t>года и предоставленной Продавцом Выпиской из Единого государственного реестра недвижимости от «</w:t>
      </w:r>
      <w:r w:rsidR="00836A2B">
        <w:rPr>
          <w:sz w:val="24"/>
          <w:szCs w:val="24"/>
        </w:rPr>
        <w:t>01</w:t>
      </w:r>
      <w:r>
        <w:rPr>
          <w:sz w:val="24"/>
          <w:szCs w:val="24"/>
        </w:rPr>
        <w:t xml:space="preserve">» </w:t>
      </w:r>
      <w:r w:rsidR="00836A2B">
        <w:rPr>
          <w:sz w:val="24"/>
          <w:szCs w:val="24"/>
        </w:rPr>
        <w:t>январь</w:t>
      </w:r>
      <w:r>
        <w:rPr>
          <w:sz w:val="24"/>
          <w:szCs w:val="24"/>
        </w:rPr>
        <w:t xml:space="preserve"> </w:t>
      </w:r>
      <w:r w:rsidR="00836A2B">
        <w:rPr>
          <w:sz w:val="24"/>
          <w:szCs w:val="24"/>
        </w:rPr>
        <w:t>1997</w:t>
      </w:r>
      <w:r>
        <w:rPr>
          <w:sz w:val="24"/>
          <w:szCs w:val="24"/>
        </w:rPr>
        <w:t xml:space="preserve"> года № </w:t>
      </w:r>
      <w:r w:rsidR="00836A2B" w:rsidRPr="00836A2B">
        <w:rPr>
          <w:sz w:val="24"/>
          <w:szCs w:val="24"/>
        </w:rPr>
        <w:t>660025760</w:t>
      </w:r>
      <w:r>
        <w:rPr>
          <w:sz w:val="24"/>
          <w:szCs w:val="24"/>
        </w:rPr>
        <w:t>.</w:t>
      </w:r>
    </w:p>
    <w:p w14:paraId="7C073545" w14:textId="64C56335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Основанием возникновения права собственности Продавца на Квартиру являются следующие документы: </w:t>
      </w:r>
      <w:r w:rsidR="00836A2B">
        <w:rPr>
          <w:sz w:val="24"/>
          <w:szCs w:val="24"/>
        </w:rPr>
        <w:t>документ купли-продажи</w:t>
      </w:r>
      <w:r>
        <w:rPr>
          <w:sz w:val="24"/>
          <w:szCs w:val="24"/>
        </w:rPr>
        <w:t>.</w:t>
      </w:r>
    </w:p>
    <w:p w14:paraId="3B93956C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27D825BB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 Передача Квартиры.</w:t>
      </w:r>
    </w:p>
    <w:p w14:paraId="2A2C341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2.1. Переход права собственности на Квартиру от Продавца к Покупателю подлежит государственной регистрации в Едином государственном реестре недвижимости в порядке, установленном законодательством Российской Федерации. Покупатель становится собственником Квартиры с момента государственной регистрации.</w:t>
      </w:r>
    </w:p>
    <w:p w14:paraId="7CD69F21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2.2. Государственная регистрация перехода права собственности на Квартиру одновременно является государственной регистрацией перехода права общей долевой собственности на общее имущество в многоквартирном доме.</w:t>
      </w:r>
    </w:p>
    <w:p w14:paraId="50A3BA36" w14:textId="471DAC25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</w:rPr>
      </w:pPr>
      <w:r>
        <w:rPr>
          <w:sz w:val="24"/>
          <w:szCs w:val="24"/>
        </w:rPr>
        <w:t xml:space="preserve">2.3. Квартира должна быть передана Продавцом </w:t>
      </w:r>
      <w:r>
        <w:rPr>
          <w:sz w:val="24"/>
        </w:rPr>
        <w:t xml:space="preserve">в фактическое владение Покупателя в течение </w:t>
      </w:r>
      <w:r w:rsidR="00836A2B" w:rsidRPr="00836A2B">
        <w:rPr>
          <w:sz w:val="24"/>
        </w:rPr>
        <w:t>30</w:t>
      </w:r>
      <w:r>
        <w:rPr>
          <w:sz w:val="24"/>
        </w:rPr>
        <w:t xml:space="preserve"> календарных дней с момента заключения настоящего Договора.</w:t>
      </w:r>
    </w:p>
    <w:p w14:paraId="342B81F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При передаче Квартиры Продавец обязан передать Покупателю также всю имеющуюся техническую и иную документацию на Квартиру и находящееся в ней оборудование, а также документацию и предметы, связанные с владением, эксплуатацией и использованием Квартиры (ключи, документы и т.п.).</w:t>
      </w:r>
    </w:p>
    <w:p w14:paraId="042573C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Передача Квартиры оформляется Актом приема-передачи.</w:t>
      </w:r>
    </w:p>
    <w:p w14:paraId="2BD6DEED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6D32F0D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 Цена Квартиры. Порядок расчетов. Финансовые обязательства Сторон.</w:t>
      </w:r>
    </w:p>
    <w:p w14:paraId="564DE0D6" w14:textId="27A2FB8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3.1. Кадастровая стоимость Квартиры составляет </w:t>
      </w:r>
      <w:r w:rsidR="00836A2B" w:rsidRPr="00836A2B">
        <w:rPr>
          <w:sz w:val="24"/>
          <w:szCs w:val="24"/>
        </w:rPr>
        <w:t>5450000</w:t>
      </w:r>
      <w:r>
        <w:rPr>
          <w:sz w:val="24"/>
          <w:szCs w:val="24"/>
        </w:rPr>
        <w:t xml:space="preserve"> рублей.</w:t>
      </w:r>
    </w:p>
    <w:p w14:paraId="04B75A45" w14:textId="3EDC69A8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3.2. Стороны пришли к соглашению, что цена, за которую Квартира продается и которую Покупатель обязан уплатить Продавцу, составляет </w:t>
      </w:r>
      <w:r w:rsidR="00836A2B" w:rsidRPr="00836A2B">
        <w:rPr>
          <w:sz w:val="24"/>
          <w:szCs w:val="24"/>
        </w:rPr>
        <w:t>5450000 </w:t>
      </w:r>
      <w:r>
        <w:rPr>
          <w:sz w:val="24"/>
          <w:szCs w:val="24"/>
        </w:rPr>
        <w:t>рублей.</w:t>
      </w:r>
    </w:p>
    <w:p w14:paraId="090ECB75" w14:textId="1B8AF4E9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3.3. Расчеты между Продавцом и Покупателем осуществляются путем помещения всей денежной суммы, указанной в п. 3.2 настоящего Договора, в банковскую ячейку, находящуюся в Отделении Банка </w:t>
      </w:r>
      <w:r w:rsidR="00836A2B">
        <w:rPr>
          <w:sz w:val="24"/>
          <w:szCs w:val="24"/>
        </w:rPr>
        <w:t>Тинькофф</w:t>
      </w:r>
      <w:r>
        <w:rPr>
          <w:sz w:val="24"/>
          <w:szCs w:val="24"/>
        </w:rPr>
        <w:t xml:space="preserve">, расположенного по адресу: </w:t>
      </w:r>
      <w:r w:rsidR="007A6C78" w:rsidRPr="007A6C78">
        <w:rPr>
          <w:color w:val="2C2C2C"/>
          <w:sz w:val="24"/>
          <w:szCs w:val="24"/>
          <w:shd w:val="clear" w:color="auto" w:fill="FFFFFF"/>
        </w:rPr>
        <w:t>г. Москва, 2-я Хуторская, д. 38а, стр. 26</w:t>
      </w:r>
      <w:r>
        <w:rPr>
          <w:sz w:val="24"/>
          <w:szCs w:val="24"/>
        </w:rPr>
        <w:t>.</w:t>
      </w:r>
    </w:p>
    <w:p w14:paraId="179FF86F" w14:textId="2B10ADA0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3.4. Денежная сумма, указанная в п. 3.2 настоящего Договора, в течение </w:t>
      </w:r>
      <w:r w:rsidR="000D7CA4" w:rsidRPr="007A6C78">
        <w:rPr>
          <w:sz w:val="24"/>
          <w:szCs w:val="24"/>
        </w:rPr>
        <w:t xml:space="preserve">30 </w:t>
      </w:r>
      <w:r w:rsidR="000D7CA4">
        <w:rPr>
          <w:sz w:val="24"/>
          <w:szCs w:val="24"/>
        </w:rPr>
        <w:t>календарных</w:t>
      </w:r>
      <w:r>
        <w:rPr>
          <w:sz w:val="24"/>
          <w:szCs w:val="24"/>
        </w:rPr>
        <w:t xml:space="preserve"> дней с момента заключения настоящего Договора, но до его представления в уполномоченный орган для осуществления государственной регистрации перехода права собственности, помещается Покупателем в присутствии Продавца в банковскую ячейку, указанную в п. 3.3 настоящего Договора.</w:t>
      </w:r>
    </w:p>
    <w:p w14:paraId="6F0A8540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3.5. Продавец получает доступ к указанной банковской ячейке после государственной регистрации права собственности Покупателя на Квартиру, </w:t>
      </w:r>
      <w:r>
        <w:rPr>
          <w:sz w:val="24"/>
        </w:rPr>
        <w:t xml:space="preserve">указанную в п. 1 настоящего Договора, </w:t>
      </w:r>
      <w:r>
        <w:rPr>
          <w:sz w:val="24"/>
          <w:szCs w:val="24"/>
        </w:rPr>
        <w:t>при предъявлении в Банк следующих документов:</w:t>
      </w:r>
    </w:p>
    <w:p w14:paraId="01A6DAAB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</w:rPr>
        <w:t>_________________________________________________________________________ .</w:t>
      </w:r>
    </w:p>
    <w:p w14:paraId="791F93AE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i/>
          <w:sz w:val="24"/>
          <w:szCs w:val="24"/>
          <w:u w:val="single"/>
        </w:rPr>
        <w:t>Примечание</w:t>
      </w:r>
      <w:r>
        <w:rPr>
          <w:i/>
          <w:sz w:val="24"/>
          <w:szCs w:val="24"/>
        </w:rPr>
        <w:t>: конкретный перечень документов, предъявляемый в банк для доступа к банковской ячейке, может быть определен самими сторонами в зависимости от достигнутых ими договоренностей.</w:t>
      </w:r>
      <w:r>
        <w:rPr>
          <w:sz w:val="24"/>
          <w:szCs w:val="24"/>
        </w:rPr>
        <w:t>)</w:t>
      </w:r>
    </w:p>
    <w:p w14:paraId="4B7177F1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3.6. В подтверждение получения денежных средств в сумме, указанной в п. 3.2 настоящего Договора, Продавец передает Покупателю расписку в получении соответствующей суммы.</w:t>
      </w:r>
    </w:p>
    <w:p w14:paraId="5B1335FC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3.7. Стороны установили, что предусмотренное п. 5 ст. 488 ГК РФ право залога Продавца на Квартиру не наступает.</w:t>
      </w:r>
    </w:p>
    <w:p w14:paraId="0B0AF1CC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i/>
          <w:sz w:val="24"/>
          <w:szCs w:val="24"/>
        </w:rPr>
      </w:pPr>
      <w:r>
        <w:rPr>
          <w:sz w:val="24"/>
          <w:szCs w:val="24"/>
        </w:rPr>
        <w:t>(</w:t>
      </w:r>
      <w:r>
        <w:rPr>
          <w:i/>
          <w:sz w:val="24"/>
          <w:szCs w:val="24"/>
          <w:u w:val="single"/>
        </w:rPr>
        <w:t>Примечание</w:t>
      </w:r>
      <w:r>
        <w:rPr>
          <w:i/>
          <w:sz w:val="24"/>
          <w:szCs w:val="24"/>
        </w:rPr>
        <w:t>: в случае если Покупатель на момент заключения настоящего Договора не оплатил Продавцу стоимость Квартиры, или оплатил ее не в полном размере, то рекомендуется сформулировать п. 3.7 настоящего Договора в следующей редакции:</w:t>
      </w:r>
    </w:p>
    <w:p w14:paraId="3DEACC2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i/>
          <w:sz w:val="24"/>
          <w:szCs w:val="24"/>
        </w:rPr>
        <w:t>«3.7. В соответствии с п. 5 ст. 488 ГК РФ Квартира признается находящейся в залоге у Продавца до момента завершения Покупателем оплаты за приобретенную им Квартиру в полном размере».)</w:t>
      </w:r>
    </w:p>
    <w:p w14:paraId="73A66149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50EF100D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3.8. Расходы на оплату банковской ячейки несет ______________________________</w:t>
      </w:r>
    </w:p>
    <w:p w14:paraId="7E47972A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i/>
          <w:sz w:val="24"/>
          <w:szCs w:val="24"/>
          <w:u w:val="single"/>
        </w:rPr>
        <w:t>Примечание</w:t>
      </w:r>
      <w:r>
        <w:rPr>
          <w:i/>
          <w:sz w:val="24"/>
          <w:szCs w:val="24"/>
        </w:rPr>
        <w:t>: возможные варианты: обе Стороны в равных долях, Продавец или Покупатель)</w:t>
      </w:r>
    </w:p>
    <w:p w14:paraId="1B7F1B4C" w14:textId="07D9995F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3.9. Расходы, связанные с государственной регистрацией перехода права собственности на Квартиру от Продавца </w:t>
      </w:r>
      <w:r w:rsidR="007A6C78">
        <w:rPr>
          <w:sz w:val="24"/>
          <w:szCs w:val="24"/>
        </w:rPr>
        <w:t>к Покупателю,</w:t>
      </w:r>
      <w:r>
        <w:rPr>
          <w:sz w:val="24"/>
          <w:szCs w:val="24"/>
        </w:rPr>
        <w:t xml:space="preserve"> несет __________________________.</w:t>
      </w:r>
    </w:p>
    <w:p w14:paraId="764701F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i/>
          <w:sz w:val="24"/>
          <w:szCs w:val="24"/>
          <w:u w:val="single"/>
        </w:rPr>
        <w:t>Примечание</w:t>
      </w:r>
      <w:r>
        <w:rPr>
          <w:i/>
          <w:sz w:val="24"/>
          <w:szCs w:val="24"/>
        </w:rPr>
        <w:t>: возможные варианты: обе Стороны в равных долях, Продавец или Покупатель)</w:t>
      </w:r>
    </w:p>
    <w:p w14:paraId="1D22FB8F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6219519F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 Заверения Сторон.</w:t>
      </w:r>
    </w:p>
    <w:p w14:paraId="005D353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 Продавец гарантирует и заверяет, что:</w:t>
      </w:r>
    </w:p>
    <w:p w14:paraId="12CEC9B6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4.1.1. Квартира принадлежит Продавцу на праве собственности.</w:t>
      </w:r>
    </w:p>
    <w:p w14:paraId="221CF8FA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4.1.2. Квартира не обременена правами других лиц, в залоге, в споре, под арестом или под запретом не находится, не продана и не обещана быть проданной третьим лицам, не имеет каких-либо иных обременений.</w:t>
      </w:r>
    </w:p>
    <w:p w14:paraId="4C8856F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4.1.3. Никаких притязаний на право собственности на Квартиру или ее часть (долю) со стороны третьих лиц не имеется. Каких-либо лиц, имеющих обоснованную возможность </w:t>
      </w:r>
      <w:r>
        <w:rPr>
          <w:sz w:val="24"/>
          <w:szCs w:val="24"/>
        </w:rPr>
        <w:lastRenderedPageBreak/>
        <w:t>претендовать на такое право, не имеется.</w:t>
      </w:r>
    </w:p>
    <w:p w14:paraId="257CD3A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4.1.4. На момент заключения настоящего Договора все лица, ранее проживающие в Квартире, сняты с регистрационного учета по месту жительства и (или) по месту пребывания, а также прекратили фактическое пользование Квартирой (как постоянное, так и временное).</w:t>
      </w:r>
    </w:p>
    <w:p w14:paraId="40CFFDDD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Отсутствуют какие-либо лица, сохраняющие право пользования Квартирой или имеющие обоснованную возможность претендовать на такое право.</w:t>
      </w:r>
    </w:p>
    <w:p w14:paraId="064AE579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Никакого имущества Продавца, членов его семьи и других лиц, ранее проживавших в Квартире, не имеется.</w:t>
      </w:r>
    </w:p>
    <w:p w14:paraId="025212CD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4.1.5. Всю существенную и значимую информацию в отношении Квартиры, а также ее эксплуатации и использования Продавец сообщил Покупателю, а также представил соответствующие документы.</w:t>
      </w:r>
    </w:p>
    <w:p w14:paraId="21A7ECA9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4.1.6. Квартира не имеет существенных недостатков или скрытых дефектов, которые могут в значительной степени повлиять на возможность пользования Квартирой и на ее эксплуатационные характеристики.</w:t>
      </w:r>
    </w:p>
    <w:p w14:paraId="422ECCFD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4.1.7. На момент заключения настоящего Договора отсутствуют какие-либо задолженности за коммунальные услуги или иные задолженности, связанные с использованием и эксплуатацией Квартиры.</w:t>
      </w:r>
    </w:p>
    <w:p w14:paraId="187ADC3B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4.1.8. Предоставленные Продавцом Выписка из Единого государственного реестра недвижимости, а также иные документы и информация являются достоверными.</w:t>
      </w:r>
    </w:p>
    <w:p w14:paraId="3C5F8080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36D189C3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</w:rPr>
        <w:t>В зависимости от конкретной ситуации необходимо выбрать и оставить в договоре один из двух вариантов редакции пункта 4.1.9:</w:t>
      </w:r>
    </w:p>
    <w:p w14:paraId="1F9EE0D3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1 вариант</w:t>
      </w:r>
      <w:r>
        <w:rPr>
          <w:i/>
          <w:spacing w:val="2"/>
          <w:sz w:val="24"/>
          <w:szCs w:val="24"/>
        </w:rPr>
        <w:t>:</w:t>
      </w:r>
    </w:p>
    <w:p w14:paraId="2D23B01B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4.1.9. Квартира не находится в </w:t>
      </w:r>
      <w:r>
        <w:rPr>
          <w:sz w:val="24"/>
          <w:szCs w:val="24"/>
        </w:rPr>
        <w:t>общей совместной собственности супругов, в связи с чем получение какого-либо согласия на заключение настоящего Договора не требуется.</w:t>
      </w:r>
    </w:p>
    <w:p w14:paraId="4D27D127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2 вариант</w:t>
      </w:r>
      <w:r>
        <w:rPr>
          <w:i/>
          <w:spacing w:val="2"/>
          <w:sz w:val="24"/>
          <w:szCs w:val="24"/>
        </w:rPr>
        <w:t>:</w:t>
      </w:r>
    </w:p>
    <w:p w14:paraId="0B8F9ABD" w14:textId="77777777" w:rsidR="00FC7EB1" w:rsidRDefault="00FC7EB1" w:rsidP="00FC7EB1">
      <w:pPr>
        <w:shd w:val="clear" w:color="auto" w:fill="FFFFFF"/>
        <w:ind w:firstLine="567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 xml:space="preserve">4.1.9. </w:t>
      </w:r>
      <w:r>
        <w:rPr>
          <w:sz w:val="24"/>
          <w:szCs w:val="24"/>
        </w:rPr>
        <w:t>Покупатель получил и представил нотариально удостоверенное согласие второго супруга на заключение настоящего Договора на установленных в нем условиях.</w:t>
      </w:r>
    </w:p>
    <w:p w14:paraId="1F3008C6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10CD4BAE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4.2. Покупатель гарантирует и заверяет, что:</w:t>
      </w:r>
    </w:p>
    <w:p w14:paraId="2EDD0B1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4.2.1. До заключения настоящего Договора Покупатель визуально осмотрел Квартиру, ознакомился с ее основными конструктивными и техническими элементами и особенностями, а также с ее эксплуатационным и техническим состоянием.</w:t>
      </w:r>
    </w:p>
    <w:p w14:paraId="70FEF94C" w14:textId="76F84789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Покупатель удовлетворен состоянием Квартиры, </w:t>
      </w:r>
      <w:r w:rsidR="004D390F">
        <w:rPr>
          <w:sz w:val="24"/>
          <w:szCs w:val="24"/>
        </w:rPr>
        <w:t>каких-либо</w:t>
      </w:r>
      <w:r>
        <w:rPr>
          <w:sz w:val="24"/>
          <w:szCs w:val="24"/>
        </w:rPr>
        <w:t xml:space="preserve"> дефектов и недостатков, о которых Покупателю не было сообщено, Покупателем не обнаружено.</w:t>
      </w:r>
    </w:p>
    <w:p w14:paraId="00AEBC31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На основании изложенного в настоящем пункте Договора Покупатель принял решение о приобретении Квартиры на условиях, установленных настоящим Договором.</w:t>
      </w:r>
    </w:p>
    <w:p w14:paraId="4A7666B6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3B4F35D3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</w:rPr>
        <w:t>В зависимости от конкретной ситуации необходимо выбрать и оставить в договоре один из двух вариантов редакции пункта 4.2.2:</w:t>
      </w:r>
    </w:p>
    <w:p w14:paraId="68D0BF8F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1 вариант</w:t>
      </w:r>
      <w:r>
        <w:rPr>
          <w:i/>
          <w:spacing w:val="2"/>
          <w:sz w:val="24"/>
          <w:szCs w:val="24"/>
        </w:rPr>
        <w:t>:</w:t>
      </w:r>
    </w:p>
    <w:p w14:paraId="2B51BDF9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4.2.2. </w:t>
      </w:r>
      <w:r>
        <w:rPr>
          <w:sz w:val="24"/>
          <w:szCs w:val="24"/>
        </w:rPr>
        <w:t>На момент заключения настоящего Договора Покупатель в браке не состоит.</w:t>
      </w:r>
    </w:p>
    <w:p w14:paraId="79F1B7F2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2 вариант</w:t>
      </w:r>
      <w:r>
        <w:rPr>
          <w:i/>
          <w:spacing w:val="2"/>
          <w:sz w:val="24"/>
          <w:szCs w:val="24"/>
        </w:rPr>
        <w:t>:</w:t>
      </w:r>
    </w:p>
    <w:p w14:paraId="492AAB7C" w14:textId="77777777" w:rsidR="00FC7EB1" w:rsidRDefault="00FC7EB1" w:rsidP="00FC7EB1">
      <w:pPr>
        <w:shd w:val="clear" w:color="auto" w:fill="FFFFFF"/>
        <w:ind w:firstLine="567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 xml:space="preserve">4.2.2. </w:t>
      </w:r>
      <w:r>
        <w:rPr>
          <w:sz w:val="24"/>
          <w:szCs w:val="24"/>
        </w:rPr>
        <w:t>Покупатель получил и представил нотариально удостоверенное согласие второго супруга на заключение настоящего Договора на установленных в нем условиях.</w:t>
      </w:r>
    </w:p>
    <w:p w14:paraId="05019588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28D241F2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 Обязанности Сторон.</w:t>
      </w:r>
    </w:p>
    <w:p w14:paraId="2538BBF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b/>
          <w:sz w:val="24"/>
          <w:szCs w:val="24"/>
        </w:rPr>
        <w:t>5.1. Продавец обязан</w:t>
      </w:r>
      <w:r>
        <w:rPr>
          <w:sz w:val="24"/>
          <w:szCs w:val="24"/>
        </w:rPr>
        <w:t>:</w:t>
      </w:r>
    </w:p>
    <w:p w14:paraId="0C8F4DB8" w14:textId="046EF983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5.1.1. В течение </w:t>
      </w:r>
      <w:r w:rsidR="007A6C78" w:rsidRPr="007A6C78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календарных дней с момента заключения настоящего Договора представить в уполномоченный орган по регистрации прав на недвижимое имущество все документы, необходимые для государственной регистрации перехода права собственности </w:t>
      </w:r>
      <w:r>
        <w:rPr>
          <w:rFonts w:ascii="Times New Roman" w:hAnsi="Times New Roman" w:cs="Times New Roman"/>
          <w:sz w:val="24"/>
          <w:szCs w:val="24"/>
        </w:rPr>
        <w:lastRenderedPageBreak/>
        <w:t>на Квартиру от Продавца к Покупателю, а также совершить все иные необходимые для этого действия.</w:t>
      </w:r>
    </w:p>
    <w:p w14:paraId="70A549A8" w14:textId="4D98F918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5.1.2. В течение </w:t>
      </w:r>
      <w:r w:rsidR="007A6C78" w:rsidRPr="007A6C78">
        <w:rPr>
          <w:sz w:val="24"/>
          <w:szCs w:val="24"/>
        </w:rPr>
        <w:t>30</w:t>
      </w:r>
      <w:r>
        <w:rPr>
          <w:sz w:val="24"/>
          <w:szCs w:val="24"/>
        </w:rPr>
        <w:t xml:space="preserve"> календарных дней с момента заключения настоящего Договора передать по Акту Покупателю Квартиру, а также всю имеющуюся техническую и иную документацию на Квартиру и находящееся в ней оборудование, а также документацию и предметы, связанные с владением, эксплуатацией и использованием Квартиры (ключи и т.п.).</w:t>
      </w:r>
    </w:p>
    <w:p w14:paraId="1007AC9E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5.1.3. Своевременно осуществлять все платежи, предусмотренные настоящим Договором.</w:t>
      </w:r>
    </w:p>
    <w:p w14:paraId="1175E32C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5.1.4. Оплатить стоимость всех коммунальных услуг, а также оплатить все иные платежи, связанные с использованием и эксплуатацией Квартиры до момента приема-передачи Квартиры по соответствующему Акту.</w:t>
      </w:r>
    </w:p>
    <w:p w14:paraId="7298C42E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5.1.5. Сообщить Покупателю полную информацию о конструктивных, технических, эксплуатационных и иных особенностях и недостатках Квартиры и находящегося в ней оборудования.</w:t>
      </w:r>
    </w:p>
    <w:p w14:paraId="69AB1790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5.1.6. Выполнять иные обязанности, вытекающие из настоящего Договора, при этом действовать разумно и добросовестно в целях обеспечения достижения результатов, ожидаемых Сторонами при заключении настоящего Договора.</w:t>
      </w:r>
    </w:p>
    <w:p w14:paraId="63B3DD1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b/>
          <w:sz w:val="24"/>
          <w:szCs w:val="24"/>
        </w:rPr>
        <w:t>5.2. Покупатель обязан</w:t>
      </w:r>
      <w:r>
        <w:rPr>
          <w:sz w:val="24"/>
          <w:szCs w:val="24"/>
        </w:rPr>
        <w:t>:</w:t>
      </w:r>
    </w:p>
    <w:p w14:paraId="06354C71" w14:textId="62FB1B5F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5.2.1. В течение </w:t>
      </w:r>
      <w:r w:rsidR="007A6C78" w:rsidRPr="007A6C78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календарных дней с момента заключения настоящего Договора представить в уполномоченный орган по регистрации прав на недвижимое имущество все документы, необходимые для государственной регистрации перехода права собственности на Квартиру от Продавца к Покупателю, а также совершить все иные необходимые для этого действия.</w:t>
      </w:r>
    </w:p>
    <w:p w14:paraId="45C24E69" w14:textId="6EB1D022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5.2.2. В течение </w:t>
      </w:r>
      <w:r w:rsidR="007A6C78" w:rsidRPr="007A6C78">
        <w:rPr>
          <w:sz w:val="24"/>
          <w:szCs w:val="24"/>
        </w:rPr>
        <w:t>30</w:t>
      </w:r>
      <w:r>
        <w:rPr>
          <w:sz w:val="24"/>
          <w:szCs w:val="24"/>
        </w:rPr>
        <w:t xml:space="preserve"> календарных дней с момента заключения настоящего Договора принять по Акту от Продавца Квартиру, а также всю имеющуюся техническую и иную документацию на Квартиру и находящееся в ней оборудование, а также документацию и предметы, связанные с владением, эксплуатацией и использованием Квартиры (ключи и т.п.).</w:t>
      </w:r>
    </w:p>
    <w:p w14:paraId="4A46F74C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5.2.3. Своевременно осуществлять все платежи, предусмотренные настоящим Договором.</w:t>
      </w:r>
    </w:p>
    <w:p w14:paraId="1F8A00B1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5.2.4. Уплатить Покупателю цену за Квартиру в порядке, установленном настоящим Договором, а именно: в присутствии Продавца поместить денежную сумму, указанную в п. 3.2 настоящего Договора, в банковскую ячейку в сроки и в порядке, установленные п. 3.4 настоящего Договора.</w:t>
      </w:r>
    </w:p>
    <w:p w14:paraId="0C49573A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5.2.5. Выполнять иные обязанности, вытекающие из настоящего Договора, при этом действовать разумно и добросовестно в целях обеспечения достижения результатов, ожидаемых Сторонами при заключении настоящего Договора.</w:t>
      </w:r>
    </w:p>
    <w:p w14:paraId="74A40623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538C6426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</w:rPr>
      </w:pPr>
      <w:r>
        <w:rPr>
          <w:b/>
          <w:sz w:val="24"/>
        </w:rPr>
        <w:t>6. Ответственность сторон. Последствия нарушения обязательств.</w:t>
      </w:r>
    </w:p>
    <w:p w14:paraId="4BEAF453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6.1. За неисполнение или ненадлежащее исполнение Сторонами своих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14:paraId="0FABEAEC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6.2. В случае уклонения одной из сторон от государственной регистрации перехода права собственности на Квартиру, другая Сторона имеет право обратиться в суд с требованием об осуществлении такой регистрации.</w:t>
      </w:r>
    </w:p>
    <w:p w14:paraId="5160203F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6.3. Сторона, необоснованно уклоняющаяся от государственной регистрации перехода права собственности на Квартиру, обязана возместить другой Стороне убытки, причиненные таким уклонением.</w:t>
      </w:r>
    </w:p>
    <w:p w14:paraId="6FC1F9C9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6.4. В случае если гарантии и заверения, предоставленные Продавцом в соответствии с п. 4.1 настоящего Договора, окажутся не соответствующими действительности, Продавец обязан возместить Покупателю причиненные этим убытки.</w:t>
      </w:r>
    </w:p>
    <w:p w14:paraId="7F98793E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В этом случае Покупатель вправе отказаться от предоставления настоящего Договора на государственную регистрацию до момента устранения соответствующего нарушения.</w:t>
      </w:r>
    </w:p>
    <w:p w14:paraId="17704F0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6.5. В случае нарушения одной из Сторон своих обязательств, установленных п. 5 настоящего Договора, другая Сторона обязана возместить причиненные этим нарушением убытки.</w:t>
      </w:r>
    </w:p>
    <w:p w14:paraId="4A93F9EF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этом случае другая Сторона Договора вправе отказаться от предоставления настоящего Договора на государственную регистрацию до момента устранения соответствующего нарушения.</w:t>
      </w:r>
    </w:p>
    <w:p w14:paraId="29E8297B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pacing w:val="10"/>
          <w:sz w:val="24"/>
          <w:szCs w:val="24"/>
        </w:rPr>
      </w:pPr>
    </w:p>
    <w:p w14:paraId="4A8C1D7D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b/>
          <w:spacing w:val="10"/>
          <w:sz w:val="24"/>
          <w:szCs w:val="24"/>
        </w:rPr>
      </w:pPr>
      <w:r>
        <w:rPr>
          <w:b/>
          <w:spacing w:val="10"/>
          <w:sz w:val="24"/>
          <w:szCs w:val="24"/>
        </w:rPr>
        <w:t>7. Заключительные положения.</w:t>
      </w:r>
    </w:p>
    <w:p w14:paraId="7C541B06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pacing w:val="10"/>
          <w:sz w:val="24"/>
          <w:szCs w:val="24"/>
        </w:rPr>
      </w:pPr>
      <w:r>
        <w:rPr>
          <w:sz w:val="24"/>
          <w:szCs w:val="24"/>
        </w:rPr>
        <w:t>7.1. Настоящий</w:t>
      </w:r>
      <w:r>
        <w:rPr>
          <w:spacing w:val="5"/>
          <w:sz w:val="24"/>
          <w:szCs w:val="24"/>
        </w:rPr>
        <w:t xml:space="preserve"> Договор считается исполненным при условии наступления следующих правовых последствий его исполнения:</w:t>
      </w:r>
    </w:p>
    <w:p w14:paraId="419DB47C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pacing w:val="10"/>
          <w:sz w:val="24"/>
          <w:szCs w:val="24"/>
        </w:rPr>
      </w:pPr>
      <w:r>
        <w:rPr>
          <w:color w:val="000000"/>
          <w:sz w:val="24"/>
          <w:szCs w:val="24"/>
        </w:rPr>
        <w:t xml:space="preserve">7.1.1. Получения </w:t>
      </w:r>
      <w:r>
        <w:rPr>
          <w:bCs/>
          <w:color w:val="000000"/>
          <w:sz w:val="24"/>
          <w:szCs w:val="24"/>
        </w:rPr>
        <w:t>Продавцом денежной суммы, установленной в п. 3.2 настоящего Договора, в полном размере.</w:t>
      </w:r>
    </w:p>
    <w:p w14:paraId="5A21C3E6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 xml:space="preserve">7.1.2. Государственная регистрация права собственности Покупателя на Квартиру, указанную в п. 1 </w:t>
      </w:r>
      <w:r>
        <w:rPr>
          <w:bCs/>
          <w:color w:val="000000"/>
          <w:sz w:val="24"/>
          <w:szCs w:val="24"/>
        </w:rPr>
        <w:t>настоящего Договора.</w:t>
      </w:r>
    </w:p>
    <w:p w14:paraId="5C653A00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color w:val="000000"/>
          <w:spacing w:val="-3"/>
          <w:sz w:val="24"/>
          <w:szCs w:val="24"/>
        </w:rPr>
      </w:pPr>
      <w:r>
        <w:rPr>
          <w:color w:val="000000"/>
          <w:spacing w:val="-3"/>
          <w:sz w:val="24"/>
          <w:szCs w:val="24"/>
        </w:rPr>
        <w:t xml:space="preserve">7.1.3. Поступления во владение Покупателя </w:t>
      </w:r>
      <w:r>
        <w:rPr>
          <w:spacing w:val="10"/>
          <w:sz w:val="24"/>
          <w:szCs w:val="24"/>
        </w:rPr>
        <w:t xml:space="preserve">Квартиры, указанной в п. 1 </w:t>
      </w:r>
      <w:r>
        <w:rPr>
          <w:bCs/>
          <w:color w:val="000000"/>
          <w:sz w:val="24"/>
          <w:szCs w:val="24"/>
        </w:rPr>
        <w:t>настоящего Договора.</w:t>
      </w:r>
    </w:p>
    <w:p w14:paraId="326EFDF9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z w:val="24"/>
          <w:szCs w:val="24"/>
        </w:rPr>
      </w:pPr>
      <w:r>
        <w:rPr>
          <w:spacing w:val="10"/>
          <w:sz w:val="24"/>
          <w:szCs w:val="24"/>
        </w:rPr>
        <w:t xml:space="preserve">7.2. </w:t>
      </w:r>
      <w:r>
        <w:rPr>
          <w:sz w:val="24"/>
          <w:szCs w:val="24"/>
        </w:rPr>
        <w:t>Настоящий Д</w:t>
      </w:r>
      <w:r>
        <w:rPr>
          <w:spacing w:val="2"/>
          <w:sz w:val="24"/>
          <w:szCs w:val="24"/>
        </w:rPr>
        <w:t>оговор</w:t>
      </w:r>
      <w:r>
        <w:rPr>
          <w:sz w:val="24"/>
          <w:szCs w:val="24"/>
        </w:rPr>
        <w:t xml:space="preserve"> регулируется гражданским законодательством Российской Федерации и толкуется в соответствии с ним.</w:t>
      </w:r>
    </w:p>
    <w:p w14:paraId="6712097A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pacing w:val="-19"/>
          <w:sz w:val="24"/>
          <w:szCs w:val="24"/>
        </w:rPr>
      </w:pPr>
      <w:r>
        <w:rPr>
          <w:spacing w:val="10"/>
          <w:sz w:val="24"/>
          <w:szCs w:val="24"/>
        </w:rPr>
        <w:t>7.3. Любой спор, возникающий из настоящего Д</w:t>
      </w:r>
      <w:r>
        <w:rPr>
          <w:spacing w:val="2"/>
          <w:sz w:val="24"/>
          <w:szCs w:val="24"/>
        </w:rPr>
        <w:t>оговора</w:t>
      </w:r>
      <w:r>
        <w:rPr>
          <w:spacing w:val="10"/>
          <w:sz w:val="24"/>
          <w:szCs w:val="24"/>
        </w:rPr>
        <w:t xml:space="preserve"> или в связи с ним, </w:t>
      </w:r>
      <w:r>
        <w:rPr>
          <w:spacing w:val="2"/>
          <w:sz w:val="24"/>
          <w:szCs w:val="24"/>
        </w:rPr>
        <w:t>Стороны будут стремиться разрешить путем проведения переговоров.</w:t>
      </w:r>
    </w:p>
    <w:p w14:paraId="3A028D39" w14:textId="77777777" w:rsidR="00FC7EB1" w:rsidRDefault="00FC7EB1" w:rsidP="00FC7EB1">
      <w:pPr>
        <w:shd w:val="clear" w:color="auto" w:fill="FFFFFF"/>
        <w:ind w:left="14" w:right="106" w:firstLine="567"/>
        <w:jc w:val="both"/>
        <w:rPr>
          <w:spacing w:val="-1"/>
          <w:sz w:val="24"/>
          <w:szCs w:val="24"/>
        </w:rPr>
      </w:pPr>
      <w:r>
        <w:rPr>
          <w:spacing w:val="11"/>
          <w:sz w:val="24"/>
          <w:szCs w:val="24"/>
        </w:rPr>
        <w:t xml:space="preserve">В случае невозможности разрешения споров путем переговоров Стороны </w:t>
      </w:r>
      <w:r>
        <w:rPr>
          <w:spacing w:val="-1"/>
          <w:sz w:val="24"/>
          <w:szCs w:val="24"/>
        </w:rPr>
        <w:t>передают их на рассмотрение в суд в соответствии с действующим законодательством Российской Федерации.</w:t>
      </w:r>
    </w:p>
    <w:p w14:paraId="0EF09FDF" w14:textId="77777777" w:rsidR="00FC7EB1" w:rsidRDefault="00FC7EB1" w:rsidP="00FC7EB1">
      <w:pPr>
        <w:shd w:val="clear" w:color="auto" w:fill="FFFFFF"/>
        <w:tabs>
          <w:tab w:val="left" w:pos="1066"/>
        </w:tabs>
        <w:ind w:firstLine="567"/>
        <w:jc w:val="both"/>
        <w:rPr>
          <w:spacing w:val="1"/>
          <w:sz w:val="24"/>
          <w:szCs w:val="24"/>
        </w:rPr>
      </w:pPr>
      <w:r>
        <w:rPr>
          <w:spacing w:val="2"/>
          <w:sz w:val="24"/>
          <w:szCs w:val="24"/>
        </w:rPr>
        <w:t xml:space="preserve">7.4. Все изменения и дополнения к настоящему договору должны быть составлены </w:t>
      </w:r>
      <w:r>
        <w:rPr>
          <w:spacing w:val="1"/>
          <w:sz w:val="24"/>
          <w:szCs w:val="24"/>
        </w:rPr>
        <w:t>в той же форме, в которой составлен настоящий Договор.</w:t>
      </w:r>
    </w:p>
    <w:p w14:paraId="4031F186" w14:textId="77777777" w:rsidR="00FC7EB1" w:rsidRDefault="00FC7EB1" w:rsidP="00FC7EB1">
      <w:pPr>
        <w:shd w:val="clear" w:color="auto" w:fill="FFFFFF"/>
        <w:tabs>
          <w:tab w:val="left" w:pos="1066"/>
        </w:tabs>
        <w:ind w:firstLine="567"/>
        <w:jc w:val="both"/>
        <w:rPr>
          <w:sz w:val="24"/>
          <w:szCs w:val="24"/>
        </w:rPr>
      </w:pPr>
      <w:r>
        <w:rPr>
          <w:spacing w:val="-23"/>
          <w:sz w:val="24"/>
          <w:szCs w:val="24"/>
        </w:rPr>
        <w:t xml:space="preserve">7.5.  </w:t>
      </w:r>
      <w:r>
        <w:rPr>
          <w:sz w:val="24"/>
          <w:szCs w:val="24"/>
        </w:rPr>
        <w:t>Каждая Сторона подтверждает, что находится (проживает) по адресу, указанному в настоящем Договоре.</w:t>
      </w:r>
    </w:p>
    <w:p w14:paraId="570B6E68" w14:textId="005FE21D" w:rsidR="00FC7EB1" w:rsidRDefault="00FC7EB1" w:rsidP="00FC7EB1">
      <w:pPr>
        <w:pStyle w:val="a3"/>
        <w:spacing w:after="0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случае изменения адреса каждая Сторона обязана незамедлительно уведомить об этом другую Сторону в порядке, установленном настоящим Договором. В случае </w:t>
      </w:r>
      <w:r w:rsidR="007A6C78">
        <w:rPr>
          <w:sz w:val="24"/>
          <w:szCs w:val="24"/>
        </w:rPr>
        <w:t>невыполнения</w:t>
      </w:r>
      <w:r>
        <w:rPr>
          <w:sz w:val="24"/>
          <w:szCs w:val="24"/>
        </w:rPr>
        <w:t xml:space="preserve"> данной обязанности, все уведомления, направленные по адресу Стороны, указанному в настоящем Договоре, считаются отправленными по надлежащему адресу.</w:t>
      </w:r>
    </w:p>
    <w:p w14:paraId="6C97659E" w14:textId="77777777" w:rsidR="00FC7EB1" w:rsidRDefault="00FC7EB1" w:rsidP="00FC7EB1">
      <w:pPr>
        <w:ind w:right="-1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7.6. Любое уведомление или иное сообщение, направляемое Сторонами друг другу (в случае такой необходимости), должно быть совершено в письменной форме и направлено адресату заказным письмом по адресу, указанному в настоящем Договоре, либо вручено под роспись соответствующей Стороне настоящего Договора.</w:t>
      </w:r>
    </w:p>
    <w:p w14:paraId="07225670" w14:textId="77777777" w:rsidR="00FC7EB1" w:rsidRDefault="00FC7EB1" w:rsidP="00FC7EB1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Каждая Сторона несет риск наступления неблагоприятных последствий в результате непринятия исчерпывающих мер для своевременного получения почтовой корреспонденции, направляемой по адресу, указанному в настоящем Договоре.</w:t>
      </w:r>
    </w:p>
    <w:p w14:paraId="4B5AB9DD" w14:textId="75A05F13" w:rsidR="00FC7EB1" w:rsidRDefault="00FC7EB1" w:rsidP="00FC7EB1">
      <w:pPr>
        <w:pStyle w:val="a3"/>
        <w:spacing w:after="0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7.7. Никакие уведомления, направленные одной Стороной в адрес </w:t>
      </w:r>
      <w:r w:rsidR="007A6C78">
        <w:rPr>
          <w:sz w:val="24"/>
          <w:szCs w:val="24"/>
        </w:rPr>
        <w:t>другой Стороны,</w:t>
      </w:r>
      <w:r>
        <w:rPr>
          <w:sz w:val="24"/>
          <w:szCs w:val="24"/>
        </w:rPr>
        <w:t xml:space="preserve"> не влекут изменения условий настоящего Договора и не освобождают Стороны от обязанности исполнять свои обязательства, а также от ответственности за нарушение Договора.</w:t>
      </w:r>
    </w:p>
    <w:p w14:paraId="72992F72" w14:textId="77777777" w:rsidR="00FC7EB1" w:rsidRDefault="00FC7EB1" w:rsidP="00FC7EB1">
      <w:pPr>
        <w:shd w:val="clear" w:color="auto" w:fill="FFFFFF"/>
        <w:ind w:firstLine="567"/>
        <w:jc w:val="both"/>
        <w:rPr>
          <w:sz w:val="24"/>
        </w:rPr>
      </w:pPr>
      <w:r>
        <w:rPr>
          <w:spacing w:val="2"/>
          <w:sz w:val="24"/>
          <w:szCs w:val="24"/>
        </w:rPr>
        <w:t>7.8.</w:t>
      </w:r>
      <w:r>
        <w:rPr>
          <w:sz w:val="24"/>
        </w:rPr>
        <w:t xml:space="preserve"> Все налоговые обязательства, которые могут возникнуть у Сторон в результате заключения и исполнения настоящего Договора, подлежат выполнению каждой Стороной самостоятельно.</w:t>
      </w:r>
    </w:p>
    <w:p w14:paraId="79BE1249" w14:textId="77777777" w:rsidR="00FC7EB1" w:rsidRDefault="00FC7EB1" w:rsidP="00FC7EB1">
      <w:pPr>
        <w:pStyle w:val="a3"/>
        <w:spacing w:after="0"/>
        <w:ind w:left="0" w:firstLine="567"/>
        <w:jc w:val="both"/>
        <w:rPr>
          <w:sz w:val="24"/>
        </w:rPr>
      </w:pPr>
      <w:r>
        <w:rPr>
          <w:sz w:val="24"/>
        </w:rPr>
        <w:t>Ни одна из Сторон не является налоговым агентом другой Стороны.</w:t>
      </w:r>
    </w:p>
    <w:p w14:paraId="0BD06DB0" w14:textId="77777777" w:rsidR="00FC7EB1" w:rsidRDefault="00FC7EB1" w:rsidP="00FC7EB1">
      <w:pPr>
        <w:pStyle w:val="a3"/>
        <w:spacing w:after="0"/>
        <w:ind w:left="0" w:firstLine="567"/>
        <w:jc w:val="both"/>
        <w:rPr>
          <w:sz w:val="24"/>
        </w:rPr>
      </w:pPr>
      <w:r>
        <w:rPr>
          <w:sz w:val="24"/>
        </w:rPr>
        <w:t xml:space="preserve">7.9. Каждая Сторона подтверждает, что не находится под влиянием обмана, заблуждения, стечения тяжелых обстоятельств или под влиянием иных негативных обстоятельств. Если у какой-либо Стороны настоящего Договора возникли бы какие-либо сомнения в отношении настоящего пункта Договора, то такая Сторона обязана была сообщить об этом другой Стороне и отразить это обстоятельство в тексте настоящего </w:t>
      </w:r>
      <w:r>
        <w:rPr>
          <w:sz w:val="24"/>
        </w:rPr>
        <w:lastRenderedPageBreak/>
        <w:t>Договора при его подписании.</w:t>
      </w:r>
    </w:p>
    <w:p w14:paraId="560CB375" w14:textId="77777777" w:rsidR="00FC7EB1" w:rsidRDefault="00FC7EB1" w:rsidP="00FC7EB1">
      <w:pPr>
        <w:pStyle w:val="a3"/>
        <w:spacing w:after="0"/>
        <w:ind w:left="0" w:firstLine="567"/>
        <w:jc w:val="both"/>
        <w:rPr>
          <w:sz w:val="24"/>
        </w:rPr>
      </w:pPr>
      <w:r>
        <w:rPr>
          <w:sz w:val="24"/>
        </w:rPr>
        <w:t>7.10. Каждая Сторона подтверждает, что понимает все условия настоящего Договора, понимает и осознает последствия заключения и исполнения настоящего Договора.</w:t>
      </w:r>
    </w:p>
    <w:p w14:paraId="404D6406" w14:textId="77777777" w:rsidR="00FC7EB1" w:rsidRDefault="00FC7EB1" w:rsidP="00FC7EB1">
      <w:pPr>
        <w:shd w:val="clear" w:color="auto" w:fill="FFFFFF"/>
        <w:ind w:firstLine="567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 xml:space="preserve">7.11. </w:t>
      </w:r>
      <w:r>
        <w:rPr>
          <w:sz w:val="24"/>
          <w:szCs w:val="24"/>
        </w:rPr>
        <w:t>Признание недействительным какого-либо условия настоящего Договора не влечет недействительность других его условий, а также Договора в целом.</w:t>
      </w:r>
    </w:p>
    <w:p w14:paraId="74030FD2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</w:p>
    <w:p w14:paraId="3482DCBB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</w:rPr>
        <w:t>Необходимо выбрать и оставить в договоре один из двух вариантов редакции пункта 7.12:</w:t>
      </w:r>
    </w:p>
    <w:p w14:paraId="1B5ACC13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1 вариант</w:t>
      </w:r>
      <w:r>
        <w:rPr>
          <w:i/>
          <w:spacing w:val="2"/>
          <w:sz w:val="24"/>
          <w:szCs w:val="24"/>
        </w:rPr>
        <w:t>:</w:t>
      </w:r>
    </w:p>
    <w:p w14:paraId="0553BC17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7.12. По согласованию Сторон нотариальное удостоверение настоящего Договора не осуществляется.</w:t>
      </w:r>
    </w:p>
    <w:p w14:paraId="786360E5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2 вариант</w:t>
      </w:r>
      <w:r>
        <w:rPr>
          <w:i/>
          <w:spacing w:val="2"/>
          <w:sz w:val="24"/>
          <w:szCs w:val="24"/>
        </w:rPr>
        <w:t>:</w:t>
      </w:r>
    </w:p>
    <w:p w14:paraId="17892748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7.12. По согласованию Сторон настоящий Договор подлежит нотариальному удостоверению.</w:t>
      </w:r>
    </w:p>
    <w:p w14:paraId="03B4B2D4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</w:p>
    <w:p w14:paraId="463D0EEF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</w:rPr>
        <w:t>В зависимости от выбора варианта редакции пункта 7.12 необходимо выбрать и оставить в договоре один из двух вариантов редакции пункта 7.13:</w:t>
      </w:r>
    </w:p>
    <w:p w14:paraId="2F72CF33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Если выбран 1 вариант</w:t>
      </w:r>
      <w:r>
        <w:rPr>
          <w:i/>
          <w:spacing w:val="2"/>
          <w:sz w:val="24"/>
          <w:szCs w:val="24"/>
        </w:rPr>
        <w:t>:</w:t>
      </w:r>
    </w:p>
    <w:p w14:paraId="6283B257" w14:textId="77777777" w:rsidR="00FC7EB1" w:rsidRDefault="00FC7EB1" w:rsidP="00FC7EB1">
      <w:pPr>
        <w:shd w:val="clear" w:color="auto" w:fill="FFFFFF"/>
        <w:tabs>
          <w:tab w:val="left" w:pos="1066"/>
        </w:tabs>
        <w:ind w:firstLine="567"/>
        <w:jc w:val="both"/>
        <w:rPr>
          <w:spacing w:val="-21"/>
          <w:sz w:val="24"/>
          <w:szCs w:val="24"/>
        </w:rPr>
      </w:pPr>
      <w:r>
        <w:rPr>
          <w:spacing w:val="6"/>
          <w:sz w:val="24"/>
          <w:szCs w:val="24"/>
        </w:rPr>
        <w:t>7.13. Настоящий До</w:t>
      </w:r>
      <w:r>
        <w:rPr>
          <w:spacing w:val="2"/>
          <w:sz w:val="24"/>
          <w:szCs w:val="24"/>
        </w:rPr>
        <w:t>говор</w:t>
      </w:r>
      <w:r>
        <w:rPr>
          <w:spacing w:val="6"/>
          <w:sz w:val="24"/>
          <w:szCs w:val="24"/>
        </w:rPr>
        <w:t xml:space="preserve"> вступает в силу с момента его подписания обеими Сторонами и </w:t>
      </w:r>
      <w:r>
        <w:rPr>
          <w:spacing w:val="2"/>
          <w:sz w:val="24"/>
          <w:szCs w:val="24"/>
        </w:rPr>
        <w:t>действует до полного выполнения каждой Стороной своих обязательств по настоящему Договору.</w:t>
      </w:r>
    </w:p>
    <w:p w14:paraId="715D9323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Если выбран 2 вариант</w:t>
      </w:r>
      <w:r>
        <w:rPr>
          <w:i/>
          <w:spacing w:val="2"/>
          <w:sz w:val="24"/>
          <w:szCs w:val="24"/>
        </w:rPr>
        <w:t>:</w:t>
      </w:r>
    </w:p>
    <w:p w14:paraId="2DE29642" w14:textId="77777777" w:rsidR="00FC7EB1" w:rsidRDefault="00FC7EB1" w:rsidP="00FC7EB1">
      <w:pPr>
        <w:shd w:val="clear" w:color="auto" w:fill="FFFFFF"/>
        <w:tabs>
          <w:tab w:val="left" w:pos="1066"/>
        </w:tabs>
        <w:ind w:firstLine="567"/>
        <w:jc w:val="both"/>
        <w:rPr>
          <w:spacing w:val="-21"/>
          <w:sz w:val="24"/>
          <w:szCs w:val="24"/>
        </w:rPr>
      </w:pPr>
      <w:r>
        <w:rPr>
          <w:spacing w:val="6"/>
          <w:sz w:val="24"/>
          <w:szCs w:val="24"/>
        </w:rPr>
        <w:t>7.13. Настоящий До</w:t>
      </w:r>
      <w:r>
        <w:rPr>
          <w:spacing w:val="2"/>
          <w:sz w:val="24"/>
          <w:szCs w:val="24"/>
        </w:rPr>
        <w:t>говор</w:t>
      </w:r>
      <w:r>
        <w:rPr>
          <w:spacing w:val="6"/>
          <w:sz w:val="24"/>
          <w:szCs w:val="24"/>
        </w:rPr>
        <w:t xml:space="preserve"> вступает в силу с момента его нотариального удостоверения и </w:t>
      </w:r>
      <w:r>
        <w:rPr>
          <w:spacing w:val="2"/>
          <w:sz w:val="24"/>
          <w:szCs w:val="24"/>
        </w:rPr>
        <w:t>действует до полного выполнения каждой Стороной своих обязательств по настоящему Договору.</w:t>
      </w:r>
    </w:p>
    <w:p w14:paraId="68AB3538" w14:textId="77777777" w:rsidR="00FC7EB1" w:rsidRDefault="00FC7EB1" w:rsidP="00FC7EB1">
      <w:pPr>
        <w:shd w:val="clear" w:color="auto" w:fill="FFFFFF"/>
        <w:ind w:firstLine="567"/>
        <w:jc w:val="both"/>
        <w:rPr>
          <w:sz w:val="24"/>
        </w:rPr>
      </w:pPr>
    </w:p>
    <w:p w14:paraId="0B259DFB" w14:textId="70734F5A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z w:val="24"/>
        </w:rPr>
        <w:t xml:space="preserve">7.14. С момента подписания настоящего Договора вся предшествующая переписка и </w:t>
      </w:r>
      <w:r w:rsidR="00981985">
        <w:rPr>
          <w:sz w:val="24"/>
        </w:rPr>
        <w:t>ранее заключенные договоры,</w:t>
      </w:r>
      <w:r>
        <w:rPr>
          <w:sz w:val="24"/>
        </w:rPr>
        <w:t xml:space="preserve"> и соглашения между Сторонами утрачивают свою силу.</w:t>
      </w:r>
    </w:p>
    <w:p w14:paraId="3D2A6A98" w14:textId="77777777" w:rsidR="00FC7EB1" w:rsidRDefault="00FC7EB1" w:rsidP="00FC7EB1">
      <w:pPr>
        <w:pStyle w:val="ConsNormal"/>
        <w:widowControl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 xml:space="preserve">7.15. Настоящий Договор составлен </w:t>
      </w:r>
      <w:r>
        <w:rPr>
          <w:rFonts w:ascii="Times New Roman" w:hAnsi="Times New Roman"/>
          <w:sz w:val="24"/>
          <w:szCs w:val="24"/>
        </w:rPr>
        <w:t>и подписан в трех экземплярах, имеющих равную юридическую силу: по одному экземпляру для каждой из Сторон и один экземпляр для органа, осуществляющего государственную регистрацию прав на недвижимое имущество и сделок с ним.</w:t>
      </w:r>
    </w:p>
    <w:p w14:paraId="1F481CD7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Каждая страница </w:t>
      </w:r>
      <w:r>
        <w:rPr>
          <w:sz w:val="24"/>
          <w:szCs w:val="24"/>
        </w:rPr>
        <w:t xml:space="preserve">каждого экземпляра </w:t>
      </w:r>
      <w:r>
        <w:rPr>
          <w:spacing w:val="2"/>
          <w:sz w:val="24"/>
          <w:szCs w:val="24"/>
        </w:rPr>
        <w:t>настоящего Договора подписана и Продавцом, и Покупателем.</w:t>
      </w:r>
    </w:p>
    <w:p w14:paraId="2C8732DB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</w:p>
    <w:p w14:paraId="59B6D1BA" w14:textId="77777777" w:rsidR="00FC7EB1" w:rsidRDefault="00FC7EB1" w:rsidP="00FC7EB1">
      <w:pPr>
        <w:tabs>
          <w:tab w:val="left" w:pos="0"/>
          <w:tab w:val="left" w:pos="1134"/>
        </w:tabs>
        <w:ind w:right="-8" w:firstLine="56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АДРЕСА СТОРОН</w:t>
      </w:r>
    </w:p>
    <w:p w14:paraId="5598A210" w14:textId="77777777" w:rsidR="00FC7EB1" w:rsidRDefault="00FC7EB1" w:rsidP="00FC7EB1">
      <w:pPr>
        <w:tabs>
          <w:tab w:val="left" w:pos="0"/>
          <w:tab w:val="left" w:pos="1134"/>
        </w:tabs>
        <w:ind w:right="-8" w:firstLine="567"/>
        <w:jc w:val="both"/>
        <w:rPr>
          <w:sz w:val="24"/>
          <w:szCs w:val="24"/>
        </w:rPr>
      </w:pPr>
    </w:p>
    <w:tbl>
      <w:tblPr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103"/>
        <w:gridCol w:w="4962"/>
      </w:tblGrid>
      <w:tr w:rsidR="00FC7EB1" w14:paraId="41CF8303" w14:textId="77777777" w:rsidTr="00FC7EB1">
        <w:tc>
          <w:tcPr>
            <w:tcW w:w="5103" w:type="dxa"/>
          </w:tcPr>
          <w:p w14:paraId="5B8E2351" w14:textId="77777777" w:rsidR="00FC7EB1" w:rsidRDefault="00FC7EB1">
            <w:pPr>
              <w:ind w:left="1134" w:right="-1134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Продавец:</w:t>
            </w:r>
          </w:p>
          <w:p w14:paraId="76EDBCA7" w14:textId="77777777" w:rsidR="00FC7EB1" w:rsidRDefault="00FC7EB1">
            <w:pPr>
              <w:ind w:left="1134" w:right="-1134" w:firstLine="0"/>
              <w:rPr>
                <w:sz w:val="24"/>
                <w:szCs w:val="24"/>
              </w:rPr>
            </w:pPr>
          </w:p>
          <w:p w14:paraId="196B57E5" w14:textId="6DD23765" w:rsidR="00FC7EB1" w:rsidRPr="009C50CD" w:rsidRDefault="009C50CD">
            <w:pPr>
              <w:ind w:left="176" w:right="-1134" w:firstLine="0"/>
              <w:rPr>
                <w:sz w:val="24"/>
                <w:szCs w:val="24"/>
              </w:rPr>
            </w:pPr>
            <w:r w:rsidRPr="009C50CD">
              <w:rPr>
                <w:sz w:val="24"/>
                <w:szCs w:val="24"/>
              </w:rPr>
              <w:t>Максима Горького ул., д. 4 кв.57</w:t>
            </w:r>
          </w:p>
          <w:p w14:paraId="46179E2B" w14:textId="77777777" w:rsidR="00FC7EB1" w:rsidRDefault="00FC7EB1">
            <w:pPr>
              <w:ind w:left="176" w:right="-1134" w:firstLine="0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                (адрес регистрации Продавца)</w:t>
            </w:r>
          </w:p>
          <w:p w14:paraId="131BB762" w14:textId="77777777" w:rsidR="00FC7EB1" w:rsidRDefault="00FC7EB1">
            <w:pPr>
              <w:ind w:left="176" w:right="-1134" w:firstLine="0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</w:tcPr>
          <w:p w14:paraId="2956E353" w14:textId="77777777" w:rsidR="00FC7EB1" w:rsidRDefault="00FC7EB1">
            <w:pPr>
              <w:ind w:left="1134" w:right="-1134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Покупатель:</w:t>
            </w:r>
          </w:p>
          <w:p w14:paraId="055BADE3" w14:textId="77777777" w:rsidR="00FC7EB1" w:rsidRDefault="00FC7EB1">
            <w:pPr>
              <w:ind w:left="1134" w:right="-1134" w:firstLine="0"/>
              <w:rPr>
                <w:sz w:val="24"/>
                <w:szCs w:val="24"/>
              </w:rPr>
            </w:pPr>
          </w:p>
          <w:p w14:paraId="292AA2ED" w14:textId="5DABC5F2" w:rsidR="00FC7EB1" w:rsidRPr="009C50CD" w:rsidRDefault="009C50CD">
            <w:pPr>
              <w:ind w:left="318" w:right="-1134" w:firstLine="0"/>
              <w:rPr>
                <w:sz w:val="24"/>
                <w:szCs w:val="24"/>
              </w:rPr>
            </w:pPr>
            <w:r w:rsidRPr="009C50CD">
              <w:rPr>
                <w:sz w:val="24"/>
                <w:szCs w:val="24"/>
              </w:rPr>
              <w:t>test</w:t>
            </w:r>
          </w:p>
          <w:p w14:paraId="63B9202F" w14:textId="77777777" w:rsidR="00FC7EB1" w:rsidRDefault="00FC7EB1">
            <w:pPr>
              <w:ind w:left="318" w:right="-1134" w:firstLine="0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                (адрес регистрации Покупателя)</w:t>
            </w:r>
          </w:p>
          <w:p w14:paraId="50148CDB" w14:textId="77777777" w:rsidR="00FC7EB1" w:rsidRDefault="00FC7EB1">
            <w:pPr>
              <w:ind w:left="318" w:right="-1134" w:firstLine="0"/>
              <w:rPr>
                <w:sz w:val="24"/>
                <w:szCs w:val="24"/>
              </w:rPr>
            </w:pPr>
          </w:p>
          <w:p w14:paraId="3F6C88F9" w14:textId="77777777" w:rsidR="00FC7EB1" w:rsidRDefault="00FC7EB1">
            <w:pPr>
              <w:ind w:left="1134" w:right="-1134" w:firstLine="0"/>
              <w:rPr>
                <w:b/>
                <w:sz w:val="24"/>
                <w:szCs w:val="24"/>
              </w:rPr>
            </w:pPr>
          </w:p>
        </w:tc>
      </w:tr>
      <w:tr w:rsidR="00FC7EB1" w14:paraId="4D5A8DB8" w14:textId="77777777" w:rsidTr="00FC7EB1">
        <w:tc>
          <w:tcPr>
            <w:tcW w:w="5103" w:type="dxa"/>
          </w:tcPr>
          <w:p w14:paraId="50E1D9AA" w14:textId="77777777" w:rsidR="00FC7EB1" w:rsidRDefault="00FC7EB1">
            <w:pPr>
              <w:spacing w:line="278" w:lineRule="auto"/>
              <w:ind w:left="1134" w:right="-1134" w:firstLine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</w:tcPr>
          <w:p w14:paraId="036824DB" w14:textId="77777777" w:rsidR="00FC7EB1" w:rsidRDefault="00FC7EB1">
            <w:pPr>
              <w:tabs>
                <w:tab w:val="left" w:pos="265"/>
              </w:tabs>
              <w:spacing w:line="278" w:lineRule="auto"/>
              <w:ind w:left="317" w:right="-1134" w:firstLine="0"/>
              <w:jc w:val="both"/>
              <w:rPr>
                <w:b/>
                <w:szCs w:val="24"/>
              </w:rPr>
            </w:pPr>
          </w:p>
        </w:tc>
      </w:tr>
      <w:tr w:rsidR="00FC7EB1" w14:paraId="4F9ED554" w14:textId="77777777" w:rsidTr="00FC7EB1">
        <w:trPr>
          <w:cantSplit/>
        </w:trPr>
        <w:tc>
          <w:tcPr>
            <w:tcW w:w="10065" w:type="dxa"/>
            <w:gridSpan w:val="2"/>
          </w:tcPr>
          <w:p w14:paraId="25FBB379" w14:textId="77777777" w:rsidR="00FC7EB1" w:rsidRDefault="00FC7EB1">
            <w:pPr>
              <w:ind w:right="-1134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ПОДПИСИ СТОРОН</w:t>
            </w:r>
          </w:p>
          <w:p w14:paraId="4420E473" w14:textId="77777777" w:rsidR="00FC7EB1" w:rsidRDefault="00FC7EB1">
            <w:pPr>
              <w:ind w:left="1134" w:right="-1134" w:firstLine="0"/>
              <w:rPr>
                <w:b/>
                <w:sz w:val="24"/>
                <w:szCs w:val="24"/>
              </w:rPr>
            </w:pPr>
          </w:p>
          <w:p w14:paraId="3CE8F229" w14:textId="77777777" w:rsidR="00FC7EB1" w:rsidRDefault="00FC7EB1">
            <w:pPr>
              <w:ind w:left="1134" w:right="-1134" w:firstLine="0"/>
              <w:rPr>
                <w:b/>
                <w:sz w:val="24"/>
                <w:szCs w:val="24"/>
              </w:rPr>
            </w:pPr>
          </w:p>
        </w:tc>
      </w:tr>
      <w:tr w:rsidR="00FC7EB1" w14:paraId="42754EE3" w14:textId="77777777" w:rsidTr="00FC7EB1">
        <w:tc>
          <w:tcPr>
            <w:tcW w:w="5103" w:type="dxa"/>
          </w:tcPr>
          <w:p w14:paraId="1B6AC777" w14:textId="77777777" w:rsidR="00FC7EB1" w:rsidRPr="009C50CD" w:rsidRDefault="00FC7EB1">
            <w:pPr>
              <w:pStyle w:val="a3"/>
              <w:spacing w:after="0"/>
              <w:ind w:left="1134" w:right="-1134" w:firstLine="34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Продавец</w:t>
            </w:r>
            <w:r w:rsidRPr="009C50CD">
              <w:rPr>
                <w:b/>
                <w:sz w:val="24"/>
                <w:szCs w:val="24"/>
                <w:lang w:val="en-US"/>
              </w:rPr>
              <w:t>:</w:t>
            </w:r>
          </w:p>
          <w:p w14:paraId="6A72F2CD" w14:textId="77777777" w:rsidR="00FC7EB1" w:rsidRPr="009C50CD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  <w:lang w:val="en-US"/>
              </w:rPr>
            </w:pPr>
          </w:p>
          <w:p w14:paraId="56D982C1" w14:textId="77777777" w:rsidR="00FC7EB1" w:rsidRPr="009C50CD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  <w:lang w:val="en-US"/>
              </w:rPr>
            </w:pPr>
          </w:p>
          <w:p w14:paraId="717A0F9C" w14:textId="77777777" w:rsidR="00FC7EB1" w:rsidRPr="009C50CD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  <w:lang w:val="en-US"/>
              </w:rPr>
            </w:pPr>
          </w:p>
          <w:p w14:paraId="72B5CA48" w14:textId="77777777" w:rsidR="00FC7EB1" w:rsidRPr="009C50CD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  <w:lang w:val="en-US"/>
              </w:rPr>
            </w:pPr>
            <w:r w:rsidRPr="009C50CD">
              <w:rPr>
                <w:b/>
                <w:sz w:val="24"/>
                <w:szCs w:val="24"/>
                <w:lang w:val="en-US"/>
              </w:rPr>
              <w:t>________________/</w:t>
            </w:r>
            <w:r>
              <w:rPr>
                <w:b/>
                <w:sz w:val="24"/>
                <w:szCs w:val="24"/>
              </w:rPr>
              <w:t>_______________</w:t>
            </w:r>
          </w:p>
          <w:p w14:paraId="431E1AAD" w14:textId="77777777" w:rsidR="00FC7EB1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 xml:space="preserve">подпись)   </w:t>
            </w:r>
            <w:proofErr w:type="gramEnd"/>
            <w:r>
              <w:rPr>
                <w:sz w:val="18"/>
                <w:szCs w:val="18"/>
              </w:rPr>
              <w:t xml:space="preserve">                                       (ФИО)</w:t>
            </w:r>
          </w:p>
          <w:p w14:paraId="74F235B0" w14:textId="77777777" w:rsidR="00FC7EB1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</w:rPr>
            </w:pPr>
          </w:p>
          <w:p w14:paraId="0B028EC9" w14:textId="77777777" w:rsidR="00FC7EB1" w:rsidRDefault="00FC7EB1">
            <w:pPr>
              <w:ind w:left="1134" w:right="-1134" w:firstLine="0"/>
              <w:rPr>
                <w:sz w:val="24"/>
                <w:szCs w:val="24"/>
              </w:rPr>
            </w:pPr>
          </w:p>
        </w:tc>
        <w:tc>
          <w:tcPr>
            <w:tcW w:w="4962" w:type="dxa"/>
          </w:tcPr>
          <w:p w14:paraId="7C2C7395" w14:textId="77777777" w:rsidR="00FC7EB1" w:rsidRDefault="00FC7EB1">
            <w:pPr>
              <w:ind w:left="1168" w:right="-1134" w:firstLine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Покупатель:</w:t>
            </w:r>
          </w:p>
          <w:p w14:paraId="505B0EAB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</w:p>
          <w:p w14:paraId="504E938E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</w:p>
          <w:p w14:paraId="717F9BD4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</w:p>
          <w:p w14:paraId="478A0DC6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________________/_____________</w:t>
            </w:r>
          </w:p>
          <w:p w14:paraId="163F4537" w14:textId="77777777" w:rsidR="00FC7EB1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 xml:space="preserve">подпись)   </w:t>
            </w:r>
            <w:proofErr w:type="gramEnd"/>
            <w:r>
              <w:rPr>
                <w:sz w:val="18"/>
                <w:szCs w:val="18"/>
              </w:rPr>
              <w:t xml:space="preserve">                   (ФИО)</w:t>
            </w:r>
          </w:p>
          <w:p w14:paraId="144F121F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</w:p>
          <w:p w14:paraId="3876D926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</w:p>
        </w:tc>
      </w:tr>
    </w:tbl>
    <w:p w14:paraId="29602A44" w14:textId="77777777" w:rsidR="00FC7EB1" w:rsidRDefault="00FC7EB1" w:rsidP="00FC7EB1">
      <w:pPr>
        <w:shd w:val="clear" w:color="auto" w:fill="FFFFFF"/>
        <w:ind w:firstLine="0"/>
        <w:jc w:val="both"/>
        <w:rPr>
          <w:spacing w:val="2"/>
          <w:sz w:val="24"/>
          <w:szCs w:val="24"/>
        </w:rPr>
      </w:pPr>
    </w:p>
    <w:p w14:paraId="2937D834" w14:textId="77777777" w:rsidR="00D56B3F" w:rsidRPr="00FC7EB1" w:rsidRDefault="00D56B3F" w:rsidP="00FC7EB1"/>
    <w:sectPr w:rsidR="00D56B3F" w:rsidRPr="00FC7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BD"/>
    <w:rsid w:val="000D7CA4"/>
    <w:rsid w:val="00221EDF"/>
    <w:rsid w:val="00241303"/>
    <w:rsid w:val="002F2A5A"/>
    <w:rsid w:val="00325939"/>
    <w:rsid w:val="003B0C85"/>
    <w:rsid w:val="003F3A57"/>
    <w:rsid w:val="003F7405"/>
    <w:rsid w:val="00453EB8"/>
    <w:rsid w:val="004D390F"/>
    <w:rsid w:val="0060354F"/>
    <w:rsid w:val="006B2380"/>
    <w:rsid w:val="006D40BD"/>
    <w:rsid w:val="006F3AD3"/>
    <w:rsid w:val="007A6C78"/>
    <w:rsid w:val="00836A2B"/>
    <w:rsid w:val="008A5B68"/>
    <w:rsid w:val="008D4443"/>
    <w:rsid w:val="00981985"/>
    <w:rsid w:val="009C50CD"/>
    <w:rsid w:val="009F4E2C"/>
    <w:rsid w:val="00C46287"/>
    <w:rsid w:val="00D1627B"/>
    <w:rsid w:val="00D273DA"/>
    <w:rsid w:val="00D56B3F"/>
    <w:rsid w:val="00EA47D1"/>
    <w:rsid w:val="00F126CD"/>
    <w:rsid w:val="00FA1F20"/>
    <w:rsid w:val="00FC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95253"/>
  <w15:chartTrackingRefBased/>
  <w15:docId w15:val="{33D4ED31-109E-473A-895C-D32897A3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EB1"/>
    <w:pPr>
      <w:widowControl w:val="0"/>
      <w:snapToGrid w:val="0"/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FC7EB1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FC7EB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nsNormal">
    <w:name w:val="ConsNormal"/>
    <w:rsid w:val="00FC7EB1"/>
    <w:pPr>
      <w:widowControl w:val="0"/>
      <w:snapToGrid w:val="0"/>
      <w:spacing w:after="0" w:line="240" w:lineRule="auto"/>
      <w:ind w:firstLine="720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ConsPlusNormal">
    <w:name w:val="ConsPlusNormal"/>
    <w:rsid w:val="00FC7EB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2586</Words>
  <Characters>14745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Кабинет№10</dc:creator>
  <cp:keywords/>
  <dc:description/>
  <cp:lastModifiedBy>Кабинет№10</cp:lastModifiedBy>
  <cp:revision>22</cp:revision>
  <dcterms:created xsi:type="dcterms:W3CDTF">2022-04-28T05:50:00Z</dcterms:created>
  <dcterms:modified xsi:type="dcterms:W3CDTF">2022-05-25T07:33:00Z</dcterms:modified>
</cp:coreProperties>
</file>