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E5D8" w14:textId="3C2E8FB0" w:rsidR="00E0721F" w:rsidRPr="006C3F3C" w:rsidRDefault="006C3F3C" w:rsidP="006C3F3C">
      <w:pPr>
        <w:jc w:val="center"/>
        <w:rPr>
          <w:b/>
          <w:bCs/>
        </w:rPr>
      </w:pPr>
      <w:r w:rsidRPr="006C3F3C">
        <w:rPr>
          <w:b/>
          <w:bCs/>
        </w:rPr>
        <w:t>Anotações aula 12/07/2023</w:t>
      </w:r>
    </w:p>
    <w:p w14:paraId="614B24AF" w14:textId="179D104E" w:rsidR="006C3F3C" w:rsidRDefault="006C3F3C" w:rsidP="006C3F3C">
      <w:pPr>
        <w:pStyle w:val="PargrafodaLista"/>
        <w:numPr>
          <w:ilvl w:val="0"/>
          <w:numId w:val="4"/>
        </w:numPr>
      </w:pPr>
      <w:r>
        <w:t xml:space="preserve">Sigma positivo </w:t>
      </w:r>
      <w:r>
        <w:sym w:font="Wingdings" w:char="F0E0"/>
      </w:r>
      <w:r>
        <w:t xml:space="preserve"> deformação positiva;</w:t>
      </w:r>
    </w:p>
    <w:p w14:paraId="7F873D8C" w14:textId="4BF7DA7F" w:rsidR="006C3F3C" w:rsidRDefault="006C3F3C" w:rsidP="006C3F3C">
      <w:pPr>
        <w:pStyle w:val="PargrafodaLista"/>
        <w:numPr>
          <w:ilvl w:val="0"/>
          <w:numId w:val="4"/>
        </w:numPr>
      </w:pPr>
      <w:r>
        <w:t xml:space="preserve">Deformação </w:t>
      </w:r>
      <w:r>
        <w:sym w:font="Wingdings" w:char="F0E0"/>
      </w:r>
      <w:r>
        <w:t xml:space="preserve"> deformação do detalhamento;</w:t>
      </w:r>
    </w:p>
    <w:p w14:paraId="7E862701" w14:textId="6D70AA45" w:rsidR="006C3F3C" w:rsidRDefault="006C3F3C" w:rsidP="006C3F3C">
      <w:pPr>
        <w:pStyle w:val="PargrafodaLista"/>
        <w:numPr>
          <w:ilvl w:val="0"/>
          <w:numId w:val="4"/>
        </w:numPr>
      </w:pPr>
      <w:r>
        <w:t>Tensão x deformação – gráfico;</w:t>
      </w:r>
    </w:p>
    <w:p w14:paraId="164109B0" w14:textId="585EB2A7" w:rsidR="006C3F3C" w:rsidRDefault="006C3F3C" w:rsidP="006C3F3C">
      <w:pPr>
        <w:pStyle w:val="PargrafodaLista"/>
        <w:numPr>
          <w:ilvl w:val="0"/>
          <w:numId w:val="4"/>
        </w:numPr>
      </w:pPr>
      <w:r>
        <w:t>G = cateto oposto / gama;</w:t>
      </w:r>
    </w:p>
    <w:p w14:paraId="2E51D450" w14:textId="3BE4216D" w:rsidR="006C3F3C" w:rsidRDefault="006C3F3C" w:rsidP="006C3F3C">
      <w:pPr>
        <w:pStyle w:val="PargrafodaLista"/>
        <w:numPr>
          <w:ilvl w:val="0"/>
          <w:numId w:val="4"/>
        </w:numPr>
      </w:pPr>
      <w:r>
        <w:t>Gama = deformação de cisalhamento (ângulo);</w:t>
      </w:r>
    </w:p>
    <w:p w14:paraId="39E31A9B" w14:textId="33786AE5" w:rsidR="006C3F3C" w:rsidRDefault="006C3F3C" w:rsidP="006C3F3C">
      <w:pPr>
        <w:pStyle w:val="PargrafodaLista"/>
        <w:numPr>
          <w:ilvl w:val="0"/>
          <w:numId w:val="4"/>
        </w:numPr>
        <w:rPr>
          <w:b/>
          <w:bCs/>
        </w:rPr>
      </w:pPr>
      <w:r w:rsidRPr="006C3F3C">
        <w:rPr>
          <w:b/>
          <w:bCs/>
        </w:rPr>
        <w:t>Prova na semana que vem: 19/07 – matéria: a partir de flexão</w:t>
      </w:r>
      <w:r>
        <w:rPr>
          <w:b/>
          <w:bCs/>
        </w:rPr>
        <w:t xml:space="preserve"> até a aula de hoje;</w:t>
      </w:r>
    </w:p>
    <w:p w14:paraId="2DA9A278" w14:textId="45704595" w:rsidR="006C3F3C" w:rsidRPr="006C3F3C" w:rsidRDefault="006C3F3C" w:rsidP="006C3F3C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Equação: gama (x,y) e </w:t>
      </w:r>
      <w:r w:rsidRPr="006C3F3C">
        <w:rPr>
          <w:b/>
          <w:bCs/>
        </w:rPr>
        <w:t>dividir por 2</w:t>
      </w:r>
      <w:r>
        <w:t>;</w:t>
      </w:r>
    </w:p>
    <w:p w14:paraId="7F2A445C" w14:textId="48B23127" w:rsidR="006C3F3C" w:rsidRPr="00636896" w:rsidRDefault="00636896" w:rsidP="006C3F3C">
      <w:pPr>
        <w:pStyle w:val="PargrafodaLista"/>
        <w:numPr>
          <w:ilvl w:val="0"/>
          <w:numId w:val="4"/>
        </w:numPr>
        <w:rPr>
          <w:b/>
          <w:bCs/>
        </w:rPr>
      </w:pPr>
      <w:r>
        <w:t>Cuidado para não confundir o sinal das formulas – Em e R;</w:t>
      </w:r>
    </w:p>
    <w:p w14:paraId="77148C57" w14:textId="163F7951" w:rsidR="00636896" w:rsidRPr="00224725" w:rsidRDefault="00C6037E" w:rsidP="006C3F3C">
      <w:pPr>
        <w:pStyle w:val="PargrafodaLista"/>
        <w:numPr>
          <w:ilvl w:val="0"/>
          <w:numId w:val="4"/>
        </w:numPr>
        <w:rPr>
          <w:b/>
          <w:bCs/>
        </w:rPr>
      </w:pPr>
      <w:r>
        <w:t>Comprimir – tirar foto antes e depois</w:t>
      </w:r>
      <w:r w:rsidR="00224725">
        <w:t>;</w:t>
      </w:r>
    </w:p>
    <w:p w14:paraId="2DA9BCC9" w14:textId="606BE7C4" w:rsidR="00224725" w:rsidRPr="00224725" w:rsidRDefault="00224725" w:rsidP="006C3F3C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Reduzir a seção, variação de resistência elétrica; </w:t>
      </w:r>
    </w:p>
    <w:p w14:paraId="26A72581" w14:textId="0257A60F" w:rsidR="00224725" w:rsidRPr="00224725" w:rsidRDefault="00224725" w:rsidP="006C3F3C">
      <w:pPr>
        <w:pStyle w:val="PargrafodaLista"/>
        <w:numPr>
          <w:ilvl w:val="0"/>
          <w:numId w:val="4"/>
        </w:numPr>
        <w:rPr>
          <w:b/>
          <w:bCs/>
        </w:rPr>
      </w:pPr>
      <w:r>
        <w:t>Valor de GF é dado pelo fornecedor;</w:t>
      </w:r>
    </w:p>
    <w:p w14:paraId="778A378E" w14:textId="331F815F" w:rsidR="00224725" w:rsidRPr="00224725" w:rsidRDefault="00224725" w:rsidP="006C3F3C">
      <w:pPr>
        <w:pStyle w:val="PargrafodaLista"/>
        <w:numPr>
          <w:ilvl w:val="0"/>
          <w:numId w:val="4"/>
        </w:numPr>
        <w:rPr>
          <w:b/>
          <w:bCs/>
        </w:rPr>
      </w:pPr>
      <w:r>
        <w:t>Exemplo: balança no supermercado;</w:t>
      </w:r>
    </w:p>
    <w:p w14:paraId="7BFAC787" w14:textId="55F15F0D" w:rsidR="00935E2B" w:rsidRPr="00EF019B" w:rsidRDefault="00935E2B" w:rsidP="00EF019B">
      <w:pPr>
        <w:pStyle w:val="PargrafodaLista"/>
        <w:numPr>
          <w:ilvl w:val="0"/>
          <w:numId w:val="4"/>
        </w:numPr>
        <w:rPr>
          <w:b/>
          <w:bCs/>
        </w:rPr>
      </w:pPr>
      <w:r>
        <w:t>Transformar tudo em mm, N e MPa;</w:t>
      </w:r>
    </w:p>
    <w:p w14:paraId="2CF18960" w14:textId="58D71C3C" w:rsidR="00935E2B" w:rsidRPr="00EF019B" w:rsidRDefault="00EF019B" w:rsidP="006C3F3C">
      <w:pPr>
        <w:pStyle w:val="PargrafodaLista"/>
        <w:numPr>
          <w:ilvl w:val="0"/>
          <w:numId w:val="4"/>
        </w:numPr>
        <w:rPr>
          <w:b/>
          <w:bCs/>
        </w:rPr>
      </w:pPr>
      <w:r>
        <w:t>Deformações – na asa – indústria aeronáutica;</w:t>
      </w:r>
    </w:p>
    <w:p w14:paraId="4F630D4D" w14:textId="491179C2" w:rsidR="00EF019B" w:rsidRPr="006C3F3C" w:rsidRDefault="004A1414" w:rsidP="006C3F3C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Desenho </w:t>
      </w:r>
      <w:r w:rsidR="0069512F">
        <w:t>–</w:t>
      </w:r>
      <w:r>
        <w:t xml:space="preserve"> neces</w:t>
      </w:r>
      <w:r w:rsidR="0069512F">
        <w:t>sário indicar as setas, ângulos, não precisa ser o melhor.</w:t>
      </w:r>
    </w:p>
    <w:sectPr w:rsidR="00EF019B" w:rsidRPr="006C3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6D77"/>
    <w:multiLevelType w:val="hybridMultilevel"/>
    <w:tmpl w:val="5F909FB4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44BE6F2B"/>
    <w:multiLevelType w:val="multilevel"/>
    <w:tmpl w:val="A9209B30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4F57C6F"/>
    <w:multiLevelType w:val="hybridMultilevel"/>
    <w:tmpl w:val="97DC8110"/>
    <w:lvl w:ilvl="0" w:tplc="DD56A93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139898">
    <w:abstractNumId w:val="2"/>
  </w:num>
  <w:num w:numId="2" w16cid:durableId="373848855">
    <w:abstractNumId w:val="1"/>
  </w:num>
  <w:num w:numId="3" w16cid:durableId="1171799399">
    <w:abstractNumId w:val="1"/>
  </w:num>
  <w:num w:numId="4" w16cid:durableId="53368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3C"/>
    <w:rsid w:val="00224725"/>
    <w:rsid w:val="00307DF7"/>
    <w:rsid w:val="004A1414"/>
    <w:rsid w:val="00636896"/>
    <w:rsid w:val="0069512F"/>
    <w:rsid w:val="006C3F3C"/>
    <w:rsid w:val="00935E2B"/>
    <w:rsid w:val="00A94751"/>
    <w:rsid w:val="00B26EE2"/>
    <w:rsid w:val="00B95C7A"/>
    <w:rsid w:val="00C6037E"/>
    <w:rsid w:val="00E0721F"/>
    <w:rsid w:val="00EB3F74"/>
    <w:rsid w:val="00EF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50672"/>
  <w15:chartTrackingRefBased/>
  <w15:docId w15:val="{9FD615E8-14B7-41E5-9EE7-36B986CA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751"/>
    <w:pPr>
      <w:spacing w:after="120" w:line="360" w:lineRule="auto"/>
      <w:ind w:firstLine="709"/>
      <w:contextualSpacing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B26EE2"/>
    <w:pPr>
      <w:keepNext/>
      <w:keepLines/>
      <w:spacing w:before="240" w:after="240" w:line="360" w:lineRule="auto"/>
      <w:outlineLvl w:val="0"/>
    </w:pPr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B26EE2"/>
    <w:pPr>
      <w:numPr>
        <w:numId w:val="2"/>
      </w:numPr>
      <w:spacing w:before="120" w:after="120" w:line="360" w:lineRule="auto"/>
      <w:ind w:left="0" w:firstLine="0"/>
      <w:jc w:val="both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26EE2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26EE2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paragraph" w:customStyle="1" w:styleId="Corpo-texto">
    <w:name w:val="Corpo - texto"/>
    <w:basedOn w:val="Normal"/>
    <w:qFormat/>
    <w:rsid w:val="00EB3F74"/>
    <w:pPr>
      <w:spacing w:after="160"/>
      <w:ind w:firstLine="851"/>
    </w:pPr>
  </w:style>
  <w:style w:type="paragraph" w:customStyle="1" w:styleId="corpo-capa">
    <w:name w:val="corpo - capa"/>
    <w:basedOn w:val="Normal"/>
    <w:link w:val="corpo-capaChar"/>
    <w:autoRedefine/>
    <w:qFormat/>
    <w:rsid w:val="00EB3F74"/>
    <w:pPr>
      <w:spacing w:after="0"/>
      <w:ind w:firstLine="0"/>
      <w:jc w:val="center"/>
    </w:pPr>
    <w:rPr>
      <w:rFonts w:cs="Arial"/>
      <w:szCs w:val="24"/>
    </w:rPr>
  </w:style>
  <w:style w:type="character" w:customStyle="1" w:styleId="corpo-capaChar">
    <w:name w:val="corpo - capa Char"/>
    <w:basedOn w:val="Fontepargpadro"/>
    <w:link w:val="corpo-capa"/>
    <w:rsid w:val="00EB3F74"/>
    <w:rPr>
      <w:rFonts w:ascii="Arial" w:hAnsi="Arial" w:cs="Arial"/>
      <w:color w:val="000000" w:themeColor="text1"/>
      <w:sz w:val="24"/>
      <w:szCs w:val="24"/>
    </w:rPr>
  </w:style>
  <w:style w:type="paragraph" w:customStyle="1" w:styleId="Subtitulo">
    <w:name w:val="Sub titulo"/>
    <w:autoRedefine/>
    <w:qFormat/>
    <w:rsid w:val="00EB3F74"/>
    <w:pPr>
      <w:spacing w:line="360" w:lineRule="auto"/>
      <w:jc w:val="center"/>
    </w:pPr>
    <w:rPr>
      <w:rFonts w:ascii="Arial" w:hAnsi="Arial" w:cs="Arial"/>
      <w:b/>
      <w:bCs/>
      <w:color w:val="000000" w:themeColor="text1"/>
      <w:sz w:val="24"/>
      <w:szCs w:val="24"/>
    </w:rPr>
  </w:style>
  <w:style w:type="paragraph" w:customStyle="1" w:styleId="Capa">
    <w:name w:val="Capa"/>
    <w:autoRedefine/>
    <w:qFormat/>
    <w:rsid w:val="00A94751"/>
    <w:pPr>
      <w:spacing w:after="0" w:line="360" w:lineRule="auto"/>
      <w:jc w:val="center"/>
    </w:pPr>
    <w:rPr>
      <w:rFonts w:ascii="Arial" w:hAnsi="Arial"/>
      <w:color w:val="000000" w:themeColor="text1"/>
      <w:sz w:val="24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A94751"/>
    <w:pPr>
      <w:spacing w:after="0"/>
      <w:ind w:firstLine="0"/>
      <w:jc w:val="center"/>
    </w:pPr>
    <w:rPr>
      <w:rFonts w:eastAsiaTheme="majorEastAsia" w:cstheme="majorBidi"/>
      <w:b/>
      <w:caps/>
      <w:color w:val="auto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4751"/>
    <w:rPr>
      <w:rFonts w:ascii="Arial" w:eastAsiaTheme="majorEastAsia" w:hAnsi="Arial" w:cstheme="majorBidi"/>
      <w:b/>
      <w:caps/>
      <w:kern w:val="28"/>
      <w:sz w:val="28"/>
      <w:szCs w:val="56"/>
    </w:rPr>
  </w:style>
  <w:style w:type="paragraph" w:styleId="PargrafodaLista">
    <w:name w:val="List Paragraph"/>
    <w:basedOn w:val="Normal"/>
    <w:uiPriority w:val="34"/>
    <w:qFormat/>
    <w:rsid w:val="006C3F3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whilker henrique dos santos silva</dc:creator>
  <cp:keywords/>
  <dc:description/>
  <cp:lastModifiedBy>whilker henrique dos santos silva</cp:lastModifiedBy>
  <cp:revision>4</cp:revision>
  <dcterms:created xsi:type="dcterms:W3CDTF">2023-07-12T17:08:00Z</dcterms:created>
  <dcterms:modified xsi:type="dcterms:W3CDTF">2023-07-12T18:31:00Z</dcterms:modified>
</cp:coreProperties>
</file>