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85772" w14:textId="29046E15" w:rsidR="0003470F" w:rsidRDefault="00F81A3D">
      <w:r>
        <w:rPr>
          <w:noProof/>
        </w:rPr>
        <w:drawing>
          <wp:anchor distT="0" distB="0" distL="114300" distR="114300" simplePos="0" relativeHeight="251658240" behindDoc="0" locked="0" layoutInCell="1" allowOverlap="1" wp14:anchorId="1E0633A2" wp14:editId="066507F1">
            <wp:simplePos x="0" y="0"/>
            <wp:positionH relativeFrom="column">
              <wp:posOffset>-1080135</wp:posOffset>
            </wp:positionH>
            <wp:positionV relativeFrom="paragraph">
              <wp:posOffset>-916728</wp:posOffset>
            </wp:positionV>
            <wp:extent cx="7755179" cy="12962466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274" cy="1298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3470F" w:rsidSect="00D53043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43"/>
    <w:rsid w:val="0003470F"/>
    <w:rsid w:val="00D53043"/>
    <w:rsid w:val="00E72597"/>
    <w:rsid w:val="00EA6127"/>
    <w:rsid w:val="00F8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C3D68"/>
  <w15:chartTrackingRefBased/>
  <w15:docId w15:val="{CEA839DC-655B-4B5B-9930-4187F372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TablaApa7">
    <w:name w:val="EstiloTablaApa7"/>
    <w:basedOn w:val="Tablanormal"/>
    <w:uiPriority w:val="99"/>
    <w:rsid w:val="00E72597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</w:tcBorders>
      </w:tcPr>
    </w:tblStylePr>
    <w:tblStylePr w:type="lastRow">
      <w:tblPr/>
      <w:tcPr>
        <w:tcBorders>
          <w:top w:val="single" w:sz="4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B8A29-CE02-4ED0-9BB0-48C001F26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_AnTrAx_</dc:creator>
  <cp:keywords/>
  <dc:description/>
  <cp:lastModifiedBy>_AnTrAx_</cp:lastModifiedBy>
  <cp:revision>2</cp:revision>
  <dcterms:created xsi:type="dcterms:W3CDTF">2025-07-01T03:35:00Z</dcterms:created>
  <dcterms:modified xsi:type="dcterms:W3CDTF">2025-07-01T03:35:00Z</dcterms:modified>
</cp:coreProperties>
</file>