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1742"/>
        <w:gridCol w:w="1134"/>
        <w:gridCol w:w="1701"/>
        <w:gridCol w:w="1701"/>
        <w:gridCol w:w="1701"/>
        <w:gridCol w:w="992"/>
        <w:gridCol w:w="1559"/>
      </w:tblGrid>
      <w:tr w:rsidR="00D3460A" w:rsidTr="00DC609E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D3460A" w:rsidTr="00DC609E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7A27FF" w:rsidRDefault="00D3460A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/421,4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DC609E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3460A" w:rsidTr="00DC609E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92,86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C5226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D3460A" w:rsidTr="00DC609E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460A" w:rsidTr="00DC609E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A655B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460A" w:rsidTr="00DC609E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Pr="00EF17E6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923C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314,29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DC609E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107,14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F17E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AD7C28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 w:rsidRPr="00145A44">
        <w:rPr>
          <w:sz w:val="32"/>
          <w:szCs w:val="32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45A44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AD7C28" w:rsidRPr="00FF7779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</w:t>
      </w:r>
      <w:r w:rsidRPr="00FF7779">
        <w:rPr>
          <w:sz w:val="32"/>
          <w:szCs w:val="32"/>
          <w:lang w:val="en-US"/>
        </w:rPr>
        <w:t xml:space="preserve"> - .308 </w:t>
      </w:r>
      <w:r>
        <w:rPr>
          <w:sz w:val="32"/>
          <w:szCs w:val="32"/>
          <w:lang w:val="en-US"/>
        </w:rPr>
        <w:t>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145A44">
        <w:rPr>
          <w:sz w:val="32"/>
          <w:szCs w:val="32"/>
        </w:rPr>
        <w:t>6</w:t>
      </w:r>
      <w:r>
        <w:rPr>
          <w:sz w:val="32"/>
          <w:szCs w:val="32"/>
        </w:rPr>
        <w:t>0мм</w:t>
      </w:r>
    </w:p>
    <w:p w:rsidR="00DC609E" w:rsidRDefault="00DC60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C609E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Множитель огненной энергоемкости красного – 6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>теплопроводности</w:t>
      </w:r>
      <w:r>
        <w:rPr>
          <w:rFonts w:ascii="Times New Roman" w:hAnsi="Times New Roman" w:cs="Times New Roman"/>
          <w:sz w:val="28"/>
          <w:szCs w:val="28"/>
        </w:rPr>
        <w:t xml:space="preserve"> красного – 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энергоемкости красного –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>электропроводности*</w:t>
      </w:r>
      <w:r>
        <w:rPr>
          <w:rFonts w:ascii="Times New Roman" w:hAnsi="Times New Roman" w:cs="Times New Roman"/>
          <w:sz w:val="28"/>
          <w:szCs w:val="28"/>
        </w:rPr>
        <w:t xml:space="preserve"> красного</w:t>
      </w:r>
      <w:r>
        <w:rPr>
          <w:rFonts w:ascii="Times New Roman" w:hAnsi="Times New Roman" w:cs="Times New Roman"/>
          <w:sz w:val="28"/>
          <w:szCs w:val="28"/>
        </w:rPr>
        <w:t xml:space="preserve"> и голубого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>зарядки</w:t>
      </w:r>
      <w:r>
        <w:rPr>
          <w:rFonts w:ascii="Times New Roman" w:hAnsi="Times New Roman" w:cs="Times New Roman"/>
          <w:sz w:val="28"/>
          <w:szCs w:val="28"/>
        </w:rPr>
        <w:t xml:space="preserve"> красного 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зарядки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голубого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/2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 xml:space="preserve">светового потока </w:t>
      </w:r>
      <w:r>
        <w:rPr>
          <w:rFonts w:ascii="Times New Roman" w:hAnsi="Times New Roman" w:cs="Times New Roman"/>
          <w:sz w:val="28"/>
          <w:szCs w:val="28"/>
        </w:rPr>
        <w:t>красного –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DC609E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>
        <w:rPr>
          <w:rFonts w:ascii="Times New Roman" w:hAnsi="Times New Roman" w:cs="Times New Roman"/>
          <w:sz w:val="28"/>
          <w:szCs w:val="28"/>
        </w:rPr>
        <w:t>световой</w:t>
      </w:r>
      <w:r>
        <w:rPr>
          <w:rFonts w:ascii="Times New Roman" w:hAnsi="Times New Roman" w:cs="Times New Roman"/>
          <w:sz w:val="28"/>
          <w:szCs w:val="28"/>
        </w:rPr>
        <w:t xml:space="preserve"> энергоемкости красного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09E" w:rsidRPr="00DC609E" w:rsidRDefault="00DC60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C609E" w:rsidRPr="00DC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322B77"/>
    <w:rsid w:val="00491502"/>
    <w:rsid w:val="00524A94"/>
    <w:rsid w:val="0065100D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9E5A05"/>
    <w:rsid w:val="00A655B1"/>
    <w:rsid w:val="00A91611"/>
    <w:rsid w:val="00AA4212"/>
    <w:rsid w:val="00AA4C1A"/>
    <w:rsid w:val="00AD7C28"/>
    <w:rsid w:val="00B32803"/>
    <w:rsid w:val="00BB4EB8"/>
    <w:rsid w:val="00C5226D"/>
    <w:rsid w:val="00D3460A"/>
    <w:rsid w:val="00D90913"/>
    <w:rsid w:val="00DB13CB"/>
    <w:rsid w:val="00DC609E"/>
    <w:rsid w:val="00E923CD"/>
    <w:rsid w:val="00E97A78"/>
    <w:rsid w:val="00F21484"/>
    <w:rsid w:val="00F60AD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26</cp:revision>
  <dcterms:created xsi:type="dcterms:W3CDTF">2019-10-16T11:38:00Z</dcterms:created>
  <dcterms:modified xsi:type="dcterms:W3CDTF">2021-11-22T12:05:00Z</dcterms:modified>
</cp:coreProperties>
</file>