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6B7604">
      <w:pPr>
        <w:rPr>
          <w:rFonts w:ascii="Times New Roman" w:hAnsi="Times New Roman" w:cs="Times New Roman"/>
          <w:sz w:val="28"/>
          <w:szCs w:val="28"/>
        </w:rPr>
      </w:pPr>
      <w:r w:rsidRPr="006B7604">
        <w:rPr>
          <w:rFonts w:ascii="Times New Roman" w:hAnsi="Times New Roman" w:cs="Times New Roman"/>
          <w:sz w:val="28"/>
          <w:szCs w:val="28"/>
        </w:rPr>
        <w:t>Громовержец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Управляет электричеством 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система,</w:t>
      </w:r>
      <w:r w:rsidRPr="006B7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дублирующая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нервную</w:t>
      </w:r>
      <w:proofErr w:type="gramEnd"/>
      <w:r>
        <w:rPr>
          <w:rFonts w:ascii="Times New Roman" w:hAnsi="Times New Roman" w:cs="Times New Roman"/>
          <w:sz w:val="28"/>
          <w:szCs w:val="28"/>
        </w:rPr>
        <w:t>, токопроводящих и накапливающих заряд нервных волокон.</w:t>
      </w:r>
    </w:p>
    <w:p w:rsidR="000E4175" w:rsidRDefault="000E4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Сила тока 200 кА максимум</w:t>
      </w:r>
    </w:p>
    <w:p w:rsidR="000E4175" w:rsidRDefault="000E4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Мощность 500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5мВ</w:t>
      </w:r>
    </w:p>
    <w:p w:rsidR="00524A94" w:rsidRDefault="00524A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Антиангелы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Мощность 9625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минимум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Винокур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подвержен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и последующим стадиям опьянения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Бог-воин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Повышенная сила, скорость, метаболизм, прочность тела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Способны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равных противостоять низшим ангелам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Бог-ремесленник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Фотографическая память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Солярис</w:t>
      </w:r>
      <w:proofErr w:type="spellEnd"/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Способен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поглощать и высвобождать световую и тепловую энергии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Ангел+демон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минималках</w:t>
      </w:r>
      <w:proofErr w:type="spellEnd"/>
    </w:p>
    <w:p w:rsidR="006B7604" w:rsidRDefault="0005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Хамелеон</w:t>
      </w:r>
    </w:p>
    <w:p w:rsidR="00051333" w:rsidRDefault="0005133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Способен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сознательно изменять конфигурацию мышц и жировых складок (менять внешность)</w:t>
      </w:r>
    </w:p>
    <w:p w:rsidR="00051333" w:rsidRDefault="00DB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Спидстер</w:t>
      </w:r>
    </w:p>
    <w:p w:rsidR="00DB13CB" w:rsidRDefault="00DB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Метаболизм ускорен, рывковая сила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мышц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их выносливость сильно повышены</w:t>
      </w:r>
    </w:p>
    <w:p w:rsidR="00DB13CB" w:rsidRDefault="00BB4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Атлант</w:t>
      </w:r>
    </w:p>
    <w:p w:rsidR="00DB13CB" w:rsidRDefault="00DB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Метаболизм повышен, Плотность мышц сильно повышена,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этого увеличены сила и прочность тела</w:t>
      </w:r>
    </w:p>
    <w:p w:rsidR="00DB13CB" w:rsidRDefault="00DB13CB">
      <w:pPr>
        <w:rPr>
          <w:rFonts w:ascii="Times New Roman" w:hAnsi="Times New Roman" w:cs="Times New Roman"/>
          <w:sz w:val="28"/>
          <w:szCs w:val="28"/>
        </w:rPr>
      </w:pPr>
    </w:p>
    <w:p w:rsidR="00AD7C28" w:rsidRDefault="00AD7C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Антиангелы</w:t>
      </w:r>
      <w:proofErr w:type="spellEnd"/>
    </w:p>
    <w:p w:rsidR="00AD7C28" w:rsidRPr="004E7A21" w:rsidRDefault="00AD7C28" w:rsidP="00AD7C2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Уровень сил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А</w:t>
      </w:r>
      <w:r w:rsidR="00F21484">
        <w:rPr>
          <w:rFonts w:ascii="Times New Roman" w:hAnsi="Times New Roman" w:cs="Times New Roman"/>
          <w:b/>
          <w:sz w:val="40"/>
          <w:szCs w:val="40"/>
        </w:rPr>
        <w:t>нтиа</w:t>
      </w:r>
      <w:r w:rsidR="00E97A78">
        <w:rPr>
          <w:rFonts w:ascii="Times New Roman" w:hAnsi="Times New Roman" w:cs="Times New Roman"/>
          <w:b/>
          <w:sz w:val="40"/>
          <w:szCs w:val="40"/>
        </w:rPr>
        <w:t>нгелов</w:t>
      </w:r>
      <w:proofErr w:type="spellEnd"/>
    </w:p>
    <w:tbl>
      <w:tblPr>
        <w:tblStyle w:val="a3"/>
        <w:tblW w:w="11204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674"/>
        <w:gridCol w:w="2592"/>
        <w:gridCol w:w="851"/>
        <w:gridCol w:w="1134"/>
        <w:gridCol w:w="1701"/>
        <w:gridCol w:w="1701"/>
        <w:gridCol w:w="992"/>
        <w:gridCol w:w="1559"/>
      </w:tblGrid>
      <w:tr w:rsidR="00D3460A" w:rsidTr="00B32803">
        <w:trPr>
          <w:trHeight w:val="43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Множитель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прочности*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скорости*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выносливости*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способность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Интеллект</w:t>
            </w:r>
          </w:p>
        </w:tc>
      </w:tr>
      <w:tr w:rsidR="00D3460A" w:rsidTr="00B32803">
        <w:trPr>
          <w:trHeight w:val="334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0803E0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7A27FF" w:rsidRDefault="00D3460A" w:rsidP="009E5A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/421,4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</w:tr>
      <w:tr w:rsidR="00D3460A" w:rsidTr="00B32803">
        <w:trPr>
          <w:trHeight w:val="281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Оранжевый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0803E0" w:rsidRDefault="00D3460A" w:rsidP="00AA42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/128,57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D3460A" w:rsidTr="00B32803">
        <w:trPr>
          <w:trHeight w:val="9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Желтый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6D3C1E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92,86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C5226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6,4</w:t>
            </w:r>
          </w:p>
        </w:tc>
      </w:tr>
      <w:tr w:rsidR="00D3460A" w:rsidTr="00B32803">
        <w:trPr>
          <w:trHeight w:val="29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Зеленый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6315A4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128,57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3460A" w:rsidTr="00B32803">
        <w:trPr>
          <w:trHeight w:val="14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Голубой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6D3C1E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A655B1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3460A" w:rsidTr="00B32803">
        <w:trPr>
          <w:trHeight w:val="21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Pr="00EF17E6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0803E0" w:rsidRDefault="00D3460A" w:rsidP="00AA42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E923C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314,29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</w:tr>
      <w:tr w:rsidR="00D3460A" w:rsidTr="00B32803">
        <w:trPr>
          <w:trHeight w:val="318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Фиолетовый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107,14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F17E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AD7C28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</w:t>
            </w:r>
          </w:p>
        </w:tc>
      </w:tr>
    </w:tbl>
    <w:p w:rsidR="00A655B1" w:rsidRDefault="00A655B1" w:rsidP="00AD7C28">
      <w:pPr>
        <w:pStyle w:val="a4"/>
        <w:ind w:left="-993"/>
        <w:rPr>
          <w:sz w:val="32"/>
          <w:szCs w:val="32"/>
          <w:lang w:val="en-US"/>
        </w:rPr>
      </w:pPr>
    </w:p>
    <w:p w:rsidR="00A655B1" w:rsidRDefault="00A655B1" w:rsidP="00AD7C28">
      <w:pPr>
        <w:pStyle w:val="a4"/>
        <w:ind w:left="-993"/>
        <w:rPr>
          <w:sz w:val="32"/>
          <w:szCs w:val="32"/>
          <w:lang w:val="en-US"/>
        </w:rPr>
      </w:pP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*</w:t>
      </w:r>
    </w:p>
    <w:p w:rsidR="00AD7C28" w:rsidRPr="00500AC4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Исцеляющий фактор – объем наращённых тканей</w:t>
      </w:r>
      <w:r w:rsidRPr="00500AC4">
        <w:rPr>
          <w:sz w:val="32"/>
          <w:szCs w:val="32"/>
        </w:rPr>
        <w:t xml:space="preserve"> </w:t>
      </w:r>
      <w:r w:rsidRPr="00B06E6C">
        <w:rPr>
          <w:sz w:val="32"/>
          <w:szCs w:val="32"/>
        </w:rPr>
        <w:t>в секунду</w:t>
      </w:r>
      <w:r>
        <w:rPr>
          <w:sz w:val="32"/>
          <w:szCs w:val="32"/>
        </w:rPr>
        <w:t>, см</w:t>
      </w:r>
      <w:r w:rsidRPr="00500AC4"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/</w:t>
      </w:r>
      <w:proofErr w:type="gramStart"/>
      <w:r>
        <w:rPr>
          <w:sz w:val="32"/>
          <w:szCs w:val="32"/>
        </w:rPr>
        <w:t>с</w:t>
      </w:r>
      <w:proofErr w:type="gramEnd"/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Прочность в классах защиты США и соответствующие калибры**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Сила – сила обычного человека, 350-500 Ньютон сжатия кистью рабочей руки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Скорость –</w:t>
      </w:r>
      <w:r w:rsidR="0065100D">
        <w:rPr>
          <w:sz w:val="32"/>
          <w:szCs w:val="32"/>
        </w:rPr>
        <w:t xml:space="preserve"> кратность к </w:t>
      </w:r>
      <w:proofErr w:type="gramStart"/>
      <w:r w:rsidR="0065100D">
        <w:rPr>
          <w:sz w:val="32"/>
          <w:szCs w:val="32"/>
        </w:rPr>
        <w:t>средней</w:t>
      </w:r>
      <w:proofErr w:type="gramEnd"/>
      <w:r w:rsidR="0065100D">
        <w:rPr>
          <w:sz w:val="32"/>
          <w:szCs w:val="32"/>
        </w:rPr>
        <w:t xml:space="preserve"> человеческой (14 секунд 100 метров)</w:t>
      </w:r>
      <w:r w:rsidR="009E5A05">
        <w:rPr>
          <w:sz w:val="32"/>
          <w:szCs w:val="32"/>
        </w:rPr>
        <w:t xml:space="preserve"> / скорость в м/с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Выносливость измеряется в часах тренировки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</w:p>
    <w:p w:rsidR="00AD7C28" w:rsidRPr="00145A44" w:rsidRDefault="00AD7C28" w:rsidP="00AD7C28">
      <w:pPr>
        <w:pStyle w:val="a4"/>
        <w:ind w:left="-993"/>
        <w:rPr>
          <w:sz w:val="32"/>
          <w:szCs w:val="32"/>
        </w:rPr>
      </w:pPr>
      <w:r w:rsidRPr="00145A44">
        <w:rPr>
          <w:sz w:val="32"/>
          <w:szCs w:val="32"/>
        </w:rPr>
        <w:t>**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– 9x19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II - .357 </w:t>
      </w:r>
      <w:proofErr w:type="gramStart"/>
      <w:r>
        <w:rPr>
          <w:sz w:val="32"/>
          <w:szCs w:val="32"/>
          <w:lang w:val="en-US"/>
        </w:rPr>
        <w:t>magnum</w:t>
      </w:r>
      <w:proofErr w:type="gramEnd"/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III – 5.45 x 39, 5.56 x 45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="00145A44">
        <w:rPr>
          <w:sz w:val="32"/>
          <w:szCs w:val="32"/>
          <w:lang w:val="en-US"/>
        </w:rPr>
        <w:t>II+</w:t>
      </w:r>
      <w:r>
        <w:rPr>
          <w:sz w:val="32"/>
          <w:szCs w:val="32"/>
          <w:lang w:val="en-US"/>
        </w:rPr>
        <w:t xml:space="preserve"> – 5.45 x 39 AP, 5.56 x 45 AP, .308</w:t>
      </w:r>
    </w:p>
    <w:p w:rsidR="00AD7C28" w:rsidRPr="00145A44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IV</w:t>
      </w:r>
      <w:bookmarkStart w:id="0" w:name="_GoBack"/>
      <w:bookmarkEnd w:id="0"/>
      <w:r w:rsidRPr="00145A44">
        <w:rPr>
          <w:sz w:val="32"/>
          <w:szCs w:val="32"/>
        </w:rPr>
        <w:t xml:space="preserve"> - .308 </w:t>
      </w:r>
      <w:r>
        <w:rPr>
          <w:sz w:val="32"/>
          <w:szCs w:val="32"/>
          <w:lang w:val="en-US"/>
        </w:rPr>
        <w:t>AP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</w:t>
      </w:r>
      <w:r w:rsidRPr="00C5226D">
        <w:rPr>
          <w:sz w:val="32"/>
          <w:szCs w:val="32"/>
        </w:rPr>
        <w:t xml:space="preserve"> - </w:t>
      </w:r>
      <w:r w:rsidR="006D3C1E" w:rsidRPr="00C5226D">
        <w:rPr>
          <w:sz w:val="32"/>
          <w:szCs w:val="32"/>
        </w:rPr>
        <w:t xml:space="preserve">.50 </w:t>
      </w:r>
      <w:proofErr w:type="spellStart"/>
      <w:r w:rsidR="006D3C1E">
        <w:rPr>
          <w:sz w:val="32"/>
          <w:szCs w:val="32"/>
          <w:lang w:val="en-US"/>
        </w:rPr>
        <w:t>bmg</w:t>
      </w:r>
      <w:proofErr w:type="spellEnd"/>
      <w:r w:rsidR="006D3C1E">
        <w:rPr>
          <w:sz w:val="32"/>
          <w:szCs w:val="32"/>
        </w:rPr>
        <w:t xml:space="preserve"> </w:t>
      </w:r>
    </w:p>
    <w:p w:rsidR="006D3C1E" w:rsidRPr="00C5226D" w:rsidRDefault="006D3C1E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</w:t>
      </w:r>
      <w:r w:rsidRPr="00C5226D">
        <w:rPr>
          <w:sz w:val="32"/>
          <w:szCs w:val="32"/>
        </w:rPr>
        <w:t>+</w:t>
      </w:r>
      <w:r>
        <w:rPr>
          <w:sz w:val="32"/>
          <w:szCs w:val="32"/>
        </w:rPr>
        <w:t xml:space="preserve"> - артиллерия</w:t>
      </w:r>
      <w:r w:rsidR="00C5226D" w:rsidRPr="00C5226D">
        <w:rPr>
          <w:sz w:val="32"/>
          <w:szCs w:val="32"/>
        </w:rPr>
        <w:t xml:space="preserve"> </w:t>
      </w:r>
      <w:r w:rsidR="00C5226D">
        <w:rPr>
          <w:sz w:val="32"/>
          <w:szCs w:val="32"/>
        </w:rPr>
        <w:t>40мм</w:t>
      </w:r>
    </w:p>
    <w:p w:rsidR="00C5226D" w:rsidRPr="00C5226D" w:rsidRDefault="00C5226D" w:rsidP="00C5226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VI</w:t>
      </w:r>
      <w:r>
        <w:rPr>
          <w:sz w:val="32"/>
          <w:szCs w:val="32"/>
        </w:rPr>
        <w:t xml:space="preserve"> - артиллерия</w:t>
      </w:r>
      <w:r w:rsidRPr="00C5226D">
        <w:rPr>
          <w:sz w:val="32"/>
          <w:szCs w:val="32"/>
        </w:rPr>
        <w:t xml:space="preserve"> </w:t>
      </w:r>
      <w:r w:rsidRPr="00E923CD">
        <w:rPr>
          <w:sz w:val="32"/>
          <w:szCs w:val="32"/>
        </w:rPr>
        <w:t>5</w:t>
      </w:r>
      <w:r>
        <w:rPr>
          <w:sz w:val="32"/>
          <w:szCs w:val="32"/>
        </w:rPr>
        <w:t>0мм</w:t>
      </w:r>
    </w:p>
    <w:p w:rsidR="00C5226D" w:rsidRPr="00C5226D" w:rsidRDefault="00C5226D" w:rsidP="00C5226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VI</w:t>
      </w:r>
      <w:r w:rsidRPr="00C5226D">
        <w:rPr>
          <w:sz w:val="32"/>
          <w:szCs w:val="32"/>
        </w:rPr>
        <w:t>+</w:t>
      </w:r>
      <w:r>
        <w:rPr>
          <w:sz w:val="32"/>
          <w:szCs w:val="32"/>
        </w:rPr>
        <w:t xml:space="preserve"> - артиллерия</w:t>
      </w:r>
      <w:r w:rsidRPr="00C5226D">
        <w:rPr>
          <w:sz w:val="32"/>
          <w:szCs w:val="32"/>
        </w:rPr>
        <w:t xml:space="preserve"> </w:t>
      </w:r>
      <w:r w:rsidRPr="00145A44">
        <w:rPr>
          <w:sz w:val="32"/>
          <w:szCs w:val="32"/>
        </w:rPr>
        <w:t>6</w:t>
      </w:r>
      <w:r>
        <w:rPr>
          <w:sz w:val="32"/>
          <w:szCs w:val="32"/>
        </w:rPr>
        <w:t>0мм</w:t>
      </w:r>
    </w:p>
    <w:p w:rsidR="00AD7C28" w:rsidRPr="00DB13CB" w:rsidRDefault="00AD7C28">
      <w:pPr>
        <w:rPr>
          <w:rFonts w:ascii="Times New Roman" w:hAnsi="Times New Roman" w:cs="Times New Roman"/>
          <w:sz w:val="28"/>
          <w:szCs w:val="28"/>
        </w:rPr>
      </w:pPr>
    </w:p>
    <w:sectPr w:rsidR="00AD7C28" w:rsidRPr="00DB1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DE"/>
    <w:rsid w:val="00051333"/>
    <w:rsid w:val="00071E68"/>
    <w:rsid w:val="000803E0"/>
    <w:rsid w:val="00090F26"/>
    <w:rsid w:val="000E4175"/>
    <w:rsid w:val="00145A44"/>
    <w:rsid w:val="00322B77"/>
    <w:rsid w:val="00491502"/>
    <w:rsid w:val="00524A94"/>
    <w:rsid w:val="0065100D"/>
    <w:rsid w:val="006B7604"/>
    <w:rsid w:val="006D3C1E"/>
    <w:rsid w:val="0074648B"/>
    <w:rsid w:val="007A27FF"/>
    <w:rsid w:val="007C0D26"/>
    <w:rsid w:val="007E56DE"/>
    <w:rsid w:val="00925FF1"/>
    <w:rsid w:val="0095288D"/>
    <w:rsid w:val="009A3ADF"/>
    <w:rsid w:val="009E5A05"/>
    <w:rsid w:val="00A655B1"/>
    <w:rsid w:val="00A91611"/>
    <w:rsid w:val="00AA4212"/>
    <w:rsid w:val="00AA4C1A"/>
    <w:rsid w:val="00AD7C28"/>
    <w:rsid w:val="00B32803"/>
    <w:rsid w:val="00BB4EB8"/>
    <w:rsid w:val="00C5226D"/>
    <w:rsid w:val="00D3460A"/>
    <w:rsid w:val="00D90913"/>
    <w:rsid w:val="00DB13CB"/>
    <w:rsid w:val="00E923CD"/>
    <w:rsid w:val="00E97A78"/>
    <w:rsid w:val="00F21484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7C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7C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24</cp:revision>
  <dcterms:created xsi:type="dcterms:W3CDTF">2019-10-16T11:38:00Z</dcterms:created>
  <dcterms:modified xsi:type="dcterms:W3CDTF">2021-09-16T14:32:00Z</dcterms:modified>
</cp:coreProperties>
</file>