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021BAE">
      <w:pPr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Типы магии:</w:t>
      </w:r>
    </w:p>
    <w:p w:rsidR="00021BAE" w:rsidRDefault="00021B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Основные: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Свет;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Электричество/Молния</w:t>
      </w:r>
      <w:r w:rsidRPr="00021BAE">
        <w:rPr>
          <w:rFonts w:ascii="Times New Roman" w:hAnsi="Times New Roman" w:cs="Times New Roman"/>
          <w:sz w:val="28"/>
          <w:szCs w:val="28"/>
        </w:rPr>
        <w:t xml:space="preserve">;     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Воздух;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Огонь;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Вода/Холод</w:t>
      </w:r>
      <w:r w:rsidRPr="00021B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Лес; </w:t>
      </w:r>
    </w:p>
    <w:p w:rsidR="00021BAE" w:rsidRDefault="00021BAE" w:rsidP="00021BAE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Земля; </w:t>
      </w:r>
    </w:p>
    <w:p w:rsidR="00021BAE" w:rsidRDefault="00021BAE" w:rsidP="000035FC">
      <w:pPr>
        <w:pStyle w:val="a3"/>
        <w:numPr>
          <w:ilvl w:val="0"/>
          <w:numId w:val="2"/>
        </w:numPr>
        <w:tabs>
          <w:tab w:val="left" w:pos="426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Тьма;       </w:t>
      </w:r>
    </w:p>
    <w:p w:rsidR="000035FC" w:rsidRDefault="000035FC" w:rsidP="000035FC">
      <w:pPr>
        <w:pStyle w:val="a3"/>
        <w:tabs>
          <w:tab w:val="left" w:pos="426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021BAE" w:rsidRDefault="00021BAE" w:rsidP="00021BA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Побочные/Гибридные:</w:t>
      </w:r>
    </w:p>
    <w:p w:rsidR="000035FC" w:rsidRDefault="000035FC" w:rsidP="00021BA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Металл</w:t>
      </w:r>
      <w:r>
        <w:rPr>
          <w:rFonts w:ascii="Times New Roman" w:hAnsi="Times New Roman" w:cs="Times New Roman"/>
          <w:sz w:val="28"/>
          <w:szCs w:val="28"/>
        </w:rPr>
        <w:t xml:space="preserve"> (происходит от Земли)</w:t>
      </w:r>
      <w:r w:rsidRPr="00021B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Магнетизм</w:t>
      </w:r>
      <w:r w:rsidR="00003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(происходит от </w:t>
      </w:r>
      <w:r w:rsidR="00EE29D6">
        <w:rPr>
          <w:rFonts w:ascii="Times New Roman" w:hAnsi="Times New Roman" w:cs="Times New Roman"/>
          <w:sz w:val="28"/>
          <w:szCs w:val="28"/>
        </w:rPr>
        <w:t>Электричества/Молнии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21BA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Кровь</w:t>
      </w:r>
      <w:r w:rsidR="00003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(происходит от Воды/Холода);</w:t>
      </w:r>
    </w:p>
    <w:p w:rsidR="00021BAE" w:rsidRDefault="00021BAE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>Лава</w:t>
      </w:r>
      <w:r w:rsidR="000035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(происходит от Земли</w:t>
      </w:r>
      <w:r w:rsidR="000035FC">
        <w:rPr>
          <w:rFonts w:ascii="Times New Roman" w:hAnsi="Times New Roman" w:cs="Times New Roman"/>
          <w:sz w:val="28"/>
          <w:szCs w:val="28"/>
        </w:rPr>
        <w:t xml:space="preserve"> и Огня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0035FC" w:rsidRDefault="000035FC" w:rsidP="00021BAE">
      <w:pPr>
        <w:pStyle w:val="a3"/>
        <w:numPr>
          <w:ilvl w:val="0"/>
          <w:numId w:val="4"/>
        </w:numPr>
        <w:tabs>
          <w:tab w:val="left" w:pos="426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021BAE">
        <w:rPr>
          <w:rFonts w:ascii="Times New Roman" w:hAnsi="Times New Roman" w:cs="Times New Roman"/>
          <w:sz w:val="28"/>
          <w:szCs w:val="28"/>
        </w:rPr>
        <w:t xml:space="preserve">Некромантия </w:t>
      </w:r>
      <w:r>
        <w:rPr>
          <w:rFonts w:ascii="Times New Roman" w:hAnsi="Times New Roman" w:cs="Times New Roman"/>
          <w:sz w:val="28"/>
          <w:szCs w:val="28"/>
        </w:rPr>
        <w:t xml:space="preserve"> (происходит от Земли и Леса);</w:t>
      </w:r>
    </w:p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EE29D6" w:rsidRDefault="00EE29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  <w:sectPr w:rsidR="00EE29D6" w:rsidSect="00EE29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Взаимное усиление стихий:</w:t>
      </w:r>
    </w:p>
    <w:tbl>
      <w:tblPr>
        <w:tblStyle w:val="a4"/>
        <w:tblpPr w:leftFromText="180" w:rightFromText="180" w:vertAnchor="page" w:horzAnchor="margin" w:tblpX="-885" w:tblpY="1325"/>
        <w:tblW w:w="5567" w:type="pct"/>
        <w:tblLayout w:type="fixed"/>
        <w:tblLook w:val="04A0" w:firstRow="1" w:lastRow="0" w:firstColumn="1" w:lastColumn="0" w:noHBand="0" w:noVBand="1"/>
      </w:tblPr>
      <w:tblGrid>
        <w:gridCol w:w="3086"/>
        <w:gridCol w:w="849"/>
        <w:gridCol w:w="1416"/>
        <w:gridCol w:w="1136"/>
        <w:gridCol w:w="994"/>
        <w:gridCol w:w="991"/>
        <w:gridCol w:w="708"/>
        <w:gridCol w:w="994"/>
        <w:gridCol w:w="849"/>
        <w:gridCol w:w="1133"/>
        <w:gridCol w:w="1133"/>
        <w:gridCol w:w="1133"/>
        <w:gridCol w:w="859"/>
        <w:gridCol w:w="1182"/>
      </w:tblGrid>
      <w:tr w:rsidR="0005304E" w:rsidTr="0005304E">
        <w:trPr>
          <w:trHeight w:val="582"/>
        </w:trPr>
        <w:tc>
          <w:tcPr>
            <w:tcW w:w="937" w:type="pct"/>
            <w:vMerge w:val="restar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Усиливающие стихии</w:t>
            </w:r>
          </w:p>
        </w:tc>
        <w:tc>
          <w:tcPr>
            <w:tcW w:w="4063" w:type="pct"/>
            <w:gridSpan w:val="13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Усиляемые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Стихии</w:t>
            </w:r>
          </w:p>
        </w:tc>
      </w:tr>
      <w:tr w:rsidR="0005304E" w:rsidTr="0005304E">
        <w:trPr>
          <w:trHeight w:val="582"/>
        </w:trPr>
        <w:tc>
          <w:tcPr>
            <w:tcW w:w="937" w:type="pct"/>
            <w:vMerge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1" w:type="pct"/>
            <w:gridSpan w:val="8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Первичные</w:t>
            </w:r>
          </w:p>
        </w:tc>
        <w:tc>
          <w:tcPr>
            <w:tcW w:w="1652" w:type="pct"/>
            <w:gridSpan w:val="5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Побочные/Гибридные</w:t>
            </w:r>
          </w:p>
        </w:tc>
      </w:tr>
      <w:tr w:rsidR="0005304E" w:rsidTr="0005304E">
        <w:trPr>
          <w:trHeight w:val="934"/>
        </w:trPr>
        <w:tc>
          <w:tcPr>
            <w:tcW w:w="937" w:type="pct"/>
            <w:vMerge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430" w:type="pct"/>
            <w:vAlign w:val="center"/>
          </w:tcPr>
          <w:p w:rsidR="00662AE3" w:rsidRDefault="00662AE3" w:rsidP="0005304E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</w:t>
            </w:r>
            <w:r w:rsidR="0005304E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0530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Молния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</w:t>
            </w:r>
            <w:r w:rsidR="000530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Холод</w:t>
            </w: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344" w:type="pct"/>
            <w:vAlign w:val="center"/>
          </w:tcPr>
          <w:p w:rsidR="00662AE3" w:rsidRDefault="00662AE3" w:rsidP="0005304E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</w:t>
            </w:r>
            <w:proofErr w:type="spellEnd"/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359" w:type="pct"/>
            <w:vAlign w:val="center"/>
          </w:tcPr>
          <w:p w:rsidR="00662AE3" w:rsidRDefault="0005304E" w:rsidP="0005304E">
            <w:pPr>
              <w:pStyle w:val="a3"/>
              <w:tabs>
                <w:tab w:val="left" w:pos="141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Некро</w:t>
            </w:r>
            <w:proofErr w:type="spellEnd"/>
            <w:r w:rsidR="00662AE3"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2A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5304E" w:rsidTr="0005304E">
        <w:trPr>
          <w:trHeight w:val="508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2,8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558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Электричество/Молния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23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5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CC3000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37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Вода/Холод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1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9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CC3000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25"/>
        </w:trPr>
        <w:tc>
          <w:tcPr>
            <w:tcW w:w="937" w:type="pct"/>
            <w:vAlign w:val="center"/>
          </w:tcPr>
          <w:p w:rsidR="00662AE3" w:rsidRP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301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6,5</w:t>
            </w: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17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CC3000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69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Магнетизм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05304E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63"/>
        </w:trPr>
        <w:tc>
          <w:tcPr>
            <w:tcW w:w="937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43"/>
        </w:trPr>
        <w:tc>
          <w:tcPr>
            <w:tcW w:w="937" w:type="pct"/>
            <w:vAlign w:val="center"/>
          </w:tcPr>
          <w:p w:rsidR="00662AE3" w:rsidRPr="00021BAE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5304E" w:rsidTr="0005304E">
        <w:trPr>
          <w:trHeight w:val="443"/>
        </w:trPr>
        <w:tc>
          <w:tcPr>
            <w:tcW w:w="937" w:type="pct"/>
            <w:vAlign w:val="center"/>
          </w:tcPr>
          <w:p w:rsidR="00662AE3" w:rsidRPr="00021BAE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Некромантия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62AE3" w:rsidRDefault="00662AE3" w:rsidP="00662AE3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29D6" w:rsidRDefault="00EE29D6" w:rsidP="00EE29D6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p w:rsidR="00021BAE" w:rsidRPr="00021BAE" w:rsidRDefault="0005304E" w:rsidP="00596582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65B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65B0">
        <w:rPr>
          <w:rFonts w:ascii="Times New Roman" w:hAnsi="Times New Roman" w:cs="Times New Roman"/>
          <w:sz w:val="28"/>
          <w:szCs w:val="28"/>
        </w:rPr>
        <w:t>. Множител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765B0">
        <w:rPr>
          <w:rFonts w:ascii="Times New Roman" w:hAnsi="Times New Roman" w:cs="Times New Roman"/>
          <w:sz w:val="28"/>
          <w:szCs w:val="28"/>
        </w:rPr>
        <w:t xml:space="preserve"> пере</w:t>
      </w:r>
      <w:r>
        <w:rPr>
          <w:rFonts w:ascii="Times New Roman" w:hAnsi="Times New Roman" w:cs="Times New Roman"/>
          <w:sz w:val="28"/>
          <w:szCs w:val="28"/>
        </w:rPr>
        <w:t>множаются</w:t>
      </w:r>
    </w:p>
    <w:p w:rsidR="006765B0" w:rsidRDefault="00596582" w:rsidP="006765B0">
      <w:pPr>
        <w:pStyle w:val="a3"/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Полярные</w:t>
      </w:r>
      <w:r w:rsidR="006765B0">
        <w:rPr>
          <w:rFonts w:ascii="Times New Roman" w:hAnsi="Times New Roman" w:cs="Times New Roman"/>
          <w:sz w:val="28"/>
          <w:szCs w:val="28"/>
        </w:rPr>
        <w:t xml:space="preserve"> стих</w:t>
      </w:r>
      <w:r>
        <w:rPr>
          <w:rFonts w:ascii="Times New Roman" w:hAnsi="Times New Roman" w:cs="Times New Roman"/>
          <w:sz w:val="28"/>
          <w:szCs w:val="28"/>
        </w:rPr>
        <w:t>ии</w:t>
      </w:r>
      <w:r w:rsidR="006765B0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pPr w:leftFromText="180" w:rightFromText="180" w:vertAnchor="page" w:horzAnchor="margin" w:tblpX="-885" w:tblpY="1325"/>
        <w:tblW w:w="5567" w:type="pct"/>
        <w:tblLayout w:type="fixed"/>
        <w:tblLook w:val="04A0" w:firstRow="1" w:lastRow="0" w:firstColumn="1" w:lastColumn="0" w:noHBand="0" w:noVBand="1"/>
      </w:tblPr>
      <w:tblGrid>
        <w:gridCol w:w="3086"/>
        <w:gridCol w:w="849"/>
        <w:gridCol w:w="1416"/>
        <w:gridCol w:w="1136"/>
        <w:gridCol w:w="991"/>
        <w:gridCol w:w="994"/>
        <w:gridCol w:w="708"/>
        <w:gridCol w:w="994"/>
        <w:gridCol w:w="849"/>
        <w:gridCol w:w="1133"/>
        <w:gridCol w:w="1133"/>
        <w:gridCol w:w="1133"/>
        <w:gridCol w:w="859"/>
        <w:gridCol w:w="1182"/>
      </w:tblGrid>
      <w:tr w:rsidR="006765B0" w:rsidTr="003E53C7">
        <w:trPr>
          <w:trHeight w:val="582"/>
        </w:trPr>
        <w:tc>
          <w:tcPr>
            <w:tcW w:w="937" w:type="pct"/>
            <w:vMerge w:val="restar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Усиливающие стихии</w:t>
            </w:r>
          </w:p>
        </w:tc>
        <w:tc>
          <w:tcPr>
            <w:tcW w:w="4063" w:type="pct"/>
            <w:gridSpan w:val="13"/>
            <w:vAlign w:val="center"/>
          </w:tcPr>
          <w:p w:rsidR="006765B0" w:rsidRDefault="00FD7A84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Ослабляемые</w:t>
            </w:r>
            <w:r w:rsidR="006765B0">
              <w:rPr>
                <w:rFonts w:ascii="Times New Roman" w:hAnsi="Times New Roman" w:cs="Times New Roman"/>
                <w:sz w:val="28"/>
                <w:szCs w:val="28"/>
              </w:rPr>
              <w:t xml:space="preserve"> Стихии</w:t>
            </w:r>
          </w:p>
        </w:tc>
      </w:tr>
      <w:tr w:rsidR="006765B0" w:rsidTr="003E53C7">
        <w:trPr>
          <w:trHeight w:val="582"/>
        </w:trPr>
        <w:tc>
          <w:tcPr>
            <w:tcW w:w="937" w:type="pct"/>
            <w:vMerge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1" w:type="pct"/>
            <w:gridSpan w:val="8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Первичные</w:t>
            </w:r>
          </w:p>
        </w:tc>
        <w:tc>
          <w:tcPr>
            <w:tcW w:w="1652" w:type="pct"/>
            <w:gridSpan w:val="5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Побочные/Гибридные</w:t>
            </w:r>
          </w:p>
        </w:tc>
      </w:tr>
      <w:tr w:rsidR="00FD7A84" w:rsidTr="00FD7A84">
        <w:trPr>
          <w:trHeight w:val="934"/>
        </w:trPr>
        <w:tc>
          <w:tcPr>
            <w:tcW w:w="937" w:type="pct"/>
            <w:vMerge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Электро/ Молния</w:t>
            </w: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 Холод</w:t>
            </w: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</w:t>
            </w:r>
            <w:proofErr w:type="spellEnd"/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1413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Некро</w:t>
            </w:r>
            <w:proofErr w:type="spellEnd"/>
            <w:r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96582" w:rsidTr="00FD7A84">
        <w:trPr>
          <w:trHeight w:val="508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Свет</w:t>
            </w:r>
          </w:p>
        </w:tc>
        <w:tc>
          <w:tcPr>
            <w:tcW w:w="258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CC3000">
        <w:trPr>
          <w:trHeight w:val="558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Электричество/Молния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CC3000">
        <w:trPr>
          <w:trHeight w:val="423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Воздух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5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Огонь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37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Вода/Холод</w:t>
            </w: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1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Лес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9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Земля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3000" w:rsidTr="00CC3000">
        <w:trPr>
          <w:trHeight w:val="425"/>
        </w:trPr>
        <w:tc>
          <w:tcPr>
            <w:tcW w:w="937" w:type="pct"/>
            <w:vAlign w:val="center"/>
          </w:tcPr>
          <w:p w:rsidR="006765B0" w:rsidRPr="00662AE3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2AE3">
              <w:rPr>
                <w:rFonts w:ascii="Times New Roman" w:hAnsi="Times New Roman" w:cs="Times New Roman"/>
                <w:sz w:val="28"/>
                <w:szCs w:val="28"/>
              </w:rPr>
              <w:t>Тьма</w:t>
            </w:r>
          </w:p>
        </w:tc>
        <w:tc>
          <w:tcPr>
            <w:tcW w:w="258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1F497D" w:themeFill="text2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17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Металл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shd w:val="clear" w:color="auto" w:fill="9BBB59" w:themeFill="accent3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6582" w:rsidTr="00FD7A84">
        <w:trPr>
          <w:trHeight w:val="469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Магнетизм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FF0000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FD7A84">
        <w:trPr>
          <w:trHeight w:val="463"/>
        </w:trPr>
        <w:tc>
          <w:tcPr>
            <w:tcW w:w="937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Кровь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FD7A84">
        <w:trPr>
          <w:trHeight w:val="443"/>
        </w:trPr>
        <w:tc>
          <w:tcPr>
            <w:tcW w:w="937" w:type="pct"/>
            <w:vAlign w:val="center"/>
          </w:tcPr>
          <w:p w:rsidR="006765B0" w:rsidRPr="00021BAE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>Лава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D7A84" w:rsidTr="00FD7A84">
        <w:trPr>
          <w:trHeight w:val="443"/>
        </w:trPr>
        <w:tc>
          <w:tcPr>
            <w:tcW w:w="937" w:type="pct"/>
            <w:vAlign w:val="center"/>
          </w:tcPr>
          <w:p w:rsidR="006765B0" w:rsidRPr="00021BAE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1BAE">
              <w:rPr>
                <w:rFonts w:ascii="Times New Roman" w:hAnsi="Times New Roman" w:cs="Times New Roman"/>
                <w:sz w:val="28"/>
                <w:szCs w:val="28"/>
              </w:rPr>
              <w:t xml:space="preserve">Некромантия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0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2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8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" w:type="pct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pct"/>
            <w:shd w:val="clear" w:color="auto" w:fill="000000" w:themeFill="text1"/>
            <w:vAlign w:val="center"/>
          </w:tcPr>
          <w:p w:rsidR="006765B0" w:rsidRDefault="006765B0" w:rsidP="003E53C7">
            <w:pPr>
              <w:pStyle w:val="a3"/>
              <w:tabs>
                <w:tab w:val="left" w:pos="426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C3000" w:rsidRDefault="00CC3000">
      <w:pPr>
        <w:rPr>
          <w:rFonts w:ascii="Times New Roman" w:hAnsi="Times New Roman" w:cs="Times New Roman"/>
          <w:sz w:val="28"/>
          <w:szCs w:val="28"/>
        </w:rPr>
      </w:pPr>
    </w:p>
    <w:p w:rsidR="00CC3000" w:rsidRDefault="00CC3000" w:rsidP="00CC3000">
      <w:pPr>
        <w:tabs>
          <w:tab w:val="left" w:pos="426"/>
        </w:tabs>
        <w:rPr>
          <w:rFonts w:ascii="Times New Roman" w:hAnsi="Times New Roman" w:cs="Times New Roman"/>
          <w:sz w:val="28"/>
          <w:szCs w:val="28"/>
          <w:lang w:val="en-US"/>
        </w:rPr>
        <w:sectPr w:rsidR="00CC3000" w:rsidSect="00EE29D6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EE29D6" w:rsidRPr="00CC3000" w:rsidRDefault="006765B0" w:rsidP="00CC3000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CC300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P.S. </w:t>
      </w:r>
      <w:r w:rsidR="00CC3000">
        <w:rPr>
          <w:rFonts w:ascii="Times New Roman" w:hAnsi="Times New Roman" w:cs="Times New Roman"/>
          <w:sz w:val="28"/>
          <w:szCs w:val="28"/>
        </w:rPr>
        <w:t>Обозначения</w:t>
      </w:r>
    </w:p>
    <w:tbl>
      <w:tblPr>
        <w:tblStyle w:val="a4"/>
        <w:tblW w:w="15733" w:type="dxa"/>
        <w:tblLook w:val="04A0" w:firstRow="1" w:lastRow="0" w:firstColumn="1" w:lastColumn="0" w:noHBand="0" w:noVBand="1"/>
      </w:tblPr>
      <w:tblGrid>
        <w:gridCol w:w="534"/>
        <w:gridCol w:w="15199"/>
      </w:tblGrid>
      <w:tr w:rsidR="00CC3000" w:rsidTr="00CC3000">
        <w:trPr>
          <w:trHeight w:val="316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000000" w:themeFill="text1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сама стихия</w:t>
            </w:r>
          </w:p>
        </w:tc>
      </w:tr>
      <w:tr w:rsidR="00CC3000" w:rsidTr="00CC3000">
        <w:trPr>
          <w:trHeight w:val="316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FF0000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Полярные стихии (Первичные/Ультимативные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3000" w:rsidTr="00CC3000">
        <w:trPr>
          <w:trHeight w:val="299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1F497D" w:themeFill="text2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D4989">
              <w:rPr>
                <w:rFonts w:ascii="Times New Roman" w:hAnsi="Times New Roman" w:cs="Times New Roman"/>
                <w:sz w:val="28"/>
                <w:szCs w:val="28"/>
              </w:rPr>
              <w:t>Нейтрализующие стихии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(Вторичные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контры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C3000" w:rsidTr="00CC3000">
        <w:trPr>
          <w:trHeight w:val="316"/>
        </w:trPr>
        <w:tc>
          <w:tcPr>
            <w:tcW w:w="534" w:type="dxa"/>
            <w:tcBorders>
              <w:right w:val="single" w:sz="4" w:space="0" w:color="auto"/>
            </w:tcBorders>
            <w:shd w:val="clear" w:color="auto" w:fill="9BBB59" w:themeFill="accent3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2D4989">
              <w:rPr>
                <w:rFonts w:ascii="Times New Roman" w:hAnsi="Times New Roman" w:cs="Times New Roman"/>
                <w:sz w:val="28"/>
                <w:szCs w:val="28"/>
              </w:rPr>
              <w:t>Нейтрализуемые стихии</w:t>
            </w:r>
          </w:p>
        </w:tc>
      </w:tr>
      <w:tr w:rsidR="00CC3000" w:rsidTr="00CC3000">
        <w:trPr>
          <w:trHeight w:val="332"/>
        </w:trPr>
        <w:tc>
          <w:tcPr>
            <w:tcW w:w="534" w:type="dxa"/>
            <w:tcBorders>
              <w:right w:val="single" w:sz="4" w:space="0" w:color="auto"/>
            </w:tcBorders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9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C3000" w:rsidRDefault="00CC3000" w:rsidP="00CC3000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данные отсутствуют</w:t>
            </w:r>
          </w:p>
        </w:tc>
      </w:tr>
    </w:tbl>
    <w:p w:rsidR="00021BAE" w:rsidRDefault="00021BAE" w:rsidP="00D6621A">
      <w:pPr>
        <w:rPr>
          <w:rFonts w:ascii="Times New Roman" w:hAnsi="Times New Roman" w:cs="Times New Roman"/>
          <w:sz w:val="28"/>
          <w:szCs w:val="28"/>
        </w:rPr>
      </w:pPr>
    </w:p>
    <w:p w:rsidR="00CC4137" w:rsidRDefault="00CC4137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Врожденная магия (причуды)</w:t>
      </w:r>
    </w:p>
    <w:p w:rsidR="00CC4137" w:rsidRDefault="00CC4137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Врожденная магия – способность применять магию определенного, строго ограниченного вида и типа, без способности интенсивного развития, но с возможностью развития экстенсивного, как и любой другой магии. Способность имеется у индивида с рождения, но может быть использована им только при получении возможности использования магии как таковой.</w:t>
      </w:r>
    </w:p>
    <w:p w:rsidR="00A53656" w:rsidRPr="00A3415B" w:rsidRDefault="00A53656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ВМ для 1 пользователя не более </w:t>
      </w:r>
      <w:r w:rsidR="00FC1341"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A3415B" w:rsidRDefault="00A3415B" w:rsidP="00D662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7 уровней редкости ВМ: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Уникальные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5)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Легендарные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20)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Эпические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50)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Очень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редкие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200)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Редкие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600)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Необычные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3000)</w:t>
      </w:r>
    </w:p>
    <w:p w:rsidR="00A3415B" w:rsidRDefault="00A3415B" w:rsidP="00A3415B">
      <w:pPr>
        <w:pStyle w:val="a3"/>
        <w:numPr>
          <w:ilvl w:val="0"/>
          <w:numId w:val="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Обычные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(количество: 9000)</w:t>
      </w:r>
    </w:p>
    <w:p w:rsidR="00A3415B" w:rsidRDefault="00A53656" w:rsidP="00A3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 уровней 1-3 существуют единовременно в единственном экземпляре.</w:t>
      </w:r>
    </w:p>
    <w:p w:rsidR="00A53656" w:rsidRDefault="00A53656" w:rsidP="00A34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Известные ВМ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53656" w:rsidRDefault="00A53656" w:rsidP="00A536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Управление временем;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Контроль разума;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Стихия Магнетизм </w:t>
      </w:r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пользов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53656">
        <w:rPr>
          <w:rFonts w:ascii="Times New Roman" w:hAnsi="Times New Roman" w:cs="Times New Roman"/>
          <w:sz w:val="28"/>
          <w:szCs w:val="28"/>
        </w:rPr>
        <w:t xml:space="preserve"> Уроборос); 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 xml:space="preserve">Стихия Кровь; 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3656">
        <w:rPr>
          <w:rFonts w:ascii="Times New Roman" w:hAnsi="Times New Roman" w:cs="Times New Roman"/>
          <w:sz w:val="28"/>
          <w:szCs w:val="28"/>
        </w:rPr>
        <w:t>Стих</w:t>
      </w:r>
      <w:r>
        <w:rPr>
          <w:rFonts w:ascii="Times New Roman" w:hAnsi="Times New Roman" w:cs="Times New Roman"/>
          <w:sz w:val="28"/>
          <w:szCs w:val="28"/>
        </w:rPr>
        <w:t xml:space="preserve">ия Некромантия </w:t>
      </w:r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пользов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53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Аид)</w:t>
      </w:r>
      <w:proofErr w:type="gramEnd"/>
    </w:p>
    <w:p w:rsidR="00A53656" w:rsidRDefault="00A53656" w:rsidP="00A536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Легендарные</w:t>
      </w:r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A53656">
        <w:rPr>
          <w:rFonts w:ascii="Times New Roman" w:hAnsi="Times New Roman" w:cs="Times New Roman"/>
          <w:sz w:val="28"/>
          <w:szCs w:val="28"/>
        </w:rPr>
        <w:t xml:space="preserve">Поглощение  физ. и </w:t>
      </w: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магич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. урона на 60% всегда</w:t>
      </w:r>
      <w:r>
        <w:rPr>
          <w:rFonts w:ascii="Times New Roman" w:hAnsi="Times New Roman" w:cs="Times New Roman"/>
          <w:sz w:val="28"/>
          <w:szCs w:val="28"/>
        </w:rPr>
        <w:t xml:space="preserve"> (польз.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Земба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A5365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656">
        <w:rPr>
          <w:rFonts w:ascii="Times New Roman" w:hAnsi="Times New Roman" w:cs="Times New Roman"/>
          <w:sz w:val="28"/>
          <w:szCs w:val="28"/>
        </w:rPr>
        <w:t>Атрофиз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м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Посейдон</w:t>
      </w:r>
      <w:r w:rsidRPr="00A53656">
        <w:rPr>
          <w:rFonts w:ascii="Times New Roman" w:hAnsi="Times New Roman" w:cs="Times New Roman"/>
          <w:sz w:val="28"/>
          <w:szCs w:val="28"/>
        </w:rPr>
        <w:t xml:space="preserve">);      </w:t>
      </w:r>
      <w:proofErr w:type="gramEnd"/>
    </w:p>
    <w:p w:rsidR="00A53656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656">
        <w:rPr>
          <w:rFonts w:ascii="Times New Roman" w:hAnsi="Times New Roman" w:cs="Times New Roman"/>
          <w:sz w:val="28"/>
          <w:szCs w:val="28"/>
        </w:rPr>
        <w:t>Фазировани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Зевс</w:t>
      </w:r>
      <w:r w:rsidRPr="00A53656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A53656" w:rsidRDefault="00A53656" w:rsidP="00A5365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Эпические</w:t>
      </w:r>
    </w:p>
    <w:p w:rsidR="00AD5EAD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53656">
        <w:rPr>
          <w:rFonts w:ascii="Times New Roman" w:hAnsi="Times New Roman" w:cs="Times New Roman"/>
          <w:sz w:val="28"/>
          <w:szCs w:val="28"/>
        </w:rPr>
        <w:lastRenderedPageBreak/>
        <w:t>Дебаф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 xml:space="preserve"> на 35%, на 1 цель, действует 3 часа и кд 1 час</w:t>
      </w:r>
      <w:proofErr w:type="gramStart"/>
      <w:r w:rsidRPr="00A5365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53656">
        <w:rPr>
          <w:rFonts w:ascii="Times New Roman" w:hAnsi="Times New Roman" w:cs="Times New Roman"/>
          <w:sz w:val="28"/>
          <w:szCs w:val="28"/>
        </w:rPr>
        <w:t xml:space="preserve"> </w:t>
      </w:r>
      <w:r w:rsidR="00AD5EA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AD5EA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="00AD5EAD">
        <w:rPr>
          <w:rFonts w:ascii="Times New Roman" w:hAnsi="Times New Roman" w:cs="Times New Roman"/>
          <w:sz w:val="28"/>
          <w:szCs w:val="28"/>
        </w:rPr>
        <w:t xml:space="preserve">ольз. </w:t>
      </w:r>
      <w:proofErr w:type="spellStart"/>
      <w:proofErr w:type="gramStart"/>
      <w:r w:rsidR="00AD5EAD">
        <w:rPr>
          <w:rFonts w:ascii="Times New Roman" w:hAnsi="Times New Roman" w:cs="Times New Roman"/>
          <w:sz w:val="28"/>
          <w:szCs w:val="28"/>
        </w:rPr>
        <w:t>Фрин</w:t>
      </w:r>
      <w:proofErr w:type="spellEnd"/>
      <w:r w:rsidR="00AD5EAD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AD5EAD" w:rsidRDefault="00A53656" w:rsidP="00A536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3656">
        <w:rPr>
          <w:rFonts w:ascii="Times New Roman" w:hAnsi="Times New Roman" w:cs="Times New Roman"/>
          <w:sz w:val="28"/>
          <w:szCs w:val="28"/>
        </w:rPr>
        <w:t>Стихийное</w:t>
      </w:r>
      <w:r w:rsidR="002650E0">
        <w:rPr>
          <w:rFonts w:ascii="Times New Roman" w:hAnsi="Times New Roman" w:cs="Times New Roman"/>
          <w:sz w:val="28"/>
          <w:szCs w:val="28"/>
        </w:rPr>
        <w:t xml:space="preserve"> проклятье </w:t>
      </w:r>
      <w:proofErr w:type="spellStart"/>
      <w:r w:rsidR="002650E0">
        <w:rPr>
          <w:rFonts w:ascii="Times New Roman" w:hAnsi="Times New Roman" w:cs="Times New Roman"/>
          <w:sz w:val="28"/>
          <w:szCs w:val="28"/>
        </w:rPr>
        <w:t>Лампрехтсоф</w:t>
      </w:r>
      <w:r w:rsidRPr="00A53656">
        <w:rPr>
          <w:rFonts w:ascii="Times New Roman" w:hAnsi="Times New Roman" w:cs="Times New Roman"/>
          <w:sz w:val="28"/>
          <w:szCs w:val="28"/>
        </w:rPr>
        <w:t>ена</w:t>
      </w:r>
      <w:proofErr w:type="spellEnd"/>
      <w:r w:rsidRPr="00A53656">
        <w:rPr>
          <w:rFonts w:ascii="Times New Roman" w:hAnsi="Times New Roman" w:cs="Times New Roman"/>
          <w:sz w:val="28"/>
          <w:szCs w:val="28"/>
        </w:rPr>
        <w:t>: от</w:t>
      </w:r>
      <w:r w:rsidR="00AD5EAD">
        <w:rPr>
          <w:rFonts w:ascii="Times New Roman" w:hAnsi="Times New Roman" w:cs="Times New Roman"/>
          <w:sz w:val="28"/>
          <w:szCs w:val="28"/>
        </w:rPr>
        <w:t xml:space="preserve"> 1 стихии на выбор увел. урон, </w:t>
      </w:r>
      <w:r w:rsidRPr="00A53656">
        <w:rPr>
          <w:rFonts w:ascii="Times New Roman" w:hAnsi="Times New Roman" w:cs="Times New Roman"/>
          <w:sz w:val="28"/>
          <w:szCs w:val="28"/>
        </w:rPr>
        <w:t>радиус максим.-100 м., кд-?, множитель х7, в</w:t>
      </w:r>
      <w:r w:rsidR="00AD5EAD">
        <w:rPr>
          <w:rFonts w:ascii="Times New Roman" w:hAnsi="Times New Roman" w:cs="Times New Roman"/>
          <w:sz w:val="28"/>
          <w:szCs w:val="28"/>
        </w:rPr>
        <w:t xml:space="preserve">ремя </w:t>
      </w:r>
      <w:proofErr w:type="spellStart"/>
      <w:r w:rsidR="00AD5EAD">
        <w:rPr>
          <w:rFonts w:ascii="Times New Roman" w:hAnsi="Times New Roman" w:cs="Times New Roman"/>
          <w:sz w:val="28"/>
          <w:szCs w:val="28"/>
        </w:rPr>
        <w:t>дейст</w:t>
      </w:r>
      <w:proofErr w:type="spellEnd"/>
      <w:r w:rsidR="00AD5EAD">
        <w:rPr>
          <w:rFonts w:ascii="Times New Roman" w:hAnsi="Times New Roman" w:cs="Times New Roman"/>
          <w:sz w:val="28"/>
          <w:szCs w:val="28"/>
        </w:rPr>
        <w:t>.-?, только на 1 цель (</w:t>
      </w:r>
      <w:proofErr w:type="spellStart"/>
      <w:r w:rsidR="00AD5EAD">
        <w:rPr>
          <w:rFonts w:ascii="Times New Roman" w:hAnsi="Times New Roman" w:cs="Times New Roman"/>
          <w:sz w:val="28"/>
          <w:szCs w:val="28"/>
        </w:rPr>
        <w:t>польз</w:t>
      </w:r>
      <w:proofErr w:type="gramStart"/>
      <w:r w:rsidR="00AD5EAD">
        <w:rPr>
          <w:rFonts w:ascii="Times New Roman" w:hAnsi="Times New Roman" w:cs="Times New Roman"/>
          <w:sz w:val="28"/>
          <w:szCs w:val="28"/>
        </w:rPr>
        <w:t>.Ф</w:t>
      </w:r>
      <w:proofErr w:type="gramEnd"/>
      <w:r w:rsidR="00AD5EAD">
        <w:rPr>
          <w:rFonts w:ascii="Times New Roman" w:hAnsi="Times New Roman" w:cs="Times New Roman"/>
          <w:sz w:val="28"/>
          <w:szCs w:val="28"/>
        </w:rPr>
        <w:t>рин</w:t>
      </w:r>
      <w:proofErr w:type="spellEnd"/>
      <w:r w:rsidR="00AD5EAD">
        <w:rPr>
          <w:rFonts w:ascii="Times New Roman" w:hAnsi="Times New Roman" w:cs="Times New Roman"/>
          <w:sz w:val="28"/>
          <w:szCs w:val="28"/>
        </w:rPr>
        <w:t>)</w:t>
      </w:r>
      <w:r w:rsidRPr="00A536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53656" w:rsidRDefault="00AD5EAD" w:rsidP="00AD5E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EAD">
        <w:rPr>
          <w:rFonts w:ascii="Times New Roman" w:hAnsi="Times New Roman" w:cs="Times New Roman"/>
          <w:sz w:val="28"/>
          <w:szCs w:val="28"/>
        </w:rPr>
        <w:t>Создание звуковых</w:t>
      </w:r>
      <w:r>
        <w:rPr>
          <w:rFonts w:ascii="Times New Roman" w:hAnsi="Times New Roman" w:cs="Times New Roman"/>
          <w:sz w:val="28"/>
          <w:szCs w:val="28"/>
        </w:rPr>
        <w:t xml:space="preserve"> волн (польз.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Петр)</w:t>
      </w:r>
      <w:proofErr w:type="gramEnd"/>
    </w:p>
    <w:p w:rsidR="00AD5EAD" w:rsidRPr="00A53656" w:rsidRDefault="00AD5EAD" w:rsidP="00AD5EAD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D5EAD">
        <w:rPr>
          <w:rFonts w:ascii="Times New Roman" w:hAnsi="Times New Roman" w:cs="Times New Roman"/>
          <w:sz w:val="28"/>
          <w:szCs w:val="28"/>
        </w:rPr>
        <w:t>Телекинез</w:t>
      </w:r>
      <w:r>
        <w:rPr>
          <w:rFonts w:ascii="Times New Roman" w:hAnsi="Times New Roman" w:cs="Times New Roman"/>
          <w:sz w:val="28"/>
          <w:szCs w:val="28"/>
        </w:rPr>
        <w:t xml:space="preserve"> (польз.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Петр)</w:t>
      </w:r>
      <w:proofErr w:type="gramEnd"/>
    </w:p>
    <w:sectPr w:rsidR="00AD5EAD" w:rsidRPr="00A53656" w:rsidSect="00EE2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D1A"/>
    <w:multiLevelType w:val="hybridMultilevel"/>
    <w:tmpl w:val="3FC2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C1FF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29E6C30"/>
    <w:multiLevelType w:val="hybridMultilevel"/>
    <w:tmpl w:val="5EDA3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8662E"/>
    <w:multiLevelType w:val="hybridMultilevel"/>
    <w:tmpl w:val="720E0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7C59F7"/>
    <w:multiLevelType w:val="hybridMultilevel"/>
    <w:tmpl w:val="3FC2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D68EF"/>
    <w:multiLevelType w:val="hybridMultilevel"/>
    <w:tmpl w:val="3FC282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A9A"/>
    <w:rsid w:val="000035FC"/>
    <w:rsid w:val="00021BAE"/>
    <w:rsid w:val="0005304E"/>
    <w:rsid w:val="00071E68"/>
    <w:rsid w:val="00090F26"/>
    <w:rsid w:val="002650E0"/>
    <w:rsid w:val="002D4989"/>
    <w:rsid w:val="00491502"/>
    <w:rsid w:val="00596582"/>
    <w:rsid w:val="00662AE3"/>
    <w:rsid w:val="006765B0"/>
    <w:rsid w:val="0074648B"/>
    <w:rsid w:val="007C0D26"/>
    <w:rsid w:val="00806619"/>
    <w:rsid w:val="009A3ADF"/>
    <w:rsid w:val="00A3415B"/>
    <w:rsid w:val="00A53656"/>
    <w:rsid w:val="00AA4C1A"/>
    <w:rsid w:val="00AD5EAD"/>
    <w:rsid w:val="00C37A9A"/>
    <w:rsid w:val="00CC3000"/>
    <w:rsid w:val="00CC4137"/>
    <w:rsid w:val="00D0121A"/>
    <w:rsid w:val="00D6621A"/>
    <w:rsid w:val="00EE29D6"/>
    <w:rsid w:val="00F60AD9"/>
    <w:rsid w:val="00FC1341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AE"/>
    <w:pPr>
      <w:ind w:left="720"/>
      <w:contextualSpacing/>
    </w:pPr>
  </w:style>
  <w:style w:type="table" w:styleId="a4">
    <w:name w:val="Table Grid"/>
    <w:basedOn w:val="a1"/>
    <w:uiPriority w:val="59"/>
    <w:rsid w:val="00EE2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BAE"/>
    <w:pPr>
      <w:ind w:left="720"/>
      <w:contextualSpacing/>
    </w:pPr>
  </w:style>
  <w:style w:type="table" w:styleId="a4">
    <w:name w:val="Table Grid"/>
    <w:basedOn w:val="a1"/>
    <w:uiPriority w:val="59"/>
    <w:rsid w:val="00EE29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68DA5-1184-4CCC-8E5B-EEE96D68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10</cp:revision>
  <dcterms:created xsi:type="dcterms:W3CDTF">2020-07-15T07:39:00Z</dcterms:created>
  <dcterms:modified xsi:type="dcterms:W3CDTF">2020-07-21T12:24:00Z</dcterms:modified>
</cp:coreProperties>
</file>