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1D" w:rsidRDefault="00CB3D8A" w:rsidP="00CB3D8A">
      <w:pPr>
        <w:pStyle w:val="a3"/>
      </w:pPr>
      <w:r w:rsidRPr="0074701D">
        <w:t>Неотъемлемым</w:t>
      </w:r>
      <w:bookmarkStart w:id="0" w:name="_GoBack"/>
      <w:bookmarkEnd w:id="0"/>
      <w:r w:rsidR="0074701D" w:rsidRPr="0074701D">
        <w:t xml:space="preserve"> правом человека является право на доступ</w:t>
      </w:r>
      <w:r w:rsidR="0074701D">
        <w:t>, в том или ином виде ко всем произведениям культуры и научным данным человечества.</w:t>
      </w:r>
    </w:p>
    <w:p w:rsidR="0074701D" w:rsidRDefault="0074701D" w:rsidP="0074701D">
      <w:pPr>
        <w:pStyle w:val="a3"/>
      </w:pPr>
      <w:r>
        <w:t xml:space="preserve">Всеми авторскими правами обладает исключительно автор произведения. Эти права неотъемлемы. Автор может только дать другим людям/организациям часть прав, касающихся произведения. Такими могут быть права распространения и контроля оригинальности, контроля платного распространения. Права контроля  и права распространения не могут быть у одной компании одновременно. </w:t>
      </w:r>
      <w:r w:rsidR="0049260C">
        <w:t>Права авторства не могут быть у компании/юридического лица.</w:t>
      </w:r>
    </w:p>
    <w:p w:rsidR="0074701D" w:rsidRDefault="0074701D" w:rsidP="0074701D">
      <w:pPr>
        <w:pStyle w:val="a3"/>
      </w:pPr>
      <w:r>
        <w:t>Права контроля существуют не более 10 лет с момента начала распространения. Права могут быть продлены для технических средств (если те производятся в достаточном объеме) и программного обеспечения (при постоянной значимой поддержке). Затем права переходят в общественное достояние.</w:t>
      </w:r>
    </w:p>
    <w:p w:rsidR="0074701D" w:rsidRPr="0074701D" w:rsidRDefault="0074701D" w:rsidP="0074701D">
      <w:pPr>
        <w:pStyle w:val="a3"/>
      </w:pPr>
      <w:r>
        <w:t>Плагиат и присвоение авторства запрещены.</w:t>
      </w:r>
    </w:p>
    <w:sectPr w:rsidR="0074701D" w:rsidRPr="0074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C0"/>
    <w:rsid w:val="000F6D55"/>
    <w:rsid w:val="0049260C"/>
    <w:rsid w:val="0074701D"/>
    <w:rsid w:val="00CB3D8A"/>
    <w:rsid w:val="00FD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74701D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бычный текст Знак"/>
    <w:basedOn w:val="a0"/>
    <w:link w:val="a3"/>
    <w:rsid w:val="0074701D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74701D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74701D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74701D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74701D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Диалог"/>
    <w:basedOn w:val="a3"/>
    <w:link w:val="aa"/>
    <w:qFormat/>
    <w:rsid w:val="0074701D"/>
    <w:pPr>
      <w:ind w:left="0" w:firstLine="360"/>
    </w:pPr>
    <w:rPr>
      <w:lang w:eastAsia="ru-RU"/>
    </w:rPr>
  </w:style>
  <w:style w:type="character" w:customStyle="1" w:styleId="aa">
    <w:name w:val="Диалог Знак"/>
    <w:basedOn w:val="a4"/>
    <w:link w:val="a9"/>
    <w:rsid w:val="0074701D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b">
    <w:name w:val="Уроборос"/>
    <w:basedOn w:val="a3"/>
    <w:link w:val="ac"/>
    <w:qFormat/>
    <w:rsid w:val="0074701D"/>
    <w:rPr>
      <w:color w:val="FF0000"/>
    </w:rPr>
  </w:style>
  <w:style w:type="character" w:customStyle="1" w:styleId="ac">
    <w:name w:val="Уроборос Знак"/>
    <w:basedOn w:val="a4"/>
    <w:link w:val="ab"/>
    <w:rsid w:val="0074701D"/>
    <w:rPr>
      <w:rFonts w:ascii="Times New Roman" w:hAnsi="Times New Roman" w:cs="Times New Roman"/>
      <w:color w:val="FF0000"/>
      <w:sz w:val="28"/>
      <w:szCs w:val="28"/>
    </w:rPr>
  </w:style>
  <w:style w:type="paragraph" w:customStyle="1" w:styleId="ad">
    <w:name w:val="Фрин"/>
    <w:basedOn w:val="a3"/>
    <w:link w:val="ae"/>
    <w:qFormat/>
    <w:rsid w:val="0074701D"/>
    <w:rPr>
      <w:color w:val="00B0F0"/>
    </w:rPr>
  </w:style>
  <w:style w:type="character" w:customStyle="1" w:styleId="ae">
    <w:name w:val="Фрин Знак"/>
    <w:basedOn w:val="a4"/>
    <w:link w:val="ad"/>
    <w:rsid w:val="0074701D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">
    <w:name w:val="Музыка"/>
    <w:basedOn w:val="a3"/>
    <w:link w:val="af0"/>
    <w:qFormat/>
    <w:rsid w:val="0074701D"/>
    <w:rPr>
      <w:b/>
      <w:lang w:eastAsia="ru-RU"/>
    </w:rPr>
  </w:style>
  <w:style w:type="character" w:customStyle="1" w:styleId="af0">
    <w:name w:val="Музыка Знак"/>
    <w:basedOn w:val="a4"/>
    <w:link w:val="af"/>
    <w:rsid w:val="0074701D"/>
    <w:rPr>
      <w:rFonts w:ascii="Times New Roman" w:hAnsi="Times New Roman" w:cs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74701D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бычный текст Знак"/>
    <w:basedOn w:val="a0"/>
    <w:link w:val="a3"/>
    <w:rsid w:val="0074701D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74701D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74701D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74701D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74701D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Диалог"/>
    <w:basedOn w:val="a3"/>
    <w:link w:val="aa"/>
    <w:qFormat/>
    <w:rsid w:val="0074701D"/>
    <w:pPr>
      <w:ind w:left="0" w:firstLine="360"/>
    </w:pPr>
    <w:rPr>
      <w:lang w:eastAsia="ru-RU"/>
    </w:rPr>
  </w:style>
  <w:style w:type="character" w:customStyle="1" w:styleId="aa">
    <w:name w:val="Диалог Знак"/>
    <w:basedOn w:val="a4"/>
    <w:link w:val="a9"/>
    <w:rsid w:val="0074701D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b">
    <w:name w:val="Уроборос"/>
    <w:basedOn w:val="a3"/>
    <w:link w:val="ac"/>
    <w:qFormat/>
    <w:rsid w:val="0074701D"/>
    <w:rPr>
      <w:color w:val="FF0000"/>
    </w:rPr>
  </w:style>
  <w:style w:type="character" w:customStyle="1" w:styleId="ac">
    <w:name w:val="Уроборос Знак"/>
    <w:basedOn w:val="a4"/>
    <w:link w:val="ab"/>
    <w:rsid w:val="0074701D"/>
    <w:rPr>
      <w:rFonts w:ascii="Times New Roman" w:hAnsi="Times New Roman" w:cs="Times New Roman"/>
      <w:color w:val="FF0000"/>
      <w:sz w:val="28"/>
      <w:szCs w:val="28"/>
    </w:rPr>
  </w:style>
  <w:style w:type="paragraph" w:customStyle="1" w:styleId="ad">
    <w:name w:val="Фрин"/>
    <w:basedOn w:val="a3"/>
    <w:link w:val="ae"/>
    <w:qFormat/>
    <w:rsid w:val="0074701D"/>
    <w:rPr>
      <w:color w:val="00B0F0"/>
    </w:rPr>
  </w:style>
  <w:style w:type="character" w:customStyle="1" w:styleId="ae">
    <w:name w:val="Фрин Знак"/>
    <w:basedOn w:val="a4"/>
    <w:link w:val="ad"/>
    <w:rsid w:val="0074701D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">
    <w:name w:val="Музыка"/>
    <w:basedOn w:val="a3"/>
    <w:link w:val="af0"/>
    <w:qFormat/>
    <w:rsid w:val="0074701D"/>
    <w:rPr>
      <w:b/>
      <w:lang w:eastAsia="ru-RU"/>
    </w:rPr>
  </w:style>
  <w:style w:type="character" w:customStyle="1" w:styleId="af0">
    <w:name w:val="Музыка Знак"/>
    <w:basedOn w:val="a4"/>
    <w:link w:val="af"/>
    <w:rsid w:val="0074701D"/>
    <w:rPr>
      <w:rFonts w:ascii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4</cp:revision>
  <dcterms:created xsi:type="dcterms:W3CDTF">2023-07-03T13:00:00Z</dcterms:created>
  <dcterms:modified xsi:type="dcterms:W3CDTF">2023-07-03T13:11:00Z</dcterms:modified>
</cp:coreProperties>
</file>