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Kara Gardner</w:t>
      </w:r>
    </w:p>
    <w:p>
      <w:pPr>
        <w:pStyle w:val="Body"/>
        <w:bidi w:val="0"/>
      </w:pPr>
      <w:r>
        <w:rPr>
          <w:rtl w:val="0"/>
        </w:rPr>
        <w:t>API Lab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"https://swapi.dev/api/planets/2"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https://swapi.dev/api/planets/2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2.: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"https://swapi.dev/api/people/4"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https://swapi.dev/api/people/4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3.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"https://swapi.dev/api/starships/10/"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https://swapi.dev/api/starships/10/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de-DE"/>
        </w:rPr>
        <w:t xml:space="preserve">4: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"https://swapi.dev/api/species/2/"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https://swapi.dev/api/species/2/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fr-FR"/>
        </w:rPr>
        <w:t xml:space="preserve">5 : </w:t>
      </w:r>
      <w:r>
        <w:rPr>
          <w:rtl w:val="0"/>
        </w:rPr>
        <w:t xml:space="preserve">[ </w:t>
      </w:r>
      <w:r>
        <w:rPr>
          <w:rtl w:val="0"/>
          <w:lang w:val="ru-RU"/>
        </w:rPr>
        <w:t>"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"https://swapi.dev/api/films/1/"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https://swapi.dev/api/films/1/</w:t>
      </w:r>
      <w:r>
        <w:rPr/>
        <w:fldChar w:fldCharType="end" w:fldLock="0"/>
      </w:r>
      <w:r>
        <w:rPr>
          <w:rtl w:val="0"/>
        </w:rPr>
        <w:t>", "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"https://swapi.dev/api/films/2/"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https://swapi.dev/api/films/2/</w:t>
      </w:r>
      <w:r>
        <w:rPr/>
        <w:fldChar w:fldCharType="end" w:fldLock="0"/>
      </w:r>
      <w:r>
        <w:rPr>
          <w:rtl w:val="0"/>
        </w:rPr>
        <w:t>", "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"https://swapi.dev/api/films/3/"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https://swapi.dev/api/films/3/</w:t>
      </w:r>
      <w:r>
        <w:rPr/>
        <w:fldChar w:fldCharType="end" w:fldLock="0"/>
      </w:r>
      <w:r>
        <w:rPr>
          <w:rtl w:val="0"/>
        </w:rPr>
        <w:t>", "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"https://swapi.dev/api/films/4/"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https://swapi.dev/api/films/4/</w:t>
      </w:r>
      <w:r>
        <w:rPr/>
        <w:fldChar w:fldCharType="end" w:fldLock="0"/>
      </w:r>
      <w:r>
        <w:rPr>
          <w:rtl w:val="0"/>
        </w:rPr>
        <w:t>", "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"https://swapi.dev/api/films/5/"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https://swapi.dev/api/films/5/</w:t>
      </w:r>
      <w:r>
        <w:rPr/>
        <w:fldChar w:fldCharType="end" w:fldLock="0"/>
      </w:r>
      <w:r>
        <w:rPr>
          <w:rtl w:val="0"/>
        </w:rPr>
        <w:t>", "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"https://swapi.dev/api/films/6/"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https://swapi.dev/api/films/6/</w:t>
      </w:r>
      <w:r>
        <w:rPr/>
        <w:fldChar w:fldCharType="end" w:fldLock="0"/>
      </w:r>
      <w:r>
        <w:rPr>
          <w:rtl w:val="0"/>
          <w:lang w:val="pt-PT"/>
        </w:rPr>
        <w:t>" ],</w:t>
      </w:r>
    </w:p>
    <w:p>
      <w:pPr>
        <w:pStyle w:val="Caption"/>
        <w:rPr>
          <w:b w:val="0"/>
          <w:bCs w:val="0"/>
        </w:rPr>
      </w:pPr>
    </w:p>
    <w:p>
      <w:pPr>
        <w:pStyle w:val="Body"/>
        <w:bidi w:val="0"/>
      </w:pPr>
      <w:r>
        <w:rPr>
          <w:rtl w:val="0"/>
        </w:rPr>
        <w:t xml:space="preserve">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"https://swapi.dev/api/starships/?search=mil"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https://swapi.dev/api/starships/?search=mil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Part 2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 can post a body with an id, text, date.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</w:t>
      </w:r>
      <w:r>
        <w:rPr>
          <w:rtl w:val="0"/>
        </w:rPr>
        <w:t>’</w:t>
      </w:r>
      <w:r>
        <w:rPr>
          <w:rtl w:val="0"/>
        </w:rPr>
        <w:t>s an array of all posts.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"https://practiceapi.devmountain.com/api/posts?id=555"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https://practiceapi.devmountain.com/api/posts?id=555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</w:t>
      </w:r>
      <w:r>
        <w:rPr>
          <w:rtl w:val="0"/>
        </w:rPr>
        <w:t xml:space="preserve">ccess-control-allow-origin: * </w:t>
      </w:r>
    </w:p>
    <w:p>
      <w:pPr>
        <w:pStyle w:val="Body"/>
        <w:bidi w:val="0"/>
        <w:rPr>
          <w:rStyle w:val="None"/>
          <w:shd w:val="clear" w:color="auto" w:fill="ffffff"/>
        </w:rPr>
      </w:pPr>
      <w:r>
        <w:rPr>
          <w:rtl w:val="0"/>
        </w:rPr>
        <w:t xml:space="preserve"> alt-svc: h3=":443"; ma=86400,h3-29=":443"; ma=86400 </w:t>
      </w:r>
    </w:p>
    <w:p>
      <w:pPr>
        <w:pStyle w:val="Body"/>
        <w:bidi w:val="0"/>
        <w:rPr>
          <w:rStyle w:val="None"/>
          <w:shd w:val="clear" w:color="auto" w:fill="ffffff"/>
        </w:rPr>
      </w:pPr>
      <w:r>
        <w:rPr>
          <w:rtl w:val="0"/>
          <w:lang w:val="it-IT"/>
        </w:rPr>
        <w:t xml:space="preserve"> cache-control: no-cache </w:t>
      </w:r>
    </w:p>
    <w:p>
      <w:pPr>
        <w:pStyle w:val="Body"/>
        <w:bidi w:val="0"/>
        <w:rPr>
          <w:rStyle w:val="None"/>
          <w:shd w:val="clear" w:color="auto" w:fill="ffffff"/>
        </w:rPr>
      </w:pPr>
      <w:r>
        <w:rPr>
          <w:rtl w:val="0"/>
        </w:rPr>
        <w:t xml:space="preserve"> cf-cache-status: DYNAMIC </w:t>
      </w:r>
    </w:p>
    <w:p>
      <w:pPr>
        <w:pStyle w:val="Body"/>
        <w:bidi w:val="0"/>
        <w:rPr>
          <w:rStyle w:val="None"/>
          <w:shd w:val="clear" w:color="auto" w:fill="ffffff"/>
        </w:rPr>
      </w:pPr>
      <w:r>
        <w:rPr>
          <w:rtl w:val="0"/>
          <w:lang w:val="de-DE"/>
        </w:rPr>
        <w:t xml:space="preserve"> cf-ray: 747a79c2acfe824e-IAD </w:t>
      </w:r>
    </w:p>
    <w:p>
      <w:pPr>
        <w:pStyle w:val="Body"/>
        <w:bidi w:val="0"/>
        <w:rPr>
          <w:rStyle w:val="None"/>
          <w:shd w:val="clear" w:color="auto" w:fill="ffffff"/>
        </w:rPr>
      </w:pPr>
      <w:r>
        <w:rPr>
          <w:rtl w:val="0"/>
        </w:rPr>
        <w:t xml:space="preserve"> content-encoding: gzip </w:t>
      </w:r>
    </w:p>
    <w:p>
      <w:pPr>
        <w:pStyle w:val="Body"/>
        <w:bidi w:val="0"/>
        <w:rPr>
          <w:rStyle w:val="None"/>
          <w:shd w:val="clear" w:color="auto" w:fill="ffffff"/>
        </w:rPr>
      </w:pPr>
      <w:r>
        <w:rPr>
          <w:rtl w:val="0"/>
        </w:rPr>
        <w:t xml:space="preserve"> content-length: 203 </w:t>
      </w:r>
    </w:p>
    <w:p>
      <w:pPr>
        <w:pStyle w:val="Body"/>
        <w:bidi w:val="0"/>
        <w:rPr>
          <w:rStyle w:val="None"/>
          <w:shd w:val="clear" w:color="auto" w:fill="ffffff"/>
        </w:rPr>
      </w:pPr>
      <w:r>
        <w:rPr>
          <w:rtl w:val="0"/>
        </w:rPr>
        <w:t xml:space="preserve"> content-type: application/json; charset=utf-8 </w:t>
      </w:r>
    </w:p>
    <w:p>
      <w:pPr>
        <w:pStyle w:val="Body"/>
        <w:bidi w:val="0"/>
        <w:rPr>
          <w:rStyle w:val="None"/>
          <w:shd w:val="clear" w:color="auto" w:fill="ffffff"/>
        </w:rPr>
      </w:pPr>
      <w:r>
        <w:rPr>
          <w:rtl w:val="0"/>
        </w:rPr>
        <w:t xml:space="preserve"> date: Thu,08 Sep 2022 20:36:19 GMT </w:t>
      </w:r>
    </w:p>
    <w:p>
      <w:pPr>
        <w:pStyle w:val="Body"/>
        <w:bidi w:val="0"/>
        <w:rPr>
          <w:rStyle w:val="None"/>
          <w:shd w:val="clear" w:color="auto" w:fill="ffffff"/>
        </w:rPr>
      </w:pPr>
      <w:r>
        <w:rPr>
          <w:rtl w:val="0"/>
        </w:rPr>
        <w:t xml:space="preserve"> etag: W/"248-HOBvdgGtDlzdvOl02vTi87JHMJQ" </w:t>
      </w:r>
    </w:p>
    <w:p>
      <w:pPr>
        <w:pStyle w:val="Body"/>
        <w:bidi w:val="0"/>
        <w:rPr>
          <w:rStyle w:val="None"/>
          <w:shd w:val="clear" w:color="auto" w:fill="ffffff"/>
        </w:rPr>
      </w:pPr>
      <w:r>
        <w:rPr>
          <w:rtl w:val="0"/>
        </w:rPr>
        <w:t xml:space="preserve"> expires: -1 </w:t>
      </w:r>
    </w:p>
    <w:p>
      <w:pPr>
        <w:pStyle w:val="Body"/>
        <w:bidi w:val="0"/>
        <w:rPr>
          <w:rStyle w:val="None"/>
          <w:shd w:val="clear" w:color="auto" w:fill="ffffff"/>
        </w:rPr>
      </w:pPr>
      <w:r>
        <w:rPr>
          <w:rtl w:val="0"/>
        </w:rPr>
        <w:t xml:space="preserve"> status: 200 OK </w:t>
      </w:r>
    </w:p>
    <w:p>
      <w:pPr>
        <w:pStyle w:val="Body"/>
        <w:bidi w:val="0"/>
        <w:rPr>
          <w:rStyle w:val="None"/>
          <w:shd w:val="clear" w:color="auto" w:fill="ffffff"/>
        </w:rPr>
      </w:pPr>
      <w:r>
        <w:rPr>
          <w:rtl w:val="0"/>
        </w:rPr>
        <w:t xml:space="preserve"> strict-transport-security: max-age=15552000 </w:t>
      </w:r>
    </w:p>
    <w:p>
      <w:pPr>
        <w:pStyle w:val="Body"/>
        <w:bidi w:val="0"/>
        <w:rPr>
          <w:rStyle w:val="None"/>
          <w:shd w:val="clear" w:color="auto" w:fill="ffffff"/>
        </w:rPr>
      </w:pPr>
    </w:p>
    <w:p>
      <w:pPr>
        <w:pStyle w:val="Body"/>
        <w:bidi w:val="0"/>
        <w:rPr>
          <w:rStyle w:val="None"/>
          <w:shd w:val="clear" w:color="auto" w:fill="ffffff"/>
        </w:rPr>
      </w:pPr>
    </w:p>
    <w:p>
      <w:pPr>
        <w:pStyle w:val="Body"/>
        <w:bidi w:val="0"/>
        <w:rPr>
          <w:rStyle w:val="None"/>
          <w:shd w:val="clear" w:color="auto" w:fill="ffffff"/>
        </w:rPr>
      </w:pPr>
      <w:r>
        <w:rPr>
          <w:rStyle w:val="None"/>
          <w:shd w:val="clear" w:color="auto" w:fill="ffffff"/>
          <w:rtl w:val="0"/>
          <w:lang w:val="en-US"/>
        </w:rPr>
        <w:t xml:space="preserve">5. </w:t>
      </w:r>
      <w:r>
        <w:rPr>
          <w:rStyle w:val="None"/>
          <w:shd w:val="clear" w:color="auto" w:fill="ffffff"/>
          <w:rtl w:val="0"/>
          <w:lang w:val="en-US"/>
        </w:rPr>
        <w:t>https://practiceapi.devmountain.com/api/posts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"id": </w:t>
      </w:r>
      <w:r>
        <w:rPr>
          <w:rStyle w:val="None"/>
          <w:outline w:val="0"/>
          <w:color w:val="d36363"/>
          <w:rtl w:val="0"/>
          <w14:textFill>
            <w14:solidFill>
              <w14:srgbClr w14:val="D36363"/>
            </w14:solidFill>
          </w14:textFill>
        </w:rPr>
        <w:t>1149</w:t>
      </w:r>
      <w:r>
        <w:rPr>
          <w:rtl w:val="0"/>
        </w:rPr>
        <w:t>,</w:t>
      </w:r>
    </w:p>
    <w:p>
      <w:pPr>
        <w:pStyle w:val="Body"/>
        <w:bidi w:val="0"/>
        <w:rPr>
          <w:rStyle w:val="None"/>
          <w:outline w:val="0"/>
          <w:color w:val="ffffff"/>
          <w14:textFill>
            <w14:solidFill>
              <w14:srgbClr w14:val="FFFFFF"/>
            </w14:solidFill>
          </w14:textFill>
        </w:rPr>
      </w:pPr>
      <w:r>
        <w:rPr>
          <w:rStyle w:val="None"/>
          <w:outline w:val="0"/>
          <w:color w:val="ffffff"/>
          <w:rtl w:val="0"/>
          <w14:textFill>
            <w14:solidFill>
              <w14:srgbClr w14:val="FFFFFF"/>
            </w14:solidFill>
          </w14:textFill>
        </w:rPr>
        <w:t xml:space="preserve">    "text": </w:t>
      </w:r>
      <w:r>
        <w:rPr>
          <w:rtl w:val="0"/>
        </w:rPr>
        <w:t>"Kara was here"</w:t>
      </w:r>
      <w:r>
        <w:rPr>
          <w:rStyle w:val="None"/>
          <w:outline w:val="0"/>
          <w:color w:val="ffffff"/>
          <w:rtl w:val="0"/>
          <w14:textFill>
            <w14:solidFill>
              <w14:srgbClr w14:val="FFFFFF"/>
            </w14:solidFill>
          </w14:textFill>
        </w:rPr>
        <w:t>,</w:t>
      </w:r>
    </w:p>
    <w:p>
      <w:pPr>
        <w:pStyle w:val="Body"/>
        <w:bidi w:val="0"/>
        <w:rPr>
          <w:rStyle w:val="None"/>
          <w:outline w:val="0"/>
          <w:color w:val="ffffff"/>
          <w14:textFill>
            <w14:solidFill>
              <w14:srgbClr w14:val="FFFFFF"/>
            </w14:solidFill>
          </w14:textFill>
        </w:rPr>
      </w:pPr>
      <w:r>
        <w:rPr>
          <w:rStyle w:val="None"/>
          <w:outline w:val="0"/>
          <w:color w:val="ffffff"/>
          <w:rtl w:val="0"/>
          <w14:textFill>
            <w14:solidFill>
              <w14:srgbClr w14:val="FFFFFF"/>
            </w14:solidFill>
          </w14:textFill>
        </w:rPr>
        <w:t xml:space="preserve">    "date": </w:t>
      </w:r>
      <w:r>
        <w:rPr>
          <w:rtl w:val="0"/>
        </w:rPr>
        <w:t>"08 Sep 2022"</w:t>
      </w:r>
    </w:p>
    <w:p>
      <w:pPr>
        <w:pStyle w:val="Body"/>
        <w:bidi w:val="0"/>
      </w:pPr>
      <w:r>
        <w:rPr>
          <w:rtl w:val="0"/>
        </w:rPr>
        <w:t xml:space="preserve">  },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"https://practiceapi.devmountain.com/api/posts?id=1149"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https://practiceapi.devmountain.com/api/posts?id=1149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  <w:lang w:val="de-DE"/>
        </w:rPr>
        <w:t xml:space="preserve">    "id": 1149,</w:t>
      </w:r>
    </w:p>
    <w:p>
      <w:pPr>
        <w:pStyle w:val="Body"/>
        <w:bidi w:val="0"/>
      </w:pPr>
      <w:r>
        <w:rPr>
          <w:rtl w:val="0"/>
        </w:rPr>
        <w:t xml:space="preserve">    "text": "My favorite color is green",</w:t>
      </w:r>
    </w:p>
    <w:p>
      <w:pPr>
        <w:pStyle w:val="Body"/>
        <w:bidi w:val="0"/>
      </w:pPr>
      <w:r>
        <w:rPr>
          <w:rtl w:val="0"/>
          <w:lang w:val="de-DE"/>
        </w:rPr>
        <w:t xml:space="preserve">    "date": "08 Sep 2022"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7. </w:t>
      </w:r>
      <w:r>
        <w:rPr>
          <w:rtl w:val="0"/>
        </w:rPr>
        <w:t>https://practiceapi.devmountain.com/api/posts/filter?text=blue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70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008"/>
        <w:gridCol w:w="3025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4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480"/>
              <w:bottom w:type="dxa" w:w="0"/>
              <w:right w:type="dxa" w:w="48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outline w:val="0"/>
                <w:color w:val="3b4151"/>
                <w:sz w:val="24"/>
                <w:szCs w:val="24"/>
                <w:shd w:val="clear" w:color="auto" w:fill="000000"/>
                <w:rtl w:val="0"/>
                <w14:textFill>
                  <w14:solidFill>
                    <w14:srgbClr w14:val="3B4151"/>
                  </w14:solidFill>
                </w14:textFill>
              </w:rPr>
              <w:t>id</w:t>
            </w:r>
          </w:p>
        </w:tc>
        <w:tc>
          <w:tcPr>
            <w:tcW w:type="dxa" w:w="3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Style w:val="None"/>
                <w:rFonts w:ascii="Courier" w:cs="Courier" w:hAnsi="Courier" w:eastAsia="Courier"/>
                <w:b w:val="1"/>
                <w:bCs w:val="1"/>
                <w:i w:val="1"/>
                <w:iCs w:val="1"/>
                <w:outline w:val="0"/>
                <w:color w:val="6b6b6b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6B6B6B"/>
                  </w14:solidFill>
                </w14:textFill>
              </w:rPr>
            </w:pPr>
            <w:r>
              <w:rPr>
                <w:rFonts w:ascii="Courier" w:hAnsi="Courier"/>
                <w:b w:val="1"/>
                <w:bCs w:val="1"/>
                <w:outline w:val="0"/>
                <w:color w:val="5555aa"/>
                <w:sz w:val="24"/>
                <w:szCs w:val="24"/>
                <w:shd w:val="clear" w:color="auto" w:fill="000000"/>
                <w:rtl w:val="0"/>
                <w:lang w:val="en-US"/>
                <w14:textFill>
                  <w14:solidFill>
                    <w14:srgbClr w14:val="5555AA"/>
                  </w14:solidFill>
                </w14:textFill>
              </w:rPr>
              <w:t>number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i w:val="1"/>
                <w:iCs w:val="1"/>
                <w:outline w:val="0"/>
                <w:color w:val="6b6b6b"/>
                <w:sz w:val="24"/>
                <w:szCs w:val="24"/>
                <w:shd w:val="clear" w:color="auto" w:fill="000000"/>
                <w:rtl w:val="0"/>
                <w:lang w:val="en-US"/>
                <w14:textFill>
                  <w14:solidFill>
                    <w14:srgbClr w14:val="6B6B6B"/>
                  </w14:solidFill>
                </w14:textFill>
              </w:rPr>
              <w:t>example:</w:t>
            </w:r>
            <w:r>
              <w:rPr>
                <w:rFonts w:ascii="Courier" w:hAnsi="Courier" w:hint="default"/>
                <w:b w:val="1"/>
                <w:bCs w:val="1"/>
                <w:i w:val="1"/>
                <w:iCs w:val="1"/>
                <w:outline w:val="0"/>
                <w:color w:val="6b6b6b"/>
                <w:sz w:val="24"/>
                <w:szCs w:val="24"/>
                <w:shd w:val="clear" w:color="auto" w:fill="000000"/>
                <w:rtl w:val="0"/>
                <w14:textFill>
                  <w14:solidFill>
                    <w14:srgbClr w14:val="6B6B6B"/>
                  </w14:solidFill>
                </w14:textFill>
              </w:rPr>
              <w:t> </w:t>
            </w:r>
            <w:r>
              <w:rPr>
                <w:rFonts w:ascii="Courier" w:hAnsi="Courier"/>
                <w:b w:val="1"/>
                <w:bCs w:val="1"/>
                <w:i w:val="1"/>
                <w:iCs w:val="1"/>
                <w:outline w:val="0"/>
                <w:color w:val="6b6b6b"/>
                <w:sz w:val="24"/>
                <w:szCs w:val="24"/>
                <w:shd w:val="clear" w:color="auto" w:fill="000000"/>
                <w:rtl w:val="0"/>
                <w14:textFill>
                  <w14:solidFill>
                    <w14:srgbClr w14:val="6B6B6B"/>
                  </w14:solidFill>
                </w14:textFill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4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480"/>
              <w:bottom w:type="dxa" w:w="0"/>
              <w:right w:type="dxa" w:w="48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outline w:val="0"/>
                <w:color w:val="3b4151"/>
                <w:sz w:val="24"/>
                <w:szCs w:val="24"/>
                <w:shd w:val="clear" w:color="auto" w:fill="000000"/>
                <w:rtl w:val="0"/>
                <w14:textFill>
                  <w14:solidFill>
                    <w14:srgbClr w14:val="3B4151"/>
                  </w14:solidFill>
                </w14:textFill>
              </w:rPr>
              <w:t>text</w:t>
            </w:r>
          </w:p>
        </w:tc>
        <w:tc>
          <w:tcPr>
            <w:tcW w:type="dxa" w:w="3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Style w:val="None"/>
                <w:rFonts w:ascii="Courier" w:cs="Courier" w:hAnsi="Courier" w:eastAsia="Courier"/>
                <w:b w:val="1"/>
                <w:bCs w:val="1"/>
                <w:i w:val="1"/>
                <w:iCs w:val="1"/>
                <w:outline w:val="0"/>
                <w:color w:val="6b6b6b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6B6B6B"/>
                  </w14:solidFill>
                </w14:textFill>
              </w:rPr>
            </w:pPr>
            <w:r>
              <w:rPr>
                <w:rFonts w:ascii="Courier" w:hAnsi="Courier"/>
                <w:b w:val="1"/>
                <w:bCs w:val="1"/>
                <w:outline w:val="0"/>
                <w:color w:val="5555aa"/>
                <w:sz w:val="24"/>
                <w:szCs w:val="24"/>
                <w:shd w:val="clear" w:color="auto" w:fill="000000"/>
                <w:rtl w:val="0"/>
                <w14:textFill>
                  <w14:solidFill>
                    <w14:srgbClr w14:val="5555AA"/>
                  </w14:solidFill>
                </w14:textFill>
              </w:rPr>
              <w:t>string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i w:val="1"/>
                <w:iCs w:val="1"/>
                <w:outline w:val="0"/>
                <w:color w:val="6b6b6b"/>
                <w:sz w:val="24"/>
                <w:szCs w:val="24"/>
                <w:shd w:val="clear" w:color="auto" w:fill="000000"/>
                <w:rtl w:val="0"/>
                <w:lang w:val="en-US"/>
                <w14:textFill>
                  <w14:solidFill>
                    <w14:srgbClr w14:val="6B6B6B"/>
                  </w14:solidFill>
                </w14:textFill>
              </w:rPr>
              <w:t>example:</w:t>
            </w:r>
            <w:r>
              <w:rPr>
                <w:rFonts w:ascii="Courier" w:hAnsi="Courier" w:hint="default"/>
                <w:b w:val="1"/>
                <w:bCs w:val="1"/>
                <w:i w:val="1"/>
                <w:iCs w:val="1"/>
                <w:outline w:val="0"/>
                <w:color w:val="6b6b6b"/>
                <w:sz w:val="24"/>
                <w:szCs w:val="24"/>
                <w:shd w:val="clear" w:color="auto" w:fill="000000"/>
                <w:rtl w:val="0"/>
                <w14:textFill>
                  <w14:solidFill>
                    <w14:srgbClr w14:val="6B6B6B"/>
                  </w14:solidFill>
                </w14:textFill>
              </w:rPr>
              <w:t> </w:t>
            </w:r>
            <w:r>
              <w:rPr>
                <w:rFonts w:ascii="Courier" w:hAnsi="Courier"/>
                <w:b w:val="1"/>
                <w:bCs w:val="1"/>
                <w:i w:val="1"/>
                <w:iCs w:val="1"/>
                <w:outline w:val="0"/>
                <w:color w:val="6b6b6b"/>
                <w:sz w:val="24"/>
                <w:szCs w:val="24"/>
                <w:shd w:val="clear" w:color="auto" w:fill="000000"/>
                <w:rtl w:val="0"/>
                <w:lang w:val="en-US"/>
                <w14:textFill>
                  <w14:solidFill>
                    <w14:srgbClr w14:val="6B6B6B"/>
                  </w14:solidFill>
                </w14:textFill>
              </w:rPr>
              <w:t>Hello world!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4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480"/>
              <w:bottom w:type="dxa" w:w="0"/>
              <w:right w:type="dxa" w:w="48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outline w:val="0"/>
                <w:color w:val="3b4151"/>
                <w:sz w:val="24"/>
                <w:szCs w:val="24"/>
                <w:shd w:val="clear" w:color="auto" w:fill="000000"/>
                <w:rtl w:val="0"/>
                <w14:textFill>
                  <w14:solidFill>
                    <w14:srgbClr w14:val="3B4151"/>
                  </w14:solidFill>
                </w14:textFill>
              </w:rPr>
              <w:t>date</w:t>
            </w:r>
          </w:p>
        </w:tc>
        <w:tc>
          <w:tcPr>
            <w:tcW w:type="dxa" w:w="3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Style w:val="None"/>
                <w:rFonts w:ascii="Courier" w:cs="Courier" w:hAnsi="Courier" w:eastAsia="Courier"/>
                <w:b w:val="1"/>
                <w:bCs w:val="1"/>
                <w:i w:val="1"/>
                <w:iCs w:val="1"/>
                <w:outline w:val="0"/>
                <w:color w:val="6b6b6b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6B6B6B"/>
                  </w14:solidFill>
                </w14:textFill>
              </w:rPr>
            </w:pPr>
            <w:r>
              <w:rPr>
                <w:rFonts w:ascii="Courier" w:hAnsi="Courier"/>
                <w:b w:val="1"/>
                <w:bCs w:val="1"/>
                <w:outline w:val="0"/>
                <w:color w:val="5555aa"/>
                <w:sz w:val="24"/>
                <w:szCs w:val="24"/>
                <w:shd w:val="clear" w:color="auto" w:fill="000000"/>
                <w:rtl w:val="0"/>
                <w14:textFill>
                  <w14:solidFill>
                    <w14:srgbClr w14:val="5555AA"/>
                  </w14:solidFill>
                </w14:textFill>
              </w:rPr>
              <w:t>string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i w:val="1"/>
                <w:iCs w:val="1"/>
                <w:outline w:val="0"/>
                <w:color w:val="6b6b6b"/>
                <w:sz w:val="24"/>
                <w:szCs w:val="24"/>
                <w:shd w:val="clear" w:color="auto" w:fill="000000"/>
                <w:rtl w:val="0"/>
                <w:lang w:val="en-US"/>
                <w14:textFill>
                  <w14:solidFill>
                    <w14:srgbClr w14:val="6B6B6B"/>
                  </w14:solidFill>
                </w14:textFill>
              </w:rPr>
              <w:t>example:</w:t>
            </w:r>
            <w:r>
              <w:rPr>
                <w:rFonts w:ascii="Courier" w:hAnsi="Courier" w:hint="default"/>
                <w:b w:val="1"/>
                <w:bCs w:val="1"/>
                <w:i w:val="1"/>
                <w:iCs w:val="1"/>
                <w:outline w:val="0"/>
                <w:color w:val="6b6b6b"/>
                <w:sz w:val="24"/>
                <w:szCs w:val="24"/>
                <w:shd w:val="clear" w:color="auto" w:fill="000000"/>
                <w:rtl w:val="0"/>
                <w14:textFill>
                  <w14:solidFill>
                    <w14:srgbClr w14:val="6B6B6B"/>
                  </w14:solidFill>
                </w14:textFill>
              </w:rPr>
              <w:t> </w:t>
            </w:r>
            <w:r>
              <w:rPr>
                <w:rFonts w:ascii="Courier" w:hAnsi="Courier"/>
                <w:b w:val="1"/>
                <w:bCs w:val="1"/>
                <w:i w:val="1"/>
                <w:iCs w:val="1"/>
                <w:outline w:val="0"/>
                <w:color w:val="6b6b6b"/>
                <w:sz w:val="24"/>
                <w:szCs w:val="24"/>
                <w:shd w:val="clear" w:color="auto" w:fill="000000"/>
                <w:rtl w:val="0"/>
                <w14:textFill>
                  <w14:solidFill>
                    <w14:srgbClr w14:val="6B6B6B"/>
                  </w14:solidFill>
                </w14:textFill>
              </w:rPr>
              <w:t>11 Jan 2018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48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rPr>
          <w:rStyle w:val="None"/>
          <w:shd w:val="clear" w:color="auto" w:fill="ffffff"/>
        </w:rPr>
      </w:pPr>
      <w:r>
        <w:rPr>
          <w:rtl w:val="0"/>
        </w:rPr>
        <w:t xml:space="preserve">8.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3b4151"/>
          <w:shd w:val="clear" w:color="auto" w:fill="000000"/>
          <w:rtl w:val="0"/>
          <w14:textFill>
            <w14:solidFill>
              <w14:srgbClr w14:val="3B4151"/>
            </w14:solidFill>
          </w14:textFill>
        </w:rPr>
      </w:pPr>
    </w:p>
    <w:p>
      <w:pPr>
        <w:pStyle w:val="Body"/>
        <w:bidi w:val="0"/>
      </w:pPr>
      <w:r>
        <w:rPr>
          <w:rtl w:val="0"/>
        </w:rPr>
        <w:t xml:space="preserve">9: </w:t>
      </w:r>
      <w:r>
        <w:rPr>
          <w:rtl w:val="0"/>
        </w:rPr>
        <w:t xml:space="preserve"> 409:</w:t>
      </w:r>
      <w:r>
        <w:rPr>
          <w:rtl w:val="0"/>
        </w:rPr>
        <w:t xml:space="preserve"> </w:t>
      </w:r>
      <w:r>
        <w:rPr>
          <w:rtl w:val="0"/>
        </w:rPr>
        <w:t xml:space="preserve">description: Request was missing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"http://req.query.id"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req.query.id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10. Without a filter it returns all body objects. If using search it reads </w:t>
      </w:r>
      <w:r>
        <w:rPr>
          <w:rtl w:val="0"/>
        </w:rPr>
        <w:t>“</w:t>
      </w:r>
      <w:r>
        <w:rPr>
          <w:rtl w:val="0"/>
        </w:rPr>
        <w:t>cannot get /api/posts/search</w:t>
      </w:r>
      <w:r>
        <w:rPr>
          <w:rtl w:val="0"/>
        </w:rPr>
        <w:t>”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u w:val="singl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