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Sensehat 坐标说明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99335" cy="1557020"/>
            <wp:effectExtent l="0" t="0" r="190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前后跌倒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正常站立roll：270  pitch：360/0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fall_forward_or_backward():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orientation = sense.get_orientation_degrees()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</w:t>
      </w:r>
      <w:r>
        <w:rPr>
          <w:rFonts w:hint="eastAsia"/>
          <w:lang w:val="en-US" w:eastAsia="zh-CN"/>
        </w:rPr>
        <w:t>230</w:t>
      </w:r>
      <w:r>
        <w:rPr>
          <w:rFonts w:hint="default"/>
          <w:lang w:val="en-US" w:eastAsia="zh-CN"/>
        </w:rPr>
        <w:t xml:space="preserve"> &lt; orientation['roll'] &lt; </w:t>
      </w:r>
      <w:r>
        <w:rPr>
          <w:rFonts w:hint="eastAsia"/>
          <w:lang w:val="en-US" w:eastAsia="zh-CN"/>
        </w:rPr>
        <w:t>300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 #变化范围前不超过40°后不超过30°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左右跌倒：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#变化范围 向左倾0~90 向右倾 270~360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fall_left_or_right():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orientation = sense.get_orientation_degrees()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i</w:t>
      </w:r>
      <w:bookmarkStart w:id="0" w:name="_GoBack"/>
      <w:bookmarkEnd w:id="0"/>
      <w:r>
        <w:rPr>
          <w:rFonts w:hint="eastAsia"/>
          <w:lang w:val="en-US" w:eastAsia="zh-CN"/>
        </w:rPr>
        <w:t>f 30 &gt; orientation['pitch'] &gt; 0: #变化范围 左不超过30°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elif 330 &lt; orientation['pitch'] &lt; 360:#变化范围 右不超过30°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print("P:{pitch}, R:{roll}, Y:{yaw}".format(**orientation))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5C2DB8"/>
    <w:multiLevelType w:val="singleLevel"/>
    <w:tmpl w:val="AE5C2D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0F51"/>
    <w:rsid w:val="3C685F8A"/>
    <w:rsid w:val="3CA05192"/>
    <w:rsid w:val="57267BF9"/>
    <w:rsid w:val="5D46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＆</cp:lastModifiedBy>
  <dcterms:modified xsi:type="dcterms:W3CDTF">2022-03-10T05:20:56Z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4FDBF3904A0642BCA6DDC24920300C02</vt:lpwstr>
  </property>
</Properties>
</file>