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03ED1" w14:textId="79AD2248" w:rsidR="00415FBA" w:rsidRDefault="00415FBA" w:rsidP="00415FBA">
      <w:pPr>
        <w:pStyle w:val="a4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001.C.</w:t>
      </w:r>
      <w:r w:rsidR="00AD02AF">
        <w:rPr>
          <w:rFonts w:hint="eastAsia"/>
          <w:b w:val="0"/>
          <w:bCs w:val="0"/>
          <w:sz w:val="21"/>
        </w:rPr>
        <w:t>5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0306C3D4" w14:textId="77777777" w:rsidR="00415FBA" w:rsidRDefault="00415FBA" w:rsidP="00415FBA">
      <w:pPr>
        <w:rPr>
          <w:rFonts w:cs="Arial"/>
        </w:rPr>
      </w:pPr>
    </w:p>
    <w:p w14:paraId="66656A00" w14:textId="25D76BFB" w:rsidR="00890D62" w:rsidRDefault="00AD02AF" w:rsidP="00415FBA">
      <w:pPr>
        <w:pStyle w:val="a4"/>
        <w:wordWrap w:val="0"/>
        <w:jc w:val="right"/>
        <w:rPr>
          <w:rFonts w:hint="eastAsia"/>
          <w:sz w:val="44"/>
        </w:rPr>
      </w:pPr>
      <w:r>
        <w:rPr>
          <w:rFonts w:hint="eastAsia"/>
          <w:sz w:val="44"/>
        </w:rPr>
        <w:t>Game Mode</w:t>
      </w:r>
    </w:p>
    <w:p w14:paraId="6CD9836A" w14:textId="5BA07790" w:rsidR="00415FBA" w:rsidRDefault="00415FBA" w:rsidP="00415FBA">
      <w:pPr>
        <w:pStyle w:val="a4"/>
        <w:wordWrap w:val="0"/>
        <w:jc w:val="right"/>
        <w:rPr>
          <w:sz w:val="44"/>
        </w:rPr>
      </w:pPr>
      <w:r>
        <w:rPr>
          <w:rFonts w:hint="eastAsia"/>
          <w:sz w:val="44"/>
        </w:rPr>
        <w:t>Use Case Specification</w:t>
      </w:r>
    </w:p>
    <w:p w14:paraId="6F936C4C" w14:textId="77777777" w:rsidR="00415FBA" w:rsidRDefault="00415FBA" w:rsidP="00415FBA">
      <w:pPr>
        <w:pStyle w:val="a4"/>
        <w:jc w:val="right"/>
      </w:pPr>
      <w:r>
        <w:rPr>
          <w:rFonts w:hint="eastAsia"/>
          <w:sz w:val="44"/>
        </w:rPr>
        <w:t>Vision 1.0</w:t>
      </w:r>
    </w:p>
    <w:p w14:paraId="05AE83F1" w14:textId="77777777" w:rsidR="00415FBA" w:rsidRDefault="00415FBA" w:rsidP="00415FBA">
      <w:pPr>
        <w:pStyle w:val="aa"/>
        <w:tabs>
          <w:tab w:val="clear" w:pos="4320"/>
          <w:tab w:val="clear" w:pos="8640"/>
        </w:tabs>
        <w:rPr>
          <w:rFonts w:cs="Arial"/>
        </w:rPr>
      </w:pPr>
    </w:p>
    <w:p w14:paraId="1308706C" w14:textId="77777777" w:rsidR="00415FBA" w:rsidRDefault="00415FBA" w:rsidP="00415FBA">
      <w:pPr>
        <w:rPr>
          <w:rFonts w:cs="Arial"/>
          <w:lang w:eastAsia="zh-CN"/>
        </w:rPr>
      </w:pPr>
    </w:p>
    <w:p w14:paraId="45CD97BB" w14:textId="77777777" w:rsidR="00415FBA" w:rsidRDefault="00415FBA" w:rsidP="00415FBA">
      <w:pPr>
        <w:rPr>
          <w:rFonts w:cs="Arial"/>
          <w:lang w:eastAsia="zh-CN"/>
        </w:rPr>
      </w:pPr>
    </w:p>
    <w:p w14:paraId="7B42B91F" w14:textId="77777777" w:rsidR="00415FBA" w:rsidRDefault="00415FBA" w:rsidP="00415FBA">
      <w:pPr>
        <w:pStyle w:val="11"/>
        <w:rPr>
          <w:rFonts w:cs="Arial"/>
        </w:rPr>
      </w:pPr>
    </w:p>
    <w:p w14:paraId="49C4D272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Group Member:</w:t>
      </w:r>
    </w:p>
    <w:p w14:paraId="1ECA46BE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施宇</w:t>
      </w:r>
    </w:p>
    <w:p w14:paraId="5108AD01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鲁皓</w:t>
      </w:r>
    </w:p>
    <w:p w14:paraId="54E1F23A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万成城</w:t>
      </w:r>
    </w:p>
    <w:p w14:paraId="7B16865D" w14:textId="77777777" w:rsidR="009F3A1B" w:rsidRPr="009F3A1B" w:rsidRDefault="009F3A1B" w:rsidP="009F3A1B">
      <w:pPr>
        <w:wordWrap w:val="0"/>
        <w:jc w:val="right"/>
        <w:rPr>
          <w:rFonts w:cs="Arial"/>
          <w:sz w:val="21"/>
          <w:szCs w:val="21"/>
          <w:lang w:eastAsia="zh-CN"/>
        </w:rPr>
      </w:pPr>
      <w:r w:rsidRPr="009F3A1B">
        <w:rPr>
          <w:rFonts w:cs="Arial" w:hint="eastAsia"/>
          <w:sz w:val="21"/>
          <w:szCs w:val="21"/>
          <w:lang w:eastAsia="zh-CN"/>
        </w:rPr>
        <w:t>曹翼丰</w:t>
      </w:r>
    </w:p>
    <w:p w14:paraId="2A2DA22F" w14:textId="77777777" w:rsidR="00415FBA" w:rsidRDefault="00415FBA" w:rsidP="00415FBA">
      <w:pPr>
        <w:wordWrap w:val="0"/>
        <w:jc w:val="right"/>
        <w:rPr>
          <w:rFonts w:cs="Arial"/>
          <w:b/>
          <w:bCs/>
        </w:rPr>
      </w:pPr>
      <w:r>
        <w:rPr>
          <w:rFonts w:cs="Arial" w:hint="eastAsia"/>
          <w:b/>
          <w:bCs/>
        </w:rPr>
        <w:t>Document Language:</w:t>
      </w:r>
    </w:p>
    <w:p w14:paraId="33B3BD6A" w14:textId="77777777" w:rsidR="00415FBA" w:rsidRDefault="00415FBA" w:rsidP="00415FBA">
      <w:pPr>
        <w:jc w:val="right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/>
          <w:sz w:val="21"/>
          <w:szCs w:val="21"/>
        </w:rPr>
        <w:t>English</w:t>
      </w:r>
    </w:p>
    <w:p w14:paraId="11766B45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06FDEECA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BE821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5927E5B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06518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71CA02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215F8A24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694351A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569F836D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081C2B1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4D16CED3" w14:textId="77777777" w:rsidR="00415FBA" w:rsidRDefault="00415FBA" w:rsidP="00415FBA">
      <w:pPr>
        <w:jc w:val="right"/>
        <w:rPr>
          <w:rFonts w:cs="Arial"/>
          <w:sz w:val="21"/>
          <w:lang w:eastAsia="zh-CN"/>
        </w:rPr>
      </w:pPr>
    </w:p>
    <w:p w14:paraId="7F095C46" w14:textId="77777777" w:rsidR="00415FBA" w:rsidRDefault="00415FBA" w:rsidP="00415FBA">
      <w:pPr>
        <w:pStyle w:val="a4"/>
      </w:pPr>
      <w: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415FBA" w14:paraId="365ADED8" w14:textId="77777777" w:rsidTr="00083B4C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1A7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44FD6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991D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B53F" w14:textId="77777777" w:rsidR="00415FBA" w:rsidRDefault="00415FBA" w:rsidP="00083B4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9F3A1B" w14:paraId="5767DB3E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DDB5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4F69" w14:textId="77777777" w:rsidR="009F3A1B" w:rsidRPr="00CF60F3" w:rsidRDefault="009F3A1B" w:rsidP="00083B4C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1CC7" w14:textId="77777777" w:rsidR="009F3A1B" w:rsidRPr="00CF60F3" w:rsidRDefault="009F3A1B" w:rsidP="009F3A1B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>
              <w:rPr>
                <w:rFonts w:hint="eastAsia"/>
                <w:sz w:val="21"/>
                <w:szCs w:val="21"/>
              </w:rPr>
              <w:t>first edition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C985" w14:textId="77777777" w:rsidR="009F3A1B" w:rsidRPr="00CF60F3" w:rsidRDefault="009F3A1B" w:rsidP="00083B4C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F3A1B" w14:paraId="47676572" w14:textId="77777777" w:rsidTr="00083B4C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B0E4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8ECB9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E6381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0DBA" w14:textId="77777777" w:rsidR="009F3A1B" w:rsidRDefault="009F3A1B" w:rsidP="00083B4C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</w:tr>
    </w:tbl>
    <w:p w14:paraId="64ABAE30" w14:textId="77777777" w:rsidR="00415FBA" w:rsidRDefault="00415FBA" w:rsidP="00415FBA">
      <w:pPr>
        <w:jc w:val="center"/>
        <w:rPr>
          <w:rFonts w:cs="Arial"/>
          <w:b/>
          <w:bCs/>
          <w:sz w:val="36"/>
        </w:rPr>
      </w:pPr>
      <w:r>
        <w:rPr>
          <w:rFonts w:cs="Arial"/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>
        <w:rPr>
          <w:rFonts w:cs="Arial"/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946573B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"2-3" \t "Numbered Heading,1"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kern w:val="28"/>
          <w:sz w:val="24"/>
          <w:szCs w:val="24"/>
          <w:lang w:eastAsia="zh-CN"/>
        </w:rPr>
        <w:t xml:space="preserve">1. </w:t>
      </w:r>
      <w:r>
        <w:rPr>
          <w:rFonts w:ascii="Times New Roman" w:hAnsi="Times New Roman"/>
          <w:noProof/>
          <w:sz w:val="24"/>
          <w:szCs w:val="24"/>
          <w:lang w:eastAsia="zh-CN"/>
        </w:rPr>
        <w:t>Definition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_Toc13440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0A8D4C93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2. </w:t>
      </w:r>
      <w:r>
        <w:rPr>
          <w:rFonts w:ascii="Times New Roman" w:hAnsi="Times New Roman"/>
          <w:noProof/>
          <w:sz w:val="24"/>
          <w:szCs w:val="24"/>
        </w:rPr>
        <w:t>Preconditions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_Toc7794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9BF6A9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3. </w:t>
      </w:r>
      <w:r>
        <w:rPr>
          <w:rFonts w:ascii="Times New Roman" w:hAnsi="Times New Roman"/>
          <w:noProof/>
          <w:sz w:val="24"/>
          <w:szCs w:val="24"/>
        </w:rPr>
        <w:t>Post Conditions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_Toc7019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F68C565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4. </w:t>
      </w:r>
      <w:r>
        <w:rPr>
          <w:rFonts w:ascii="Times New Roman" w:hAnsi="Times New Roman"/>
          <w:noProof/>
          <w:sz w:val="24"/>
          <w:szCs w:val="24"/>
        </w:rPr>
        <w:t>Scenarios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_Toc28676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169A9C8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5. </w:t>
      </w:r>
      <w:r>
        <w:rPr>
          <w:rFonts w:ascii="Times New Roman" w:hAnsi="Times New Roman"/>
          <w:noProof/>
          <w:sz w:val="24"/>
          <w:szCs w:val="24"/>
        </w:rPr>
        <w:t>Exceptions or Branches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_Toc23515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6DA31B52" w14:textId="77777777" w:rsidR="00415FBA" w:rsidRDefault="00415FBA" w:rsidP="00415FBA">
      <w:pPr>
        <w:pStyle w:val="11"/>
        <w:tabs>
          <w:tab w:val="right" w:leader="dot" w:pos="936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w:t xml:space="preserve">6. </w:t>
      </w:r>
      <w:r>
        <w:rPr>
          <w:rFonts w:ascii="Times New Roman" w:hAnsi="Times New Roman"/>
          <w:noProof/>
          <w:sz w:val="24"/>
          <w:szCs w:val="24"/>
        </w:rPr>
        <w:t>Note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fldChar w:fldCharType="begin"/>
      </w:r>
      <w:r>
        <w:rPr>
          <w:rFonts w:ascii="Times New Roman" w:hAnsi="Times New Roman"/>
          <w:noProof/>
          <w:sz w:val="24"/>
          <w:szCs w:val="24"/>
        </w:rPr>
        <w:instrText xml:space="preserve"> PAGEREF _Toc14053 </w:instrText>
      </w:r>
      <w:r>
        <w:rPr>
          <w:rFonts w:ascii="Times New Roman" w:hAnsi="Times New Roman"/>
          <w:noProof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3</w:t>
      </w:r>
      <w:r>
        <w:rPr>
          <w:rFonts w:ascii="Times New Roman" w:hAnsi="Times New Roman"/>
          <w:noProof/>
          <w:sz w:val="24"/>
          <w:szCs w:val="24"/>
        </w:rPr>
        <w:fldChar w:fldCharType="end"/>
      </w:r>
    </w:p>
    <w:p w14:paraId="255C0570" w14:textId="77777777" w:rsidR="00415FBA" w:rsidRDefault="00415FBA" w:rsidP="00415FBA">
      <w:pPr>
        <w:pStyle w:val="NormalComment"/>
        <w:rPr>
          <w:rFonts w:ascii="Times New Roman" w:hAnsi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end"/>
      </w:r>
    </w:p>
    <w:p w14:paraId="56495BD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7557C9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5993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FF52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D9D184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EBA768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262CF9E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3C3DCC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BF9AC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4507F5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F32F44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0D1BA9B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8F0A759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350CF6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E31ACF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2C52D9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172B3A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61DCB0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D5C24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2EE574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C97AF1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224CC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8D329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7EC7A3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61A710A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F6F8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4D9C6B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1A9D4F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B5BEA2F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103400D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6110402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5D39AA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1E05E37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78B5F9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8DFD8A3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E86AD8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FBBAC06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DC31A74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DA976D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CF00EC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3073F4D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6B856C78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789F1B8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0AF0AFB1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4E90C715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233249CC" w14:textId="77777777" w:rsidR="00415FBA" w:rsidRDefault="00415FBA" w:rsidP="00415FBA">
      <w:pPr>
        <w:pStyle w:val="NormalComment"/>
        <w:rPr>
          <w:rFonts w:cs="Arial"/>
          <w:lang w:eastAsia="zh-CN"/>
        </w:rPr>
      </w:pPr>
    </w:p>
    <w:p w14:paraId="5B45D06E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bookmarkStart w:id="9" w:name="_Toc13440"/>
      <w:r>
        <w:rPr>
          <w:rFonts w:cs="Arial" w:hint="eastAsia"/>
          <w:lang w:eastAsia="zh-CN"/>
        </w:rPr>
        <w:t>Definition</w:t>
      </w:r>
      <w:bookmarkEnd w:id="9"/>
    </w:p>
    <w:p w14:paraId="2059E414" w14:textId="62E9FEE8" w:rsidR="00415FBA" w:rsidRDefault="00415FBA" w:rsidP="00415FBA">
      <w:pPr>
        <w:ind w:left="200" w:hangingChars="100" w:hanging="200"/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This is the requirement description for the </w:t>
      </w:r>
      <w:r w:rsidR="00AD02AF">
        <w:rPr>
          <w:rFonts w:ascii="Times New Roman" w:hAnsi="Times New Roman" w:hint="eastAsia"/>
          <w:sz w:val="24"/>
          <w:szCs w:val="24"/>
        </w:rPr>
        <w:t>Game mode</w:t>
      </w:r>
      <w:r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 case. </w:t>
      </w:r>
      <w:r w:rsidR="00AD02AF">
        <w:rPr>
          <w:rFonts w:ascii="Times New Roman" w:hAnsi="Times New Roman" w:hint="eastAsia"/>
          <w:sz w:val="24"/>
          <w:szCs w:val="24"/>
        </w:rPr>
        <w:t>Game mode</w:t>
      </w:r>
      <w:r>
        <w:rPr>
          <w:rFonts w:ascii="Times New Roman" w:hAnsi="Times New Roman"/>
          <w:sz w:val="24"/>
          <w:szCs w:val="24"/>
        </w:rPr>
        <w:t xml:space="preserve"> use case is for </w:t>
      </w:r>
      <w:r>
        <w:rPr>
          <w:rFonts w:ascii="Times New Roman" w:hAnsi="Times New Roman" w:hint="eastAsia"/>
          <w:sz w:val="24"/>
          <w:szCs w:val="24"/>
          <w:lang w:eastAsia="zh-CN"/>
        </w:rPr>
        <w:t>system</w:t>
      </w:r>
      <w:r>
        <w:rPr>
          <w:rFonts w:ascii="Times New Roman" w:hAnsi="Times New Roman"/>
          <w:sz w:val="24"/>
          <w:szCs w:val="24"/>
        </w:rPr>
        <w:t xml:space="preserve"> to 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support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multiple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game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 xml:space="preserve"> modes</w:t>
      </w:r>
      <w:r w:rsidR="008D355A">
        <w:rPr>
          <w:rFonts w:ascii="Times New Roman" w:hAnsi="Times New Roman" w:hint="eastAsia"/>
          <w:sz w:val="24"/>
          <w:szCs w:val="24"/>
        </w:rPr>
        <w:t>.</w:t>
      </w:r>
    </w:p>
    <w:p w14:paraId="338F9E1F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0" w:name="_Toc7794"/>
      <w:r>
        <w:t>Preconditions</w:t>
      </w:r>
      <w:bookmarkEnd w:id="10"/>
      <w:r>
        <w:t xml:space="preserve"> </w:t>
      </w:r>
    </w:p>
    <w:p w14:paraId="27B1D059" w14:textId="428C0A2D" w:rsidR="009F3A1B" w:rsidRPr="009F3A1B" w:rsidRDefault="009F3A1B" w:rsidP="009F3A1B"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AD02AF">
        <w:rPr>
          <w:rFonts w:ascii="Times New Roman" w:hAnsi="Times New Roman" w:hint="eastAsia"/>
          <w:sz w:val="24"/>
          <w:szCs w:val="24"/>
        </w:rPr>
        <w:t>The player number and identifications is decided</w:t>
      </w:r>
      <w:r>
        <w:rPr>
          <w:rFonts w:ascii="Times New Roman" w:hAnsi="Times New Roman"/>
          <w:sz w:val="24"/>
          <w:szCs w:val="24"/>
        </w:rPr>
        <w:t>.</w:t>
      </w:r>
    </w:p>
    <w:p w14:paraId="6B92ABF0" w14:textId="77777777" w:rsidR="009F3A1B" w:rsidRDefault="00415FBA" w:rsidP="009F3A1B">
      <w:pPr>
        <w:pStyle w:val="NumberedHeading"/>
        <w:numPr>
          <w:ilvl w:val="0"/>
          <w:numId w:val="1"/>
        </w:numPr>
        <w:tabs>
          <w:tab w:val="left" w:pos="360"/>
        </w:tabs>
      </w:pPr>
      <w:bookmarkStart w:id="11" w:name="_Toc7019"/>
      <w:r>
        <w:t>Post Conditions</w:t>
      </w:r>
      <w:bookmarkStart w:id="12" w:name="_Toc28676"/>
      <w:bookmarkEnd w:id="11"/>
    </w:p>
    <w:p w14:paraId="74DB0C92" w14:textId="66D699D0" w:rsidR="009F3A1B" w:rsidRPr="009F3A1B" w:rsidRDefault="009F3A1B" w:rsidP="009F3A1B">
      <w:pPr>
        <w:rPr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AD02AF">
        <w:rPr>
          <w:rFonts w:ascii="Times New Roman" w:hAnsi="Times New Roman" w:hint="eastAsia"/>
          <w:sz w:val="24"/>
          <w:szCs w:val="24"/>
        </w:rPr>
        <w:t>Chess game starts</w:t>
      </w:r>
      <w:r>
        <w:rPr>
          <w:rFonts w:ascii="Times New Roman" w:hAnsi="Times New Roman" w:hint="eastAsia"/>
          <w:sz w:val="24"/>
          <w:szCs w:val="24"/>
        </w:rPr>
        <w:t>.</w:t>
      </w:r>
    </w:p>
    <w:p w14:paraId="127E3CF2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rFonts w:cs="Arial"/>
          <w:lang w:eastAsia="zh-CN"/>
        </w:rPr>
      </w:pPr>
      <w:r>
        <w:t>Scenarios</w:t>
      </w:r>
      <w:bookmarkEnd w:id="12"/>
      <w:r>
        <w:rPr>
          <w:rFonts w:cs="Arial"/>
        </w:rPr>
        <w:t xml:space="preserve"> </w:t>
      </w:r>
      <w:r>
        <w:rPr>
          <w:rFonts w:cs="Arial" w:hint="eastAsia"/>
          <w:lang w:eastAsia="zh-CN"/>
        </w:rPr>
        <w:t xml:space="preserve"> </w:t>
      </w:r>
    </w:p>
    <w:p w14:paraId="3C54A0DD" w14:textId="08012162" w:rsidR="009F3A1B" w:rsidRDefault="008D355A" w:rsidP="008D355A">
      <w:pPr>
        <w:rPr>
          <w:rFonts w:ascii="Times New Roman" w:hAnsi="Times New Roman"/>
          <w:sz w:val="24"/>
          <w:szCs w:val="24"/>
          <w:lang w:eastAsia="zh-CN"/>
        </w:rPr>
      </w:pPr>
      <w:bookmarkStart w:id="13" w:name="_Toc23515"/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 xml:space="preserve">Choose game modes and generate </w:t>
      </w:r>
      <w:r w:rsidR="00AD02AF">
        <w:rPr>
          <w:rFonts w:ascii="Times New Roman" w:hAnsi="Times New Roman"/>
          <w:sz w:val="24"/>
          <w:szCs w:val="24"/>
          <w:lang w:eastAsia="zh-CN"/>
        </w:rPr>
        <w:t>special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  <w:r w:rsidR="00AA135A">
        <w:rPr>
          <w:rFonts w:ascii="Times New Roman" w:hAnsi="Times New Roman" w:hint="eastAsia"/>
          <w:sz w:val="24"/>
          <w:szCs w:val="24"/>
          <w:lang w:eastAsia="zh-CN"/>
        </w:rPr>
        <w:t>chess</w:t>
      </w:r>
      <w:bookmarkStart w:id="14" w:name="_GoBack"/>
      <w:bookmarkEnd w:id="14"/>
      <w:r w:rsidR="00AD02AF">
        <w:rPr>
          <w:rFonts w:ascii="Times New Roman" w:hAnsi="Times New Roman" w:hint="eastAsia"/>
          <w:sz w:val="24"/>
          <w:szCs w:val="24"/>
          <w:lang w:eastAsia="zh-CN"/>
        </w:rPr>
        <w:t>board.</w:t>
      </w:r>
    </w:p>
    <w:p w14:paraId="15AC06E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r>
        <w:t>Exceptions or Branches</w:t>
      </w:r>
      <w:bookmarkEnd w:id="13"/>
    </w:p>
    <w:p w14:paraId="0391330C" w14:textId="18108B23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If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it</w:t>
      </w:r>
      <w:r w:rsidR="008D355A">
        <w:rPr>
          <w:rFonts w:ascii="Times New Roman" w:hAnsi="Times New Roman" w:hint="eastAsia"/>
          <w:sz w:val="24"/>
          <w:szCs w:val="24"/>
          <w:lang w:eastAsia="zh-CN"/>
        </w:rPr>
        <w:t xml:space="preserve"> fails</w:t>
      </w:r>
      <w:r w:rsidR="009F3A1B">
        <w:rPr>
          <w:rFonts w:ascii="Times New Roman" w:hAnsi="Times New Roman" w:hint="eastAsia"/>
          <w:sz w:val="24"/>
          <w:szCs w:val="24"/>
          <w:lang w:eastAsia="zh-CN"/>
        </w:rPr>
        <w:t xml:space="preserve">, </w:t>
      </w:r>
      <w:r w:rsidR="00AD02AF">
        <w:rPr>
          <w:rFonts w:ascii="Times New Roman" w:hAnsi="Times New Roman" w:hint="eastAsia"/>
          <w:sz w:val="24"/>
          <w:szCs w:val="24"/>
          <w:lang w:eastAsia="zh-CN"/>
        </w:rPr>
        <w:t>simply use classic mode</w:t>
      </w:r>
      <w:r w:rsidR="009F3A1B">
        <w:rPr>
          <w:rFonts w:ascii="Times New Roman" w:hAnsi="Times New Roman" w:hint="eastAsia"/>
          <w:sz w:val="24"/>
          <w:szCs w:val="24"/>
        </w:rPr>
        <w:t>.</w:t>
      </w:r>
    </w:p>
    <w:p w14:paraId="745FFB25" w14:textId="77777777" w:rsidR="00415FBA" w:rsidRDefault="00415FBA" w:rsidP="00415FBA">
      <w:pPr>
        <w:pStyle w:val="NumberedHeading"/>
        <w:numPr>
          <w:ilvl w:val="0"/>
          <w:numId w:val="1"/>
        </w:numPr>
        <w:tabs>
          <w:tab w:val="left" w:pos="360"/>
        </w:tabs>
        <w:rPr>
          <w:lang w:eastAsia="zh-CN"/>
        </w:rPr>
      </w:pPr>
      <w:bookmarkStart w:id="15" w:name="_Toc14053"/>
      <w:r>
        <w:t>Note</w:t>
      </w:r>
      <w:bookmarkEnd w:id="15"/>
    </w:p>
    <w:p w14:paraId="2132A597" w14:textId="77777777" w:rsidR="00415FBA" w:rsidRDefault="00415FBA" w:rsidP="00415FBA">
      <w:pPr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      Null.</w:t>
      </w:r>
    </w:p>
    <w:p w14:paraId="2F07621B" w14:textId="77777777" w:rsidR="001552CA" w:rsidRDefault="001552CA"/>
    <w:sectPr w:rsidR="00155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BECC6" w14:textId="77777777" w:rsidR="008F6090" w:rsidRDefault="009F3A1B">
      <w:r>
        <w:separator/>
      </w:r>
    </w:p>
  </w:endnote>
  <w:endnote w:type="continuationSeparator" w:id="0">
    <w:p w14:paraId="5663F325" w14:textId="77777777" w:rsidR="008F6090" w:rsidRDefault="009F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E0DBF" w14:textId="77777777" w:rsidR="00FF236F" w:rsidRDefault="00415FBA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AA135A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B6DE4" w14:textId="77777777" w:rsidR="008F6090" w:rsidRDefault="009F3A1B">
      <w:r>
        <w:separator/>
      </w:r>
    </w:p>
  </w:footnote>
  <w:footnote w:type="continuationSeparator" w:id="0">
    <w:p w14:paraId="03034C20" w14:textId="77777777" w:rsidR="008F6090" w:rsidRDefault="009F3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38BFD" w14:textId="77777777" w:rsidR="00FF236F" w:rsidRDefault="00FF236F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F557F3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2">
    <w:nsid w:val="52E0E93B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3">
    <w:nsid w:val="606556B0"/>
    <w:multiLevelType w:val="singleLevel"/>
    <w:tmpl w:val="52E0E93B"/>
    <w:lvl w:ilvl="0">
      <w:start w:val="1"/>
      <w:numFmt w:val="lowerLetter"/>
      <w:suff w:val="nothing"/>
      <w:lvlText w:val="%1)"/>
      <w:lvlJc w:val="left"/>
    </w:lvl>
  </w:abstractNum>
  <w:abstractNum w:abstractNumId="4">
    <w:nsid w:val="6B39388B"/>
    <w:multiLevelType w:val="multilevel"/>
    <w:tmpl w:val="6B39388B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A"/>
    <w:rsid w:val="001552CA"/>
    <w:rsid w:val="001C4116"/>
    <w:rsid w:val="00415FBA"/>
    <w:rsid w:val="00890D62"/>
    <w:rsid w:val="008D355A"/>
    <w:rsid w:val="008F6090"/>
    <w:rsid w:val="009F3A1B"/>
    <w:rsid w:val="00AA135A"/>
    <w:rsid w:val="00AD02AF"/>
    <w:rsid w:val="00D35E3E"/>
    <w:rsid w:val="00F459B1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99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2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415FBA"/>
  </w:style>
  <w:style w:type="paragraph" w:customStyle="1" w:styleId="NumberedHeading">
    <w:name w:val="Numbered Heading"/>
    <w:basedOn w:val="1"/>
    <w:next w:val="a"/>
    <w:uiPriority w:val="6"/>
    <w:rsid w:val="00415FBA"/>
    <w:pPr>
      <w:keepLines w:val="0"/>
      <w:tabs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tabletext">
    <w:name w:val="tabletext"/>
    <w:basedOn w:val="a"/>
    <w:rsid w:val="00415FBA"/>
    <w:pPr>
      <w:spacing w:before="100" w:beforeAutospacing="1" w:after="100" w:afterAutospacing="1" w:line="240" w:lineRule="atLeast"/>
    </w:pPr>
    <w:rPr>
      <w:rFonts w:ascii="Times New Roman" w:hAnsi="Times New Roman"/>
      <w:lang w:eastAsia="zh-CN"/>
    </w:rPr>
  </w:style>
  <w:style w:type="paragraph" w:styleId="a4">
    <w:name w:val="Title"/>
    <w:basedOn w:val="a"/>
    <w:link w:val="a5"/>
    <w:qFormat/>
    <w:rsid w:val="00415FBA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415FBA"/>
    <w:rPr>
      <w:rFonts w:ascii="Arial" w:eastAsia="宋体" w:hAnsi="Arial" w:cs="Arial"/>
      <w:b/>
      <w:bCs/>
      <w:kern w:val="0"/>
      <w:sz w:val="36"/>
      <w:szCs w:val="36"/>
    </w:rPr>
  </w:style>
  <w:style w:type="paragraph" w:styleId="a6">
    <w:name w:val="footer"/>
    <w:basedOn w:val="a"/>
    <w:link w:val="a7"/>
    <w:rsid w:val="00415FBA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415FBA"/>
    <w:rPr>
      <w:rFonts w:ascii="Arial" w:eastAsia="宋体" w:hAnsi="Arial" w:cs="Times New Roman"/>
      <w:kern w:val="0"/>
      <w:sz w:val="16"/>
      <w:szCs w:val="20"/>
      <w:lang w:eastAsia="en-US"/>
    </w:rPr>
  </w:style>
  <w:style w:type="paragraph" w:styleId="a8">
    <w:name w:val="Body Text Indent"/>
    <w:basedOn w:val="a"/>
    <w:link w:val="a9"/>
    <w:uiPriority w:val="99"/>
    <w:rsid w:val="00415FBA"/>
    <w:pPr>
      <w:ind w:left="360"/>
    </w:pPr>
    <w:rPr>
      <w:sz w:val="21"/>
    </w:rPr>
  </w:style>
  <w:style w:type="character" w:customStyle="1" w:styleId="a9">
    <w:name w:val="正文文本缩进字符"/>
    <w:basedOn w:val="a0"/>
    <w:link w:val="a8"/>
    <w:uiPriority w:val="99"/>
    <w:rsid w:val="00415FBA"/>
    <w:rPr>
      <w:rFonts w:ascii="Arial" w:eastAsia="宋体" w:hAnsi="Arial" w:cs="Times New Roman"/>
      <w:kern w:val="0"/>
      <w:sz w:val="21"/>
      <w:szCs w:val="20"/>
      <w:lang w:eastAsia="en-US"/>
    </w:rPr>
  </w:style>
  <w:style w:type="paragraph" w:customStyle="1" w:styleId="NormalComment">
    <w:name w:val="Normal Comment"/>
    <w:basedOn w:val="a"/>
    <w:uiPriority w:val="7"/>
    <w:rsid w:val="00415FBA"/>
    <w:rPr>
      <w:color w:val="FF0000"/>
    </w:rPr>
  </w:style>
  <w:style w:type="paragraph" w:styleId="11">
    <w:name w:val="toc 1"/>
    <w:basedOn w:val="a"/>
    <w:next w:val="a"/>
    <w:uiPriority w:val="2"/>
    <w:rsid w:val="00415FBA"/>
  </w:style>
  <w:style w:type="paragraph" w:styleId="aa">
    <w:name w:val="header"/>
    <w:basedOn w:val="a"/>
    <w:link w:val="ab"/>
    <w:rsid w:val="00415FBA"/>
    <w:pPr>
      <w:tabs>
        <w:tab w:val="center" w:pos="4320"/>
        <w:tab w:val="right" w:pos="8640"/>
      </w:tabs>
    </w:pPr>
  </w:style>
  <w:style w:type="character" w:customStyle="1" w:styleId="ab">
    <w:name w:val="页眉字符"/>
    <w:basedOn w:val="a0"/>
    <w:link w:val="aa"/>
    <w:rsid w:val="00415FBA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415FBA"/>
    <w:rPr>
      <w:rFonts w:ascii="Arial" w:eastAsia="宋体" w:hAnsi="Arial" w:cs="Times New Roman"/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9</cp:revision>
  <dcterms:created xsi:type="dcterms:W3CDTF">2015-11-16T13:04:00Z</dcterms:created>
  <dcterms:modified xsi:type="dcterms:W3CDTF">2015-11-16T13:48:00Z</dcterms:modified>
</cp:coreProperties>
</file>