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74D13" w14:textId="77777777" w:rsidR="00DC41B7" w:rsidRPr="00DC41B7" w:rsidRDefault="00DC41B7" w:rsidP="00DC41B7">
      <w:pPr>
        <w:rPr>
          <w:b/>
          <w:bCs/>
        </w:rPr>
      </w:pPr>
      <w:r w:rsidRPr="00DC41B7">
        <w:rPr>
          <w:b/>
          <w:bCs/>
          <w:rtl/>
        </w:rPr>
        <w:t>المشروع 22: إعادة إنشاء</w:t>
      </w:r>
      <w:r w:rsidRPr="00DC41B7">
        <w:rPr>
          <w:b/>
          <w:bCs/>
        </w:rPr>
        <w:t xml:space="preserve"> AlexNet </w:t>
      </w:r>
      <w:r w:rsidRPr="00DC41B7">
        <w:rPr>
          <w:b/>
          <w:bCs/>
          <w:rtl/>
        </w:rPr>
        <w:t>من الصفر</w:t>
      </w:r>
    </w:p>
    <w:p w14:paraId="6A44C750" w14:textId="77777777" w:rsidR="00DC41B7" w:rsidRPr="00DC41B7" w:rsidRDefault="00DC41B7" w:rsidP="00DC41B7">
      <w:r w:rsidRPr="00DC41B7">
        <w:rPr>
          <w:b/>
          <w:bCs/>
          <w:rtl/>
        </w:rPr>
        <w:t>الوصف</w:t>
      </w:r>
      <w:r w:rsidRPr="00DC41B7">
        <w:rPr>
          <w:b/>
          <w:bCs/>
        </w:rPr>
        <w:t>:</w:t>
      </w:r>
      <w:r w:rsidRPr="00DC41B7">
        <w:br/>
      </w:r>
      <w:r w:rsidRPr="00DC41B7">
        <w:rPr>
          <w:rtl/>
        </w:rPr>
        <w:t>يعيد هذا المشروع إنشاء</w:t>
      </w:r>
      <w:r w:rsidRPr="00DC41B7">
        <w:t xml:space="preserve"> AlexNet</w:t>
      </w:r>
      <w:r w:rsidRPr="00DC41B7">
        <w:rPr>
          <w:rtl/>
        </w:rPr>
        <w:t>، وهي شبكة عصبية تلافيفية عميقة</w:t>
      </w:r>
      <w:r w:rsidRPr="00DC41B7">
        <w:t xml:space="preserve"> (CNN) </w:t>
      </w:r>
      <w:r w:rsidRPr="00DC41B7">
        <w:rPr>
          <w:rtl/>
        </w:rPr>
        <w:t>فازت بمنافسة</w:t>
      </w:r>
      <w:r w:rsidRPr="00DC41B7">
        <w:t xml:space="preserve"> ImageNet </w:t>
      </w:r>
      <w:r w:rsidRPr="00DC41B7">
        <w:rPr>
          <w:rtl/>
        </w:rPr>
        <w:t>لعام 2012 وأطلقت ثورة التعلم العميق في رؤية الكمبيوتر</w:t>
      </w:r>
      <w:r w:rsidRPr="00DC41B7">
        <w:t>.</w:t>
      </w:r>
    </w:p>
    <w:p w14:paraId="6B9F3A1A" w14:textId="77777777" w:rsidR="00DC41B7" w:rsidRPr="00DC41B7" w:rsidRDefault="00DC41B7" w:rsidP="00DC41B7">
      <w:r w:rsidRPr="00DC41B7">
        <w:rPr>
          <w:b/>
          <w:bCs/>
          <w:rtl/>
        </w:rPr>
        <w:t>الهدف</w:t>
      </w:r>
      <w:r w:rsidRPr="00DC41B7">
        <w:rPr>
          <w:b/>
          <w:bCs/>
        </w:rPr>
        <w:t>:</w:t>
      </w:r>
      <w:r w:rsidRPr="00DC41B7">
        <w:br/>
      </w:r>
      <w:r w:rsidRPr="00DC41B7">
        <w:rPr>
          <w:rtl/>
        </w:rPr>
        <w:t>تنفيذ بنية</w:t>
      </w:r>
      <w:r w:rsidRPr="00DC41B7">
        <w:t xml:space="preserve"> AlexNet </w:t>
      </w:r>
      <w:r w:rsidRPr="00DC41B7">
        <w:rPr>
          <w:rtl/>
        </w:rPr>
        <w:t>وتدريبها على مجموعة بيانات</w:t>
      </w:r>
      <w:r w:rsidRPr="00DC41B7">
        <w:t xml:space="preserve"> CIFAR-10 (</w:t>
      </w:r>
      <w:r w:rsidRPr="00DC41B7">
        <w:rPr>
          <w:rtl/>
        </w:rPr>
        <w:t>بعد إعادة تغيير حجم الصور إلى 224×224</w:t>
      </w:r>
      <w:r w:rsidRPr="00DC41B7">
        <w:t>).</w:t>
      </w:r>
    </w:p>
    <w:p w14:paraId="65B0BA2F" w14:textId="77777777" w:rsidR="00484C4D" w:rsidRDefault="00484C4D"/>
    <w:sectPr w:rsidR="00484C4D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EC"/>
    <w:rsid w:val="003C556B"/>
    <w:rsid w:val="00484C4D"/>
    <w:rsid w:val="004F5D35"/>
    <w:rsid w:val="00834ABF"/>
    <w:rsid w:val="008507EE"/>
    <w:rsid w:val="00CA015C"/>
    <w:rsid w:val="00DC41B7"/>
    <w:rsid w:val="00DC6E88"/>
    <w:rsid w:val="00E2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6A56E7-726C-4498-B8DC-5CDE33AA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27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2026-03-12T23:59:00Z</dcterms:created>
  <dcterms:modified xsi:type="dcterms:W3CDTF">2026-03-12T23:59:00Z</dcterms:modified>
</cp:coreProperties>
</file>