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CDC1" w14:textId="77777777" w:rsidR="001A0DC4" w:rsidRPr="001A0DC4" w:rsidRDefault="001A0DC4" w:rsidP="001A0DC4">
      <w:pPr>
        <w:rPr>
          <w:b/>
          <w:bCs/>
        </w:rPr>
      </w:pPr>
      <w:r w:rsidRPr="001A0DC4">
        <w:rPr>
          <w:b/>
          <w:bCs/>
          <w:rtl/>
        </w:rPr>
        <w:t>المشروع 14: شبكة</w:t>
      </w:r>
      <w:r w:rsidRPr="001A0DC4">
        <w:rPr>
          <w:b/>
          <w:bCs/>
        </w:rPr>
        <w:t xml:space="preserve"> CNN </w:t>
      </w:r>
      <w:r w:rsidRPr="001A0DC4">
        <w:rPr>
          <w:b/>
          <w:bCs/>
          <w:rtl/>
        </w:rPr>
        <w:t>على</w:t>
      </w:r>
      <w:r w:rsidRPr="001A0DC4">
        <w:rPr>
          <w:b/>
          <w:bCs/>
        </w:rPr>
        <w:t xml:space="preserve"> CIFAR-10</w:t>
      </w:r>
    </w:p>
    <w:p w14:paraId="4D304938" w14:textId="77777777" w:rsidR="001A0DC4" w:rsidRPr="001A0DC4" w:rsidRDefault="001A0DC4" w:rsidP="001A0DC4">
      <w:r w:rsidRPr="001A0DC4">
        <w:rPr>
          <w:b/>
          <w:bCs/>
          <w:rtl/>
        </w:rPr>
        <w:t>الوصف</w:t>
      </w:r>
      <w:r w:rsidRPr="001A0DC4">
        <w:rPr>
          <w:b/>
          <w:bCs/>
        </w:rPr>
        <w:t>:</w:t>
      </w:r>
      <w:r w:rsidRPr="001A0DC4">
        <w:br/>
      </w:r>
      <w:r w:rsidRPr="001A0DC4">
        <w:rPr>
          <w:rtl/>
        </w:rPr>
        <w:t>يقوم هذا المشروع بتدريب شبكة عصبية التفافية</w:t>
      </w:r>
      <w:r w:rsidRPr="001A0DC4">
        <w:t xml:space="preserve"> (CNN) </w:t>
      </w:r>
      <w:r w:rsidRPr="001A0DC4">
        <w:rPr>
          <w:rtl/>
        </w:rPr>
        <w:t>لتصنيف الصور من مجموعة بيانات</w:t>
      </w:r>
      <w:r w:rsidRPr="001A0DC4">
        <w:t xml:space="preserve"> CIFAR-10</w:t>
      </w:r>
      <w:r w:rsidRPr="001A0DC4">
        <w:rPr>
          <w:rtl/>
        </w:rPr>
        <w:t>، والتي تحتوي على 60,000 صورة ملونة موزعة على 10 فئات مثل الطائرة، السيارة، الكلب، والضفدع</w:t>
      </w:r>
      <w:r w:rsidRPr="001A0DC4">
        <w:t>.</w:t>
      </w:r>
    </w:p>
    <w:p w14:paraId="5075B698" w14:textId="77777777" w:rsidR="001A0DC4" w:rsidRPr="001A0DC4" w:rsidRDefault="001A0DC4" w:rsidP="001A0DC4">
      <w:r w:rsidRPr="001A0DC4">
        <w:rPr>
          <w:b/>
          <w:bCs/>
          <w:rtl/>
        </w:rPr>
        <w:t>الهدف</w:t>
      </w:r>
      <w:r w:rsidRPr="001A0DC4">
        <w:rPr>
          <w:b/>
          <w:bCs/>
        </w:rPr>
        <w:t>:</w:t>
      </w:r>
      <w:r w:rsidRPr="001A0DC4">
        <w:br/>
      </w:r>
      <w:r w:rsidRPr="001A0DC4">
        <w:rPr>
          <w:rtl/>
        </w:rPr>
        <w:t>بناء وتدريب شبكة</w:t>
      </w:r>
      <w:r w:rsidRPr="001A0DC4">
        <w:t xml:space="preserve"> CNN </w:t>
      </w:r>
      <w:r w:rsidRPr="001A0DC4">
        <w:rPr>
          <w:rtl/>
        </w:rPr>
        <w:t>على</w:t>
      </w:r>
      <w:r w:rsidRPr="001A0DC4">
        <w:t xml:space="preserve"> CIFAR-10 </w:t>
      </w:r>
      <w:r w:rsidRPr="001A0DC4">
        <w:rPr>
          <w:rtl/>
        </w:rPr>
        <w:t>لتصنيف الصور متعددة الفئات</w:t>
      </w:r>
      <w:r w:rsidRPr="001A0DC4">
        <w:t>.</w:t>
      </w:r>
    </w:p>
    <w:p w14:paraId="318FBD56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18"/>
    <w:rsid w:val="001A0DC4"/>
    <w:rsid w:val="003C556B"/>
    <w:rsid w:val="00484C4D"/>
    <w:rsid w:val="004F5D35"/>
    <w:rsid w:val="005E4E18"/>
    <w:rsid w:val="008507EE"/>
    <w:rsid w:val="00861B5A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CA847-097E-44C6-8559-7EC91510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2026-03-12T20:42:00Z</dcterms:created>
  <dcterms:modified xsi:type="dcterms:W3CDTF">2026-03-12T20:42:00Z</dcterms:modified>
</cp:coreProperties>
</file>