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88762" w14:textId="77777777" w:rsidR="00990AC1" w:rsidRPr="00990AC1" w:rsidRDefault="00990AC1" w:rsidP="00990AC1">
      <w:pPr>
        <w:rPr>
          <w:b/>
          <w:bCs/>
        </w:rPr>
      </w:pPr>
      <w:r w:rsidRPr="00990AC1">
        <w:rPr>
          <w:b/>
          <w:bCs/>
          <w:rtl/>
        </w:rPr>
        <w:t>مشروع 27: استخدام</w:t>
      </w:r>
      <w:r w:rsidRPr="00990AC1">
        <w:rPr>
          <w:b/>
          <w:bCs/>
        </w:rPr>
        <w:t xml:space="preserve"> </w:t>
      </w:r>
      <w:proofErr w:type="spellStart"/>
      <w:r w:rsidRPr="00990AC1">
        <w:rPr>
          <w:b/>
          <w:bCs/>
        </w:rPr>
        <w:t>EfficientNet</w:t>
      </w:r>
      <w:proofErr w:type="spellEnd"/>
      <w:r w:rsidRPr="00990AC1">
        <w:rPr>
          <w:b/>
          <w:bCs/>
        </w:rPr>
        <w:t xml:space="preserve"> </w:t>
      </w:r>
      <w:r w:rsidRPr="00990AC1">
        <w:rPr>
          <w:b/>
          <w:bCs/>
          <w:rtl/>
        </w:rPr>
        <w:t>على مجموعة بيانات مخصصة</w:t>
      </w:r>
    </w:p>
    <w:p w14:paraId="7ECE811B" w14:textId="77777777" w:rsidR="00990AC1" w:rsidRPr="00990AC1" w:rsidRDefault="00990AC1" w:rsidP="00990AC1">
      <w:r w:rsidRPr="00990AC1">
        <w:rPr>
          <w:b/>
          <w:bCs/>
          <w:rtl/>
        </w:rPr>
        <w:t>الوصف</w:t>
      </w:r>
      <w:r w:rsidRPr="00990AC1">
        <w:rPr>
          <w:b/>
          <w:bCs/>
        </w:rPr>
        <w:t>:</w:t>
      </w:r>
      <w:r w:rsidRPr="00990AC1">
        <w:br/>
      </w:r>
      <w:r w:rsidRPr="00990AC1">
        <w:rPr>
          <w:rtl/>
        </w:rPr>
        <w:t xml:space="preserve">يوضح هذا المشروع كيفية استخدام </w:t>
      </w:r>
      <w:proofErr w:type="spellStart"/>
      <w:r w:rsidRPr="00990AC1">
        <w:rPr>
          <w:b/>
          <w:bCs/>
        </w:rPr>
        <w:t>EfficientNet</w:t>
      </w:r>
      <w:proofErr w:type="spellEnd"/>
      <w:r w:rsidRPr="00990AC1">
        <w:rPr>
          <w:rtl/>
        </w:rPr>
        <w:t xml:space="preserve">، وهي عائلة من الشبكات العصبية الالتفافية المصممة لتحقيق </w:t>
      </w:r>
      <w:r w:rsidRPr="00990AC1">
        <w:rPr>
          <w:b/>
          <w:bCs/>
          <w:rtl/>
        </w:rPr>
        <w:t>كفاءة عالية في الدقة والحسابات</w:t>
      </w:r>
      <w:r w:rsidRPr="00990AC1">
        <w:t>.</w:t>
      </w:r>
      <w:r w:rsidRPr="00990AC1">
        <w:br/>
      </w:r>
      <w:r w:rsidRPr="00990AC1">
        <w:rPr>
          <w:rtl/>
        </w:rPr>
        <w:t xml:space="preserve">يتم استخدام </w:t>
      </w:r>
      <w:r w:rsidRPr="00990AC1">
        <w:rPr>
          <w:b/>
          <w:bCs/>
        </w:rPr>
        <w:t xml:space="preserve">EfficientNet-B0 </w:t>
      </w:r>
      <w:r w:rsidRPr="00990AC1">
        <w:rPr>
          <w:b/>
          <w:bCs/>
          <w:rtl/>
        </w:rPr>
        <w:t>المدرب مسبقًا على</w:t>
      </w:r>
      <w:r w:rsidRPr="00990AC1">
        <w:rPr>
          <w:b/>
          <w:bCs/>
        </w:rPr>
        <w:t xml:space="preserve"> ImageNet</w:t>
      </w:r>
      <w:r w:rsidRPr="00990AC1">
        <w:t xml:space="preserve"> </w:t>
      </w:r>
      <w:r w:rsidRPr="00990AC1">
        <w:rPr>
          <w:rtl/>
        </w:rPr>
        <w:t xml:space="preserve">وتطبيق </w:t>
      </w:r>
      <w:r w:rsidRPr="00990AC1">
        <w:rPr>
          <w:b/>
          <w:bCs/>
        </w:rPr>
        <w:t>Transfer Learning</w:t>
      </w:r>
      <w:r w:rsidRPr="00990AC1">
        <w:t xml:space="preserve"> </w:t>
      </w:r>
      <w:r w:rsidRPr="00990AC1">
        <w:rPr>
          <w:rtl/>
        </w:rPr>
        <w:t>لتصنيف مجموعة صور مخصصة</w:t>
      </w:r>
      <w:r w:rsidRPr="00990AC1">
        <w:t>.</w:t>
      </w:r>
    </w:p>
    <w:p w14:paraId="533BE616" w14:textId="77777777" w:rsidR="00990AC1" w:rsidRPr="00990AC1" w:rsidRDefault="00990AC1" w:rsidP="00990AC1">
      <w:r w:rsidRPr="00990AC1">
        <w:rPr>
          <w:b/>
          <w:bCs/>
          <w:rtl/>
        </w:rPr>
        <w:t>الهدف</w:t>
      </w:r>
      <w:r w:rsidRPr="00990AC1">
        <w:rPr>
          <w:b/>
          <w:bCs/>
        </w:rPr>
        <w:t>:</w:t>
      </w:r>
      <w:r w:rsidRPr="00990AC1">
        <w:br/>
      </w:r>
      <w:r w:rsidRPr="00990AC1">
        <w:rPr>
          <w:rtl/>
        </w:rPr>
        <w:t xml:space="preserve">استخدام نموذج </w:t>
      </w:r>
      <w:r w:rsidRPr="00990AC1">
        <w:rPr>
          <w:b/>
          <w:bCs/>
        </w:rPr>
        <w:t xml:space="preserve">EfficientNet-B0 </w:t>
      </w:r>
      <w:r w:rsidRPr="00990AC1">
        <w:rPr>
          <w:b/>
          <w:bCs/>
          <w:rtl/>
        </w:rPr>
        <w:t>المدرب مسبقًا</w:t>
      </w:r>
      <w:r w:rsidRPr="00990AC1">
        <w:rPr>
          <w:rtl/>
        </w:rPr>
        <w:t xml:space="preserve"> لتصنيف صور من </w:t>
      </w:r>
      <w:r w:rsidRPr="00990AC1">
        <w:rPr>
          <w:b/>
          <w:bCs/>
          <w:rtl/>
        </w:rPr>
        <w:t>مجموعة بيانات مخصصة</w:t>
      </w:r>
      <w:r w:rsidRPr="00990AC1">
        <w:rPr>
          <w:rtl/>
        </w:rPr>
        <w:t xml:space="preserve"> عبر إعادة تدريب طبقة التصنيف النهائية</w:t>
      </w:r>
      <w:r w:rsidRPr="00990AC1">
        <w:t>.</w:t>
      </w:r>
    </w:p>
    <w:p w14:paraId="3BF6CECE" w14:textId="77777777" w:rsidR="00990AC1" w:rsidRPr="00990AC1" w:rsidRDefault="00990AC1" w:rsidP="00990AC1">
      <w:r w:rsidRPr="00990AC1">
        <w:pict w14:anchorId="4A7FD9EF">
          <v:rect id="_x0000_i1031" style="width:0;height:1.5pt" o:hralign="center" o:hrstd="t" o:hr="t" fillcolor="#a0a0a0" stroked="f"/>
        </w:pict>
      </w:r>
    </w:p>
    <w:p w14:paraId="0668957F" w14:textId="77777777" w:rsidR="00990AC1" w:rsidRPr="00990AC1" w:rsidRDefault="00990AC1" w:rsidP="00990AC1">
      <w:pPr>
        <w:rPr>
          <w:b/>
          <w:bCs/>
        </w:rPr>
      </w:pPr>
      <w:r w:rsidRPr="00990AC1">
        <w:rPr>
          <w:b/>
          <w:bCs/>
          <w:rtl/>
        </w:rPr>
        <w:t>هيكل مجموعة البيانات المطلوبة</w:t>
      </w:r>
    </w:p>
    <w:p w14:paraId="753BE8BF" w14:textId="77777777" w:rsidR="00990AC1" w:rsidRPr="00990AC1" w:rsidRDefault="00990AC1" w:rsidP="00990AC1">
      <w:r w:rsidRPr="00990AC1">
        <w:rPr>
          <w:rtl/>
        </w:rPr>
        <w:t>يجب أن تكون البيانات بالشكل التالي</w:t>
      </w:r>
      <w:r w:rsidRPr="00990AC1">
        <w:t>:</w:t>
      </w:r>
    </w:p>
    <w:p w14:paraId="165CEFC2" w14:textId="77777777" w:rsidR="00990AC1" w:rsidRPr="00990AC1" w:rsidRDefault="00990AC1" w:rsidP="00990AC1">
      <w:pPr>
        <w:pBdr>
          <w:bottom w:val="single" w:sz="6" w:space="1" w:color="auto"/>
        </w:pBdr>
      </w:pPr>
      <w:proofErr w:type="spellStart"/>
      <w:r w:rsidRPr="00990AC1">
        <w:t>custom_data</w:t>
      </w:r>
      <w:proofErr w:type="spellEnd"/>
      <w:r w:rsidRPr="00990AC1">
        <w:t>/</w:t>
      </w:r>
      <w:r w:rsidRPr="00990AC1">
        <w:br/>
        <w:t>│</w:t>
      </w:r>
      <w:r w:rsidRPr="00990AC1">
        <w:br/>
      </w:r>
      <w:r w:rsidRPr="00990AC1">
        <w:rPr>
          <w:rFonts w:ascii="Arial" w:hAnsi="Arial" w:cs="Arial"/>
        </w:rPr>
        <w:t>├</w:t>
      </w:r>
      <w:r w:rsidRPr="00990AC1">
        <w:rPr>
          <w:rFonts w:ascii="Aptos" w:hAnsi="Aptos" w:cs="Aptos"/>
        </w:rPr>
        <w:t>──</w:t>
      </w:r>
      <w:r w:rsidRPr="00990AC1">
        <w:t xml:space="preserve"> train/</w:t>
      </w:r>
      <w:r w:rsidRPr="00990AC1">
        <w:br/>
      </w:r>
      <w:r w:rsidRPr="00990AC1">
        <w:rPr>
          <w:rFonts w:ascii="Aptos" w:hAnsi="Aptos" w:cs="Aptos"/>
        </w:rPr>
        <w:t>│</w:t>
      </w:r>
      <w:r w:rsidRPr="00990AC1">
        <w:t xml:space="preserve">   </w:t>
      </w:r>
      <w:r w:rsidRPr="00990AC1">
        <w:rPr>
          <w:rFonts w:ascii="Arial" w:hAnsi="Arial" w:cs="Arial"/>
        </w:rPr>
        <w:t>├</w:t>
      </w:r>
      <w:r w:rsidRPr="00990AC1">
        <w:rPr>
          <w:rFonts w:ascii="Aptos" w:hAnsi="Aptos" w:cs="Aptos"/>
        </w:rPr>
        <w:t>──</w:t>
      </w:r>
      <w:r w:rsidRPr="00990AC1">
        <w:t xml:space="preserve"> class1/</w:t>
      </w:r>
      <w:r w:rsidRPr="00990AC1">
        <w:br/>
      </w:r>
      <w:r w:rsidRPr="00990AC1">
        <w:rPr>
          <w:rFonts w:ascii="Aptos" w:hAnsi="Aptos" w:cs="Aptos"/>
        </w:rPr>
        <w:t>│</w:t>
      </w:r>
      <w:r w:rsidRPr="00990AC1">
        <w:t xml:space="preserve">   </w:t>
      </w:r>
      <w:r w:rsidRPr="00990AC1">
        <w:rPr>
          <w:rFonts w:ascii="Aptos" w:hAnsi="Aptos" w:cs="Aptos"/>
        </w:rPr>
        <w:t>│</w:t>
      </w:r>
      <w:r w:rsidRPr="00990AC1">
        <w:t xml:space="preserve">   </w:t>
      </w:r>
      <w:r w:rsidRPr="00990AC1">
        <w:rPr>
          <w:rFonts w:ascii="Arial" w:hAnsi="Arial" w:cs="Arial"/>
        </w:rPr>
        <w:t>├</w:t>
      </w:r>
      <w:r w:rsidRPr="00990AC1">
        <w:rPr>
          <w:rFonts w:ascii="Aptos" w:hAnsi="Aptos" w:cs="Aptos"/>
        </w:rPr>
        <w:t>──</w:t>
      </w:r>
      <w:r w:rsidRPr="00990AC1">
        <w:t xml:space="preserve"> img1.jpg</w:t>
      </w:r>
      <w:r w:rsidRPr="00990AC1">
        <w:br/>
      </w:r>
      <w:r w:rsidRPr="00990AC1">
        <w:rPr>
          <w:rFonts w:ascii="Aptos" w:hAnsi="Aptos" w:cs="Aptos"/>
        </w:rPr>
        <w:t>│</w:t>
      </w:r>
      <w:r w:rsidRPr="00990AC1">
        <w:t xml:space="preserve">   </w:t>
      </w:r>
      <w:r w:rsidRPr="00990AC1">
        <w:rPr>
          <w:rFonts w:ascii="Aptos" w:hAnsi="Aptos" w:cs="Aptos"/>
        </w:rPr>
        <w:t>│</w:t>
      </w:r>
      <w:r w:rsidRPr="00990AC1">
        <w:t xml:space="preserve">   </w:t>
      </w:r>
      <w:r w:rsidRPr="00990AC1">
        <w:rPr>
          <w:rFonts w:ascii="Arial" w:hAnsi="Arial" w:cs="Arial"/>
        </w:rPr>
        <w:t>├</w:t>
      </w:r>
      <w:r w:rsidRPr="00990AC1">
        <w:rPr>
          <w:rFonts w:ascii="Aptos" w:hAnsi="Aptos" w:cs="Aptos"/>
        </w:rPr>
        <w:t>──</w:t>
      </w:r>
      <w:r w:rsidRPr="00990AC1">
        <w:t xml:space="preserve"> img2.jpg</w:t>
      </w:r>
      <w:r w:rsidRPr="00990AC1">
        <w:br/>
      </w:r>
      <w:r w:rsidRPr="00990AC1">
        <w:rPr>
          <w:rFonts w:ascii="Aptos" w:hAnsi="Aptos" w:cs="Aptos"/>
        </w:rPr>
        <w:t>│</w:t>
      </w:r>
      <w:r w:rsidRPr="00990AC1">
        <w:t xml:space="preserve">   </w:t>
      </w:r>
      <w:r w:rsidRPr="00990AC1">
        <w:rPr>
          <w:rFonts w:ascii="Aptos" w:hAnsi="Aptos" w:cs="Aptos"/>
        </w:rPr>
        <w:t>│</w:t>
      </w:r>
      <w:r w:rsidRPr="00990AC1">
        <w:br/>
      </w:r>
      <w:r w:rsidRPr="00990AC1">
        <w:rPr>
          <w:rFonts w:ascii="Aptos" w:hAnsi="Aptos" w:cs="Aptos"/>
        </w:rPr>
        <w:t>│</w:t>
      </w:r>
      <w:r w:rsidRPr="00990AC1">
        <w:t xml:space="preserve">   </w:t>
      </w:r>
      <w:r w:rsidRPr="00990AC1">
        <w:rPr>
          <w:rFonts w:ascii="Arial" w:hAnsi="Arial" w:cs="Arial"/>
        </w:rPr>
        <w:t>├</w:t>
      </w:r>
      <w:r w:rsidRPr="00990AC1">
        <w:rPr>
          <w:rFonts w:ascii="Aptos" w:hAnsi="Aptos" w:cs="Aptos"/>
        </w:rPr>
        <w:t>──</w:t>
      </w:r>
      <w:r w:rsidRPr="00990AC1">
        <w:t xml:space="preserve"> class2/</w:t>
      </w:r>
      <w:r w:rsidRPr="00990AC1">
        <w:br/>
      </w:r>
      <w:r w:rsidRPr="00990AC1">
        <w:rPr>
          <w:rFonts w:ascii="Aptos" w:hAnsi="Aptos" w:cs="Aptos"/>
        </w:rPr>
        <w:t>│</w:t>
      </w:r>
      <w:r w:rsidRPr="00990AC1">
        <w:t xml:space="preserve">       </w:t>
      </w:r>
      <w:r w:rsidRPr="00990AC1">
        <w:rPr>
          <w:rFonts w:ascii="Arial" w:hAnsi="Arial" w:cs="Arial"/>
        </w:rPr>
        <w:t>├</w:t>
      </w:r>
      <w:r w:rsidRPr="00990AC1">
        <w:rPr>
          <w:rFonts w:ascii="Aptos" w:hAnsi="Aptos" w:cs="Aptos"/>
        </w:rPr>
        <w:t>──</w:t>
      </w:r>
      <w:r w:rsidRPr="00990AC1">
        <w:t xml:space="preserve"> img1.jpg</w:t>
      </w:r>
      <w:r w:rsidRPr="00990AC1">
        <w:br/>
      </w:r>
      <w:r w:rsidRPr="00990AC1">
        <w:rPr>
          <w:rFonts w:ascii="Aptos" w:hAnsi="Aptos" w:cs="Aptos"/>
        </w:rPr>
        <w:t>│</w:t>
      </w:r>
      <w:r w:rsidRPr="00990AC1">
        <w:t xml:space="preserve">       </w:t>
      </w:r>
      <w:r w:rsidRPr="00990AC1">
        <w:rPr>
          <w:rFonts w:ascii="Arial" w:hAnsi="Arial" w:cs="Arial"/>
        </w:rPr>
        <w:t>├</w:t>
      </w:r>
      <w:r w:rsidRPr="00990AC1">
        <w:rPr>
          <w:rFonts w:ascii="Aptos" w:hAnsi="Aptos" w:cs="Aptos"/>
        </w:rPr>
        <w:t>──</w:t>
      </w:r>
      <w:r w:rsidRPr="00990AC1">
        <w:t xml:space="preserve"> img2.jpg</w:t>
      </w:r>
      <w:r w:rsidRPr="00990AC1">
        <w:br/>
      </w:r>
      <w:r w:rsidRPr="00990AC1">
        <w:rPr>
          <w:rFonts w:ascii="Aptos" w:hAnsi="Aptos" w:cs="Aptos"/>
        </w:rPr>
        <w:t>│</w:t>
      </w:r>
      <w:r w:rsidRPr="00990AC1">
        <w:br/>
      </w:r>
      <w:r w:rsidRPr="00990AC1">
        <w:rPr>
          <w:rFonts w:ascii="Aptos" w:hAnsi="Aptos" w:cs="Aptos"/>
        </w:rPr>
        <w:t>└──</w:t>
      </w:r>
      <w:r w:rsidRPr="00990AC1">
        <w:t xml:space="preserve"> test/</w:t>
      </w:r>
      <w:r w:rsidRPr="00990AC1">
        <w:br/>
        <w:t xml:space="preserve">    </w:t>
      </w:r>
      <w:r w:rsidRPr="00990AC1">
        <w:rPr>
          <w:rFonts w:ascii="Arial" w:hAnsi="Arial" w:cs="Arial"/>
        </w:rPr>
        <w:t>├</w:t>
      </w:r>
      <w:r w:rsidRPr="00990AC1">
        <w:rPr>
          <w:rFonts w:ascii="Aptos" w:hAnsi="Aptos" w:cs="Aptos"/>
        </w:rPr>
        <w:t>──</w:t>
      </w:r>
      <w:r w:rsidRPr="00990AC1">
        <w:t xml:space="preserve"> class1/</w:t>
      </w:r>
      <w:r w:rsidRPr="00990AC1">
        <w:br/>
        <w:t xml:space="preserve">    </w:t>
      </w:r>
      <w:r w:rsidRPr="00990AC1">
        <w:rPr>
          <w:rFonts w:ascii="Arial" w:hAnsi="Arial" w:cs="Arial"/>
        </w:rPr>
        <w:t>├</w:t>
      </w:r>
      <w:r w:rsidRPr="00990AC1">
        <w:rPr>
          <w:rFonts w:ascii="Aptos" w:hAnsi="Aptos" w:cs="Aptos"/>
        </w:rPr>
        <w:t>──</w:t>
      </w:r>
      <w:r w:rsidRPr="00990AC1">
        <w:t xml:space="preserve"> class2/</w:t>
      </w:r>
    </w:p>
    <w:p w14:paraId="3F32B0F0" w14:textId="185CC830" w:rsidR="00990AC1" w:rsidRDefault="00990AC1" w:rsidP="00990AC1">
      <w:pPr>
        <w:rPr>
          <w:rtl/>
        </w:rPr>
      </w:pPr>
      <w:r w:rsidRPr="00990AC1">
        <w:rPr>
          <w:rFonts w:hint="cs"/>
          <w:rtl/>
        </w:rPr>
        <w:t>ملاحظات</w:t>
      </w:r>
      <w:r w:rsidRPr="00990AC1">
        <w:rPr>
          <w:rtl/>
        </w:rPr>
        <w:t xml:space="preserve"> </w:t>
      </w:r>
      <w:r w:rsidRPr="00990AC1">
        <w:rPr>
          <w:rFonts w:hint="cs"/>
          <w:rtl/>
        </w:rPr>
        <w:t>تقنية</w:t>
      </w:r>
      <w:r w:rsidRPr="00990AC1">
        <w:rPr>
          <w:rtl/>
        </w:rPr>
        <w:t xml:space="preserve"> </w:t>
      </w:r>
      <w:r w:rsidRPr="00990AC1">
        <w:rPr>
          <w:rFonts w:hint="cs"/>
          <w:rtl/>
        </w:rPr>
        <w:t>مهمة</w:t>
      </w:r>
      <w:r>
        <w:rPr>
          <w:rFonts w:hint="cs"/>
          <w:rtl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3932"/>
      </w:tblGrid>
      <w:tr w:rsidR="00990AC1" w:rsidRPr="00990AC1" w14:paraId="244CB3F1" w14:textId="77777777" w:rsidTr="00990A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D5196" w14:textId="77777777" w:rsidR="00990AC1" w:rsidRPr="00990AC1" w:rsidRDefault="00990AC1" w:rsidP="00990AC1">
            <w:pPr>
              <w:rPr>
                <w:b/>
                <w:bCs/>
              </w:rPr>
            </w:pPr>
            <w:r w:rsidRPr="00990AC1">
              <w:rPr>
                <w:b/>
                <w:bCs/>
                <w:rtl/>
              </w:rPr>
              <w:t>العنصر</w:t>
            </w:r>
          </w:p>
        </w:tc>
        <w:tc>
          <w:tcPr>
            <w:tcW w:w="0" w:type="auto"/>
            <w:vAlign w:val="center"/>
            <w:hideMark/>
          </w:tcPr>
          <w:p w14:paraId="480FE18D" w14:textId="77777777" w:rsidR="00990AC1" w:rsidRPr="00990AC1" w:rsidRDefault="00990AC1" w:rsidP="00990AC1">
            <w:pPr>
              <w:rPr>
                <w:b/>
                <w:bCs/>
              </w:rPr>
            </w:pPr>
            <w:r w:rsidRPr="00990AC1">
              <w:rPr>
                <w:b/>
                <w:bCs/>
                <w:rtl/>
              </w:rPr>
              <w:t>التوضيح</w:t>
            </w:r>
          </w:p>
        </w:tc>
      </w:tr>
      <w:tr w:rsidR="00990AC1" w:rsidRPr="00990AC1" w14:paraId="3B4418C3" w14:textId="77777777" w:rsidTr="00990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FF699" w14:textId="77777777" w:rsidR="00990AC1" w:rsidRPr="00990AC1" w:rsidRDefault="00990AC1" w:rsidP="00990AC1">
            <w:proofErr w:type="spellStart"/>
            <w:r w:rsidRPr="00990AC1">
              <w:t>EfficientNet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42173" w14:textId="77777777" w:rsidR="00990AC1" w:rsidRPr="00990AC1" w:rsidRDefault="00990AC1" w:rsidP="00990AC1">
            <w:r w:rsidRPr="00990AC1">
              <w:rPr>
                <w:rtl/>
              </w:rPr>
              <w:t xml:space="preserve">شبكة مصممة باستخدام </w:t>
            </w:r>
            <w:r w:rsidRPr="00990AC1">
              <w:rPr>
                <w:b/>
                <w:bCs/>
              </w:rPr>
              <w:t>Compound Scaling</w:t>
            </w:r>
          </w:p>
        </w:tc>
      </w:tr>
      <w:tr w:rsidR="00990AC1" w:rsidRPr="00990AC1" w14:paraId="69FF2334" w14:textId="77777777" w:rsidTr="00990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6BE8A" w14:textId="77777777" w:rsidR="00990AC1" w:rsidRPr="00990AC1" w:rsidRDefault="00990AC1" w:rsidP="00990AC1">
            <w:r w:rsidRPr="00990AC1">
              <w:t>Compound Scaling</w:t>
            </w:r>
          </w:p>
        </w:tc>
        <w:tc>
          <w:tcPr>
            <w:tcW w:w="0" w:type="auto"/>
            <w:vAlign w:val="center"/>
            <w:hideMark/>
          </w:tcPr>
          <w:p w14:paraId="6C789BD5" w14:textId="77777777" w:rsidR="00990AC1" w:rsidRPr="00990AC1" w:rsidRDefault="00990AC1" w:rsidP="00990AC1">
            <w:r w:rsidRPr="00990AC1">
              <w:rPr>
                <w:rtl/>
              </w:rPr>
              <w:t>موازنة العمق والعرض والدقة في النموذج</w:t>
            </w:r>
          </w:p>
        </w:tc>
      </w:tr>
      <w:tr w:rsidR="00990AC1" w:rsidRPr="00990AC1" w14:paraId="7C017349" w14:textId="77777777" w:rsidTr="00990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66039" w14:textId="77777777" w:rsidR="00990AC1" w:rsidRPr="00990AC1" w:rsidRDefault="00990AC1" w:rsidP="00990AC1">
            <w:r w:rsidRPr="00990AC1">
              <w:t>Transfer Learning</w:t>
            </w:r>
          </w:p>
        </w:tc>
        <w:tc>
          <w:tcPr>
            <w:tcW w:w="0" w:type="auto"/>
            <w:vAlign w:val="center"/>
            <w:hideMark/>
          </w:tcPr>
          <w:p w14:paraId="35D65ED9" w14:textId="77777777" w:rsidR="00990AC1" w:rsidRPr="00990AC1" w:rsidRDefault="00990AC1" w:rsidP="00990AC1">
            <w:r w:rsidRPr="00990AC1">
              <w:rPr>
                <w:rtl/>
              </w:rPr>
              <w:t>إعادة استخدام نموذج مدرب لتقليل وقت التدريب</w:t>
            </w:r>
          </w:p>
        </w:tc>
      </w:tr>
      <w:tr w:rsidR="00990AC1" w:rsidRPr="00990AC1" w14:paraId="5E7C43A8" w14:textId="77777777" w:rsidTr="00990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0AA29" w14:textId="77777777" w:rsidR="00990AC1" w:rsidRPr="00990AC1" w:rsidRDefault="00990AC1" w:rsidP="00990AC1">
            <w:proofErr w:type="spellStart"/>
            <w:r w:rsidRPr="00990AC1">
              <w:t>ImageFolder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CBD70" w14:textId="77777777" w:rsidR="00990AC1" w:rsidRPr="00990AC1" w:rsidRDefault="00990AC1" w:rsidP="00990AC1">
            <w:r w:rsidRPr="00990AC1">
              <w:rPr>
                <w:rtl/>
              </w:rPr>
              <w:t>يسمح بتحميل البيانات من مجلدات مصنفة</w:t>
            </w:r>
          </w:p>
        </w:tc>
      </w:tr>
    </w:tbl>
    <w:p w14:paraId="42014DCB" w14:textId="015B82D4" w:rsidR="00990AC1" w:rsidRDefault="00990AC1" w:rsidP="00990AC1">
      <w:pPr>
        <w:pBdr>
          <w:bottom w:val="single" w:sz="6" w:space="1" w:color="auto"/>
        </w:pBdr>
        <w:rPr>
          <w:rtl/>
        </w:rPr>
      </w:pPr>
    </w:p>
    <w:p w14:paraId="6BFAB7DB" w14:textId="77777777" w:rsidR="00990AC1" w:rsidRPr="00990AC1" w:rsidRDefault="00990AC1" w:rsidP="00990AC1">
      <w:pPr>
        <w:rPr>
          <w:b/>
          <w:bCs/>
        </w:rPr>
      </w:pPr>
      <w:r w:rsidRPr="00990AC1">
        <w:rPr>
          <w:b/>
          <w:bCs/>
          <w:rtl/>
        </w:rPr>
        <w:lastRenderedPageBreak/>
        <w:t>لماذا</w:t>
      </w:r>
      <w:r w:rsidRPr="00990AC1">
        <w:rPr>
          <w:b/>
          <w:bCs/>
        </w:rPr>
        <w:t xml:space="preserve"> </w:t>
      </w:r>
      <w:proofErr w:type="spellStart"/>
      <w:r w:rsidRPr="00990AC1">
        <w:rPr>
          <w:b/>
          <w:bCs/>
        </w:rPr>
        <w:t>EfficientNet</w:t>
      </w:r>
      <w:proofErr w:type="spellEnd"/>
      <w:r w:rsidRPr="00990AC1">
        <w:rPr>
          <w:b/>
          <w:bCs/>
        </w:rPr>
        <w:t xml:space="preserve"> </w:t>
      </w:r>
      <w:r w:rsidRPr="00990AC1">
        <w:rPr>
          <w:b/>
          <w:bCs/>
          <w:rtl/>
        </w:rPr>
        <w:t>مهم؟</w:t>
      </w:r>
    </w:p>
    <w:p w14:paraId="0C6C3948" w14:textId="77777777" w:rsidR="00990AC1" w:rsidRPr="00990AC1" w:rsidRDefault="00990AC1" w:rsidP="00990AC1">
      <w:r w:rsidRPr="00990AC1">
        <w:rPr>
          <w:rtl/>
        </w:rPr>
        <w:t>قبل</w:t>
      </w:r>
      <w:r w:rsidRPr="00990AC1">
        <w:t xml:space="preserve"> </w:t>
      </w:r>
      <w:proofErr w:type="spellStart"/>
      <w:r w:rsidRPr="00990AC1">
        <w:t>EfficientNet</w:t>
      </w:r>
      <w:proofErr w:type="spellEnd"/>
      <w:r w:rsidRPr="00990AC1">
        <w:t xml:space="preserve"> </w:t>
      </w:r>
      <w:r w:rsidRPr="00990AC1">
        <w:rPr>
          <w:rtl/>
        </w:rPr>
        <w:t>كانت الشبكات تكبر بطريقة عشوائية</w:t>
      </w:r>
      <w:r w:rsidRPr="00990AC1">
        <w:t>:</w:t>
      </w:r>
    </w:p>
    <w:p w14:paraId="2EDE4836" w14:textId="77777777" w:rsidR="00990AC1" w:rsidRPr="00990AC1" w:rsidRDefault="00990AC1" w:rsidP="00990AC1">
      <w:pPr>
        <w:numPr>
          <w:ilvl w:val="0"/>
          <w:numId w:val="1"/>
        </w:numPr>
      </w:pPr>
      <w:r w:rsidRPr="00990AC1">
        <w:rPr>
          <w:rtl/>
        </w:rPr>
        <w:t xml:space="preserve">زيادة </w:t>
      </w:r>
      <w:r w:rsidRPr="00990AC1">
        <w:rPr>
          <w:b/>
          <w:bCs/>
          <w:rtl/>
        </w:rPr>
        <w:t>العمق</w:t>
      </w:r>
      <w:r w:rsidRPr="00990AC1">
        <w:rPr>
          <w:b/>
          <w:bCs/>
        </w:rPr>
        <w:t xml:space="preserve"> (Depth)</w:t>
      </w:r>
    </w:p>
    <w:p w14:paraId="20851D48" w14:textId="77777777" w:rsidR="00990AC1" w:rsidRPr="00990AC1" w:rsidRDefault="00990AC1" w:rsidP="00990AC1">
      <w:pPr>
        <w:numPr>
          <w:ilvl w:val="0"/>
          <w:numId w:val="1"/>
        </w:numPr>
      </w:pPr>
      <w:r w:rsidRPr="00990AC1">
        <w:rPr>
          <w:rtl/>
        </w:rPr>
        <w:t xml:space="preserve">أو </w:t>
      </w:r>
      <w:r w:rsidRPr="00990AC1">
        <w:rPr>
          <w:b/>
          <w:bCs/>
          <w:rtl/>
        </w:rPr>
        <w:t>العرض</w:t>
      </w:r>
      <w:r w:rsidRPr="00990AC1">
        <w:rPr>
          <w:b/>
          <w:bCs/>
        </w:rPr>
        <w:t xml:space="preserve"> (Width)</w:t>
      </w:r>
    </w:p>
    <w:p w14:paraId="2DC10895" w14:textId="77777777" w:rsidR="00990AC1" w:rsidRPr="00990AC1" w:rsidRDefault="00990AC1" w:rsidP="00990AC1">
      <w:pPr>
        <w:numPr>
          <w:ilvl w:val="0"/>
          <w:numId w:val="1"/>
        </w:numPr>
      </w:pPr>
      <w:r w:rsidRPr="00990AC1">
        <w:rPr>
          <w:rtl/>
        </w:rPr>
        <w:t xml:space="preserve">أو </w:t>
      </w:r>
      <w:r w:rsidRPr="00990AC1">
        <w:rPr>
          <w:b/>
          <w:bCs/>
          <w:rtl/>
        </w:rPr>
        <w:t>حجم الصورة</w:t>
      </w:r>
      <w:r w:rsidRPr="00990AC1">
        <w:rPr>
          <w:b/>
          <w:bCs/>
        </w:rPr>
        <w:t xml:space="preserve"> (Resolution)</w:t>
      </w:r>
    </w:p>
    <w:p w14:paraId="61730329" w14:textId="77777777" w:rsidR="00990AC1" w:rsidRPr="00990AC1" w:rsidRDefault="00990AC1" w:rsidP="00990AC1">
      <w:proofErr w:type="spellStart"/>
      <w:r w:rsidRPr="00990AC1">
        <w:t>EfficientNet</w:t>
      </w:r>
      <w:proofErr w:type="spellEnd"/>
      <w:r w:rsidRPr="00990AC1">
        <w:t xml:space="preserve"> </w:t>
      </w:r>
      <w:r w:rsidRPr="00990AC1">
        <w:rPr>
          <w:rtl/>
        </w:rPr>
        <w:t>قدم معادلة لتوسيع الثلاثة معًا بطريقة متوازنة</w:t>
      </w:r>
      <w:r w:rsidRPr="00990AC1">
        <w:t>.</w:t>
      </w:r>
    </w:p>
    <w:p w14:paraId="144D1D3B" w14:textId="77777777" w:rsidR="00990AC1" w:rsidRPr="00990AC1" w:rsidRDefault="00990AC1" w:rsidP="00990AC1">
      <w:r w:rsidRPr="00990AC1">
        <w:rPr>
          <w:rtl/>
        </w:rPr>
        <w:t>فكرة التوسيع</w:t>
      </w:r>
      <w:r w:rsidRPr="00990AC1">
        <w:t>:</w:t>
      </w:r>
    </w:p>
    <w:p w14:paraId="6D671209" w14:textId="77777777" w:rsidR="00990AC1" w:rsidRPr="00990AC1" w:rsidRDefault="00990AC1" w:rsidP="00990AC1">
      <w:proofErr w:type="gramStart"/>
      <w:r w:rsidRPr="00990AC1">
        <w:t>depth  ↑</w:t>
      </w:r>
      <w:proofErr w:type="gramEnd"/>
      <w:r w:rsidRPr="00990AC1">
        <w:br/>
        <w:t>width  ↑</w:t>
      </w:r>
      <w:r w:rsidRPr="00990AC1">
        <w:br/>
        <w:t>resolution ↑</w:t>
      </w:r>
    </w:p>
    <w:p w14:paraId="262BC68D" w14:textId="77777777" w:rsidR="00990AC1" w:rsidRPr="00990AC1" w:rsidRDefault="00990AC1" w:rsidP="00990AC1">
      <w:r w:rsidRPr="00990AC1">
        <w:rPr>
          <w:rtl/>
        </w:rPr>
        <w:t>بمعامل مقياس واحد</w:t>
      </w:r>
      <w:r w:rsidRPr="00990AC1">
        <w:t>.</w:t>
      </w:r>
    </w:p>
    <w:p w14:paraId="786CDC9F" w14:textId="77777777" w:rsidR="00990AC1" w:rsidRPr="00990AC1" w:rsidRDefault="00990AC1" w:rsidP="00990AC1">
      <w:r w:rsidRPr="00990AC1">
        <w:pict w14:anchorId="4FF7AED3">
          <v:rect id="_x0000_i1039" style="width:0;height:1.5pt" o:hralign="center" o:hrstd="t" o:hr="t" fillcolor="#a0a0a0" stroked="f"/>
        </w:pict>
      </w:r>
    </w:p>
    <w:p w14:paraId="0358B1F5" w14:textId="77777777" w:rsidR="00990AC1" w:rsidRPr="00990AC1" w:rsidRDefault="00990AC1" w:rsidP="00990AC1">
      <w:pPr>
        <w:rPr>
          <w:b/>
          <w:bCs/>
        </w:rPr>
      </w:pPr>
      <w:r w:rsidRPr="00990AC1">
        <w:rPr>
          <w:b/>
          <w:bCs/>
          <w:rtl/>
        </w:rPr>
        <w:t>تحسين مهم للتدريب</w:t>
      </w:r>
    </w:p>
    <w:p w14:paraId="7CAFB095" w14:textId="77777777" w:rsidR="00990AC1" w:rsidRPr="00990AC1" w:rsidRDefault="00990AC1" w:rsidP="00990AC1">
      <w:r w:rsidRPr="00990AC1">
        <w:rPr>
          <w:rtl/>
        </w:rPr>
        <w:t>لتسريع التدريب باستخدام</w:t>
      </w:r>
      <w:r w:rsidRPr="00990AC1">
        <w:t xml:space="preserve"> GPU:</w:t>
      </w:r>
    </w:p>
    <w:p w14:paraId="7B164740" w14:textId="77777777" w:rsidR="00990AC1" w:rsidRPr="00990AC1" w:rsidRDefault="00990AC1" w:rsidP="00990AC1">
      <w:r w:rsidRPr="00990AC1">
        <w:t xml:space="preserve">device = </w:t>
      </w:r>
      <w:proofErr w:type="spellStart"/>
      <w:proofErr w:type="gramStart"/>
      <w:r w:rsidRPr="00990AC1">
        <w:t>torch.device</w:t>
      </w:r>
      <w:proofErr w:type="spellEnd"/>
      <w:proofErr w:type="gramEnd"/>
      <w:r w:rsidRPr="00990AC1">
        <w:t>("</w:t>
      </w:r>
      <w:proofErr w:type="spellStart"/>
      <w:r w:rsidRPr="00990AC1">
        <w:t>cuda</w:t>
      </w:r>
      <w:proofErr w:type="spellEnd"/>
      <w:r w:rsidRPr="00990AC1">
        <w:t xml:space="preserve">" if </w:t>
      </w:r>
      <w:proofErr w:type="spellStart"/>
      <w:r w:rsidRPr="00990AC1">
        <w:t>torch.cuda.is_available</w:t>
      </w:r>
      <w:proofErr w:type="spellEnd"/>
      <w:r w:rsidRPr="00990AC1">
        <w:t>() else "</w:t>
      </w:r>
      <w:proofErr w:type="spellStart"/>
      <w:r w:rsidRPr="00990AC1">
        <w:t>cpu</w:t>
      </w:r>
      <w:proofErr w:type="spellEnd"/>
      <w:r w:rsidRPr="00990AC1">
        <w:t>")</w:t>
      </w:r>
      <w:r w:rsidRPr="00990AC1">
        <w:br/>
        <w:t>model.to(device)</w:t>
      </w:r>
    </w:p>
    <w:p w14:paraId="20B85DA9" w14:textId="77777777" w:rsidR="00990AC1" w:rsidRPr="00990AC1" w:rsidRDefault="00990AC1" w:rsidP="00990AC1">
      <w:r w:rsidRPr="00990AC1">
        <w:rPr>
          <w:rtl/>
        </w:rPr>
        <w:t>ثم داخل التدريب</w:t>
      </w:r>
      <w:r w:rsidRPr="00990AC1">
        <w:t>:</w:t>
      </w:r>
    </w:p>
    <w:p w14:paraId="5BEDD62A" w14:textId="77777777" w:rsidR="00990AC1" w:rsidRPr="00990AC1" w:rsidRDefault="00990AC1" w:rsidP="00990AC1">
      <w:r w:rsidRPr="00990AC1">
        <w:t>images = images.to(device)</w:t>
      </w:r>
      <w:r w:rsidRPr="00990AC1">
        <w:br/>
        <w:t>labels = labels.to(device)</w:t>
      </w:r>
    </w:p>
    <w:p w14:paraId="662054A1" w14:textId="77777777" w:rsidR="00990AC1" w:rsidRPr="00990AC1" w:rsidRDefault="00990AC1" w:rsidP="00990AC1"/>
    <w:sectPr w:rsidR="00990AC1" w:rsidRPr="00990AC1" w:rsidSect="004F5D35">
      <w:pgSz w:w="11906" w:h="16838" w:code="9"/>
      <w:pgMar w:top="1440" w:right="1440" w:bottom="1440" w:left="1440" w:header="2160" w:footer="2160" w:gutter="72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314AD"/>
    <w:multiLevelType w:val="multilevel"/>
    <w:tmpl w:val="CF3A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706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9D2"/>
    <w:rsid w:val="003C556B"/>
    <w:rsid w:val="00484C4D"/>
    <w:rsid w:val="004B243F"/>
    <w:rsid w:val="004F5D35"/>
    <w:rsid w:val="005119D2"/>
    <w:rsid w:val="008507EE"/>
    <w:rsid w:val="00990AC1"/>
    <w:rsid w:val="00CA015C"/>
    <w:rsid w:val="00DC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9F7F2"/>
  <w15:chartTrackingRefBased/>
  <w15:docId w15:val="{27BA82E6-56FE-4F31-A1A6-37AAC2557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11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7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2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73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95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25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25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1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166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08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571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4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34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0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07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9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598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76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62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81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130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46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56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43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06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87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672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984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07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507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76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78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06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9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18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838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86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72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8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43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130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6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5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81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00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117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63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60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62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85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400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417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3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0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8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72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08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46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86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013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270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77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144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9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65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0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78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14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02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64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39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08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437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977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1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6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36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5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45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75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26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12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852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59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549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808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ابرهيم علي ابراهيم عبدربه</dc:creator>
  <cp:keywords/>
  <dc:description/>
  <cp:lastModifiedBy>ابرهيم علي ابراهيم عبدربه</cp:lastModifiedBy>
  <cp:revision>2</cp:revision>
  <dcterms:created xsi:type="dcterms:W3CDTF">2026-03-13T00:06:00Z</dcterms:created>
  <dcterms:modified xsi:type="dcterms:W3CDTF">2026-03-13T00:06:00Z</dcterms:modified>
</cp:coreProperties>
</file>