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4D811" w14:textId="77777777" w:rsidR="00500893" w:rsidRPr="00500893" w:rsidRDefault="00500893" w:rsidP="00500893">
      <w:pPr>
        <w:rPr>
          <w:b/>
          <w:bCs/>
        </w:rPr>
      </w:pPr>
      <w:r w:rsidRPr="00500893">
        <w:rPr>
          <w:b/>
          <w:bCs/>
          <w:rtl/>
        </w:rPr>
        <w:t>مشروع 17: خط أنابيب تكبير الصور</w:t>
      </w:r>
      <w:r w:rsidRPr="00500893">
        <w:rPr>
          <w:b/>
          <w:bCs/>
        </w:rPr>
        <w:t xml:space="preserve"> (Image Augmentation Pipeline)</w:t>
      </w:r>
    </w:p>
    <w:p w14:paraId="6431E3EF" w14:textId="77777777" w:rsidR="00500893" w:rsidRPr="00500893" w:rsidRDefault="00500893" w:rsidP="00500893">
      <w:r w:rsidRPr="00500893">
        <w:rPr>
          <w:b/>
          <w:bCs/>
          <w:rtl/>
        </w:rPr>
        <w:t>الوصف</w:t>
      </w:r>
      <w:r w:rsidRPr="00500893">
        <w:rPr>
          <w:b/>
          <w:bCs/>
        </w:rPr>
        <w:t>:</w:t>
      </w:r>
      <w:r w:rsidRPr="00500893">
        <w:br/>
      </w:r>
      <w:r w:rsidRPr="00500893">
        <w:rPr>
          <w:rtl/>
        </w:rPr>
        <w:t xml:space="preserve">هذا المشروع يوضح كيفية إنشاء خط أنابيب قوي لتكبير الصور باستخدام </w:t>
      </w:r>
      <w:proofErr w:type="spellStart"/>
      <w:r w:rsidRPr="00500893">
        <w:t>torchvision.transforms</w:t>
      </w:r>
      <w:proofErr w:type="spellEnd"/>
      <w:r w:rsidRPr="00500893">
        <w:t>.</w:t>
      </w:r>
      <w:r w:rsidRPr="00500893">
        <w:br/>
      </w:r>
      <w:r w:rsidRPr="00500893">
        <w:rPr>
          <w:rtl/>
        </w:rPr>
        <w:t>تساعد عمليات التكبير</w:t>
      </w:r>
      <w:r w:rsidRPr="00500893">
        <w:t xml:space="preserve"> (Augmentation) </w:t>
      </w:r>
      <w:r w:rsidRPr="00500893">
        <w:rPr>
          <w:rtl/>
        </w:rPr>
        <w:t>على تحسين تعميم النموذج من خلال محاكاة تغييرات واقعية في البيانات</w:t>
      </w:r>
      <w:r w:rsidRPr="00500893">
        <w:t>.</w:t>
      </w:r>
    </w:p>
    <w:p w14:paraId="690226E8" w14:textId="77777777" w:rsidR="00500893" w:rsidRPr="00500893" w:rsidRDefault="00500893" w:rsidP="00500893">
      <w:pPr>
        <w:pBdr>
          <w:bottom w:val="single" w:sz="6" w:space="1" w:color="auto"/>
        </w:pBdr>
      </w:pPr>
      <w:r w:rsidRPr="00500893">
        <w:rPr>
          <w:b/>
          <w:bCs/>
          <w:rtl/>
        </w:rPr>
        <w:t>الهدف</w:t>
      </w:r>
      <w:r w:rsidRPr="00500893">
        <w:rPr>
          <w:b/>
          <w:bCs/>
        </w:rPr>
        <w:t>:</w:t>
      </w:r>
      <w:r w:rsidRPr="00500893">
        <w:br/>
      </w:r>
      <w:r w:rsidRPr="00500893">
        <w:rPr>
          <w:rtl/>
        </w:rPr>
        <w:t>تطبيق سلسلة من التحويلات على صور</w:t>
      </w:r>
      <w:r w:rsidRPr="00500893">
        <w:t xml:space="preserve"> CIFAR-10 </w:t>
      </w:r>
      <w:r w:rsidRPr="00500893">
        <w:rPr>
          <w:rtl/>
        </w:rPr>
        <w:t>التدريبية وعرض النتائج بصريًا</w:t>
      </w:r>
      <w:r w:rsidRPr="00500893">
        <w:t>.</w:t>
      </w:r>
    </w:p>
    <w:p w14:paraId="77100A01" w14:textId="77777777" w:rsidR="00513EC0" w:rsidRPr="00513EC0" w:rsidRDefault="00513EC0" w:rsidP="00513EC0">
      <w:pPr>
        <w:rPr>
          <w:b/>
          <w:bCs/>
        </w:rPr>
      </w:pPr>
      <w:r w:rsidRPr="00513EC0">
        <w:rPr>
          <w:b/>
          <w:bCs/>
          <w:rtl/>
        </w:rPr>
        <w:t>ملاحظات مهمة</w:t>
      </w:r>
      <w:r w:rsidRPr="00513EC0">
        <w:rPr>
          <w:b/>
          <w:bCs/>
        </w:rPr>
        <w:t>:</w:t>
      </w:r>
    </w:p>
    <w:p w14:paraId="3D5CC292" w14:textId="77777777" w:rsidR="00513EC0" w:rsidRPr="00513EC0" w:rsidRDefault="00513EC0" w:rsidP="00513EC0">
      <w:pPr>
        <w:numPr>
          <w:ilvl w:val="0"/>
          <w:numId w:val="1"/>
        </w:numPr>
      </w:pPr>
      <w:proofErr w:type="spellStart"/>
      <w:r w:rsidRPr="00513EC0">
        <w:rPr>
          <w:b/>
          <w:bCs/>
        </w:rPr>
        <w:t>RandomHorizontalFlip</w:t>
      </w:r>
      <w:proofErr w:type="spellEnd"/>
      <w:r w:rsidRPr="00513EC0">
        <w:t xml:space="preserve">: </w:t>
      </w:r>
      <w:r w:rsidRPr="00513EC0">
        <w:rPr>
          <w:rtl/>
        </w:rPr>
        <w:t>يعكس الصور أفقياً لتقليل التحيز في الاتجاه</w:t>
      </w:r>
      <w:r w:rsidRPr="00513EC0">
        <w:t>.</w:t>
      </w:r>
    </w:p>
    <w:p w14:paraId="2AA13EC5" w14:textId="77777777" w:rsidR="00513EC0" w:rsidRPr="00513EC0" w:rsidRDefault="00513EC0" w:rsidP="00513EC0">
      <w:pPr>
        <w:numPr>
          <w:ilvl w:val="0"/>
          <w:numId w:val="1"/>
        </w:numPr>
      </w:pPr>
      <w:proofErr w:type="spellStart"/>
      <w:r w:rsidRPr="00513EC0">
        <w:rPr>
          <w:b/>
          <w:bCs/>
        </w:rPr>
        <w:t>RandomRotation</w:t>
      </w:r>
      <w:proofErr w:type="spellEnd"/>
      <w:r w:rsidRPr="00513EC0">
        <w:t xml:space="preserve">: </w:t>
      </w:r>
      <w:r w:rsidRPr="00513EC0">
        <w:rPr>
          <w:rtl/>
        </w:rPr>
        <w:t>يدور الصور بزاوية عشوائية، ما يساعد النموذج على التعرف على الكائنات بزاويا مختلفة</w:t>
      </w:r>
      <w:r w:rsidRPr="00513EC0">
        <w:t>.</w:t>
      </w:r>
    </w:p>
    <w:p w14:paraId="06F1DC58" w14:textId="77777777" w:rsidR="00513EC0" w:rsidRPr="00513EC0" w:rsidRDefault="00513EC0" w:rsidP="00513EC0">
      <w:pPr>
        <w:numPr>
          <w:ilvl w:val="0"/>
          <w:numId w:val="1"/>
        </w:numPr>
      </w:pPr>
      <w:proofErr w:type="spellStart"/>
      <w:r w:rsidRPr="00513EC0">
        <w:rPr>
          <w:b/>
          <w:bCs/>
        </w:rPr>
        <w:t>ColorJitter</w:t>
      </w:r>
      <w:proofErr w:type="spellEnd"/>
      <w:r w:rsidRPr="00513EC0">
        <w:t xml:space="preserve">: </w:t>
      </w:r>
      <w:r w:rsidRPr="00513EC0">
        <w:rPr>
          <w:rtl/>
        </w:rPr>
        <w:t>يعدل السطوع، التباين، والتشبع لمحاكاة ظروف إضاءة مختلفة</w:t>
      </w:r>
      <w:r w:rsidRPr="00513EC0">
        <w:t>.</w:t>
      </w:r>
    </w:p>
    <w:p w14:paraId="079EC81B" w14:textId="77777777" w:rsidR="00513EC0" w:rsidRPr="00513EC0" w:rsidRDefault="00513EC0" w:rsidP="00513EC0">
      <w:pPr>
        <w:numPr>
          <w:ilvl w:val="0"/>
          <w:numId w:val="1"/>
        </w:numPr>
      </w:pPr>
      <w:proofErr w:type="spellStart"/>
      <w:r w:rsidRPr="00513EC0">
        <w:rPr>
          <w:b/>
          <w:bCs/>
        </w:rPr>
        <w:t>RandomResizedCrop</w:t>
      </w:r>
      <w:proofErr w:type="spellEnd"/>
      <w:r w:rsidRPr="00513EC0">
        <w:t xml:space="preserve">: </w:t>
      </w:r>
      <w:r w:rsidRPr="00513EC0">
        <w:rPr>
          <w:rtl/>
        </w:rPr>
        <w:t>يضيف تنوعًا في موقع وحجم الكائن داخل الصورة</w:t>
      </w:r>
      <w:r w:rsidRPr="00513EC0">
        <w:t>.</w:t>
      </w:r>
    </w:p>
    <w:p w14:paraId="716F66C2" w14:textId="77777777" w:rsidR="00513EC0" w:rsidRPr="00513EC0" w:rsidRDefault="00513EC0" w:rsidP="00513EC0">
      <w:pPr>
        <w:numPr>
          <w:ilvl w:val="0"/>
          <w:numId w:val="1"/>
        </w:numPr>
      </w:pPr>
      <w:proofErr w:type="spellStart"/>
      <w:r w:rsidRPr="00513EC0">
        <w:rPr>
          <w:b/>
          <w:bCs/>
        </w:rPr>
        <w:t>ToTensor</w:t>
      </w:r>
      <w:proofErr w:type="spellEnd"/>
      <w:r w:rsidRPr="00513EC0">
        <w:t xml:space="preserve">: </w:t>
      </w:r>
      <w:r w:rsidRPr="00513EC0">
        <w:rPr>
          <w:rtl/>
        </w:rPr>
        <w:t>يحول الصورة إلى</w:t>
      </w:r>
      <w:r w:rsidRPr="00513EC0">
        <w:t xml:space="preserve"> Tensor </w:t>
      </w:r>
      <w:r w:rsidRPr="00513EC0">
        <w:rPr>
          <w:rtl/>
        </w:rPr>
        <w:t>ليتم استخدامها مباشرة في</w:t>
      </w:r>
      <w:r w:rsidRPr="00513EC0">
        <w:t xml:space="preserve"> </w:t>
      </w:r>
      <w:proofErr w:type="spellStart"/>
      <w:r w:rsidRPr="00513EC0">
        <w:t>PyTorch</w:t>
      </w:r>
      <w:proofErr w:type="spellEnd"/>
      <w:r w:rsidRPr="00513EC0">
        <w:t>.</w:t>
      </w:r>
    </w:p>
    <w:p w14:paraId="59C60E18" w14:textId="77777777" w:rsidR="00513EC0" w:rsidRPr="00513EC0" w:rsidRDefault="00513EC0" w:rsidP="00513EC0">
      <w:pPr>
        <w:numPr>
          <w:ilvl w:val="0"/>
          <w:numId w:val="1"/>
        </w:numPr>
      </w:pPr>
      <w:r w:rsidRPr="00513EC0">
        <w:rPr>
          <w:rtl/>
        </w:rPr>
        <w:t xml:space="preserve">يمكن توسيع خط الأنابيب بإضافة </w:t>
      </w:r>
      <w:r w:rsidRPr="00513EC0">
        <w:rPr>
          <w:b/>
          <w:bCs/>
        </w:rPr>
        <w:t>Gaussian Noise</w:t>
      </w:r>
      <w:r w:rsidRPr="00513EC0">
        <w:rPr>
          <w:rtl/>
        </w:rPr>
        <w:t xml:space="preserve">، </w:t>
      </w:r>
      <w:r w:rsidRPr="00513EC0">
        <w:rPr>
          <w:b/>
          <w:bCs/>
        </w:rPr>
        <w:t>Affine Transformations</w:t>
      </w:r>
      <w:r w:rsidRPr="00513EC0">
        <w:t xml:space="preserve"> </w:t>
      </w:r>
      <w:r w:rsidRPr="00513EC0">
        <w:rPr>
          <w:rtl/>
        </w:rPr>
        <w:t xml:space="preserve">أو </w:t>
      </w:r>
      <w:r w:rsidRPr="00513EC0">
        <w:rPr>
          <w:b/>
          <w:bCs/>
        </w:rPr>
        <w:t>Cutout</w:t>
      </w:r>
      <w:r w:rsidRPr="00513EC0">
        <w:t xml:space="preserve"> </w:t>
      </w:r>
      <w:r w:rsidRPr="00513EC0">
        <w:rPr>
          <w:rtl/>
        </w:rPr>
        <w:t>لزيادة التعميم أكثر</w:t>
      </w:r>
      <w:r w:rsidRPr="00513EC0">
        <w:t>.</w:t>
      </w:r>
    </w:p>
    <w:p w14:paraId="0E1392D5" w14:textId="77777777" w:rsidR="00513EC0" w:rsidRPr="00513EC0" w:rsidRDefault="00513EC0"/>
    <w:sectPr w:rsidR="00513EC0" w:rsidRPr="00513EC0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6D24CE"/>
    <w:multiLevelType w:val="multilevel"/>
    <w:tmpl w:val="6BC8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32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ED"/>
    <w:rsid w:val="003C556B"/>
    <w:rsid w:val="00484C4D"/>
    <w:rsid w:val="004F5D35"/>
    <w:rsid w:val="00500893"/>
    <w:rsid w:val="00513EC0"/>
    <w:rsid w:val="008100D9"/>
    <w:rsid w:val="008507EE"/>
    <w:rsid w:val="00906FED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6BDF5"/>
  <w15:chartTrackingRefBased/>
  <w15:docId w15:val="{A214731B-2A99-4908-A97A-7BBF99A1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0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3</cp:revision>
  <dcterms:created xsi:type="dcterms:W3CDTF">2026-03-12T20:46:00Z</dcterms:created>
  <dcterms:modified xsi:type="dcterms:W3CDTF">2026-03-12T20:46:00Z</dcterms:modified>
</cp:coreProperties>
</file>