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C22EE" w14:textId="77777777" w:rsidR="00ED372D" w:rsidRPr="00ED372D" w:rsidRDefault="00ED372D" w:rsidP="00ED372D">
      <w:pPr>
        <w:rPr>
          <w:b/>
          <w:bCs/>
        </w:rPr>
      </w:pPr>
      <w:r w:rsidRPr="00ED372D">
        <w:rPr>
          <w:b/>
          <w:bCs/>
          <w:rtl/>
        </w:rPr>
        <w:t>المشروع 24</w:t>
      </w:r>
      <w:r w:rsidRPr="00ED372D">
        <w:rPr>
          <w:b/>
          <w:bCs/>
        </w:rPr>
        <w:t xml:space="preserve">: ResNet-18 </w:t>
      </w:r>
      <w:r w:rsidRPr="00ED372D">
        <w:rPr>
          <w:b/>
          <w:bCs/>
          <w:rtl/>
        </w:rPr>
        <w:t>باستخدام</w:t>
      </w:r>
      <w:r w:rsidRPr="00ED372D">
        <w:rPr>
          <w:b/>
          <w:bCs/>
        </w:rPr>
        <w:t xml:space="preserve"> Transfer Learning</w:t>
      </w:r>
    </w:p>
    <w:p w14:paraId="2014F202" w14:textId="77777777" w:rsidR="00ED372D" w:rsidRPr="00ED372D" w:rsidRDefault="00ED372D" w:rsidP="00ED372D">
      <w:r w:rsidRPr="00ED372D">
        <w:rPr>
          <w:b/>
          <w:bCs/>
          <w:rtl/>
        </w:rPr>
        <w:t>الوصف</w:t>
      </w:r>
      <w:r w:rsidRPr="00ED372D">
        <w:rPr>
          <w:b/>
          <w:bCs/>
        </w:rPr>
        <w:t>:</w:t>
      </w:r>
      <w:r w:rsidRPr="00ED372D">
        <w:br/>
      </w:r>
      <w:r w:rsidRPr="00ED372D">
        <w:rPr>
          <w:rtl/>
        </w:rPr>
        <w:t xml:space="preserve">يستخدم هذا المشروع نموذج </w:t>
      </w:r>
      <w:r w:rsidRPr="00ED372D">
        <w:rPr>
          <w:b/>
          <w:bCs/>
        </w:rPr>
        <w:t>ResNet-18</w:t>
      </w:r>
      <w:r w:rsidRPr="00ED372D">
        <w:t xml:space="preserve"> </w:t>
      </w:r>
      <w:r w:rsidRPr="00ED372D">
        <w:rPr>
          <w:rtl/>
        </w:rPr>
        <w:t xml:space="preserve">المدرَّب مسبقًا من مكتبة </w:t>
      </w:r>
      <w:proofErr w:type="spellStart"/>
      <w:r w:rsidRPr="00ED372D">
        <w:t>torchvision.models</w:t>
      </w:r>
      <w:proofErr w:type="spellEnd"/>
      <w:r w:rsidRPr="00ED372D">
        <w:t xml:space="preserve"> </w:t>
      </w:r>
      <w:r w:rsidRPr="00ED372D">
        <w:rPr>
          <w:rtl/>
        </w:rPr>
        <w:t xml:space="preserve">ويقوم بعملية </w:t>
      </w:r>
      <w:r w:rsidRPr="00ED372D">
        <w:rPr>
          <w:b/>
          <w:bCs/>
        </w:rPr>
        <w:t>Fine-Tuning</w:t>
      </w:r>
      <w:r w:rsidRPr="00ED372D">
        <w:t xml:space="preserve"> </w:t>
      </w:r>
      <w:r w:rsidRPr="00ED372D">
        <w:rPr>
          <w:rtl/>
        </w:rPr>
        <w:t xml:space="preserve">له على مجموعة بيانات </w:t>
      </w:r>
      <w:r w:rsidRPr="00ED372D">
        <w:rPr>
          <w:b/>
          <w:bCs/>
        </w:rPr>
        <w:t>CIFAR-10</w:t>
      </w:r>
      <w:r w:rsidRPr="00ED372D">
        <w:t>.</w:t>
      </w:r>
      <w:r w:rsidRPr="00ED372D">
        <w:br/>
      </w:r>
      <w:r w:rsidRPr="00ED372D">
        <w:rPr>
          <w:rtl/>
        </w:rPr>
        <w:t>يسمح التعلم بالنقل</w:t>
      </w:r>
      <w:r w:rsidRPr="00ED372D">
        <w:t xml:space="preserve"> (Transfer Learning) </w:t>
      </w:r>
      <w:r w:rsidRPr="00ED372D">
        <w:rPr>
          <w:rtl/>
        </w:rPr>
        <w:t>بالاستفادة من التدريب على مجموعات بيانات كبيرة</w:t>
      </w:r>
      <w:r w:rsidRPr="00ED372D">
        <w:t xml:space="preserve"> (</w:t>
      </w:r>
      <w:r w:rsidRPr="00ED372D">
        <w:rPr>
          <w:rtl/>
        </w:rPr>
        <w:t>مثل</w:t>
      </w:r>
      <w:r w:rsidRPr="00ED372D">
        <w:t xml:space="preserve"> ImageNet) </w:t>
      </w:r>
      <w:r w:rsidRPr="00ED372D">
        <w:rPr>
          <w:rtl/>
        </w:rPr>
        <w:t>لتحسين الأداء على مجموعات بيانات أصغر</w:t>
      </w:r>
      <w:r w:rsidRPr="00ED372D">
        <w:t>.</w:t>
      </w:r>
    </w:p>
    <w:p w14:paraId="5E94FFA1" w14:textId="77777777" w:rsidR="00ED372D" w:rsidRPr="00ED372D" w:rsidRDefault="00ED372D" w:rsidP="00ED372D">
      <w:r w:rsidRPr="00ED372D">
        <w:rPr>
          <w:b/>
          <w:bCs/>
          <w:rtl/>
        </w:rPr>
        <w:t>الهدف</w:t>
      </w:r>
      <w:r w:rsidRPr="00ED372D">
        <w:rPr>
          <w:b/>
          <w:bCs/>
        </w:rPr>
        <w:t>:</w:t>
      </w:r>
      <w:r w:rsidRPr="00ED372D">
        <w:br/>
      </w:r>
      <w:r w:rsidRPr="00ED372D">
        <w:rPr>
          <w:rtl/>
        </w:rPr>
        <w:t>استخدام</w:t>
      </w:r>
      <w:r w:rsidRPr="00ED372D">
        <w:t xml:space="preserve"> ResNet-18 </w:t>
      </w:r>
      <w:r w:rsidRPr="00ED372D">
        <w:rPr>
          <w:rtl/>
        </w:rPr>
        <w:t>المدرَّب مسبقًا على</w:t>
      </w:r>
      <w:r w:rsidRPr="00ED372D">
        <w:t xml:space="preserve"> ImageNet </w:t>
      </w:r>
      <w:r w:rsidRPr="00ED372D">
        <w:rPr>
          <w:rtl/>
        </w:rPr>
        <w:t>لتصنيف صور</w:t>
      </w:r>
      <w:r w:rsidRPr="00ED372D">
        <w:t xml:space="preserve"> CIFAR-10.</w:t>
      </w:r>
    </w:p>
    <w:p w14:paraId="46D93A82" w14:textId="77777777" w:rsidR="00484C4D" w:rsidRPr="00ED372D" w:rsidRDefault="00484C4D"/>
    <w:sectPr w:rsidR="00484C4D" w:rsidRPr="00ED372D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17"/>
    <w:rsid w:val="003C556B"/>
    <w:rsid w:val="00484C4D"/>
    <w:rsid w:val="004F5D35"/>
    <w:rsid w:val="008507EE"/>
    <w:rsid w:val="00A60817"/>
    <w:rsid w:val="00B156BD"/>
    <w:rsid w:val="00CA015C"/>
    <w:rsid w:val="00DC6E88"/>
    <w:rsid w:val="00ED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C3048B-721C-4B53-A7FD-2E5FE8A1A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60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1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2</cp:revision>
  <dcterms:created xsi:type="dcterms:W3CDTF">2026-03-13T00:02:00Z</dcterms:created>
  <dcterms:modified xsi:type="dcterms:W3CDTF">2026-03-13T00:02:00Z</dcterms:modified>
</cp:coreProperties>
</file>