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2D9C" w14:textId="77777777" w:rsidR="00356035" w:rsidRPr="00356035" w:rsidRDefault="00356035" w:rsidP="00356035">
      <w:pPr>
        <w:rPr>
          <w:b/>
          <w:bCs/>
        </w:rPr>
      </w:pPr>
      <w:r w:rsidRPr="00356035">
        <w:rPr>
          <w:b/>
          <w:bCs/>
          <w:rtl/>
        </w:rPr>
        <w:t>عنوان المشروع</w:t>
      </w:r>
    </w:p>
    <w:p w14:paraId="42599F33" w14:textId="77777777" w:rsidR="00356035" w:rsidRPr="00356035" w:rsidRDefault="00356035" w:rsidP="00356035">
      <w:r w:rsidRPr="00356035">
        <w:rPr>
          <w:rtl/>
        </w:rPr>
        <w:t>تصميم وبناء شبكة عصبية باستخدام</w:t>
      </w:r>
      <w:r w:rsidRPr="00356035">
        <w:t xml:space="preserve"> TensorFlow </w:t>
      </w:r>
      <w:r w:rsidRPr="00356035">
        <w:rPr>
          <w:rtl/>
        </w:rPr>
        <w:t>لتصنيف الأرقام المكتوبة بخط اليد</w:t>
      </w:r>
      <w:r w:rsidRPr="00356035">
        <w:t xml:space="preserve"> (MNIST)</w:t>
      </w:r>
    </w:p>
    <w:p w14:paraId="033D4617" w14:textId="77777777" w:rsidR="00356035" w:rsidRPr="00356035" w:rsidRDefault="00356035" w:rsidP="00356035">
      <w:r w:rsidRPr="00356035">
        <w:pict w14:anchorId="2C770A13">
          <v:rect id="_x0000_i1067" style="width:0;height:1.5pt" o:hralign="center" o:hrstd="t" o:hr="t" fillcolor="#a0a0a0" stroked="f"/>
        </w:pict>
      </w:r>
    </w:p>
    <w:p w14:paraId="60B69CAC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1. </w:t>
      </w:r>
      <w:r w:rsidRPr="00356035">
        <w:rPr>
          <w:b/>
          <w:bCs/>
          <w:rtl/>
        </w:rPr>
        <w:t>المقدمة</w:t>
      </w:r>
    </w:p>
    <w:p w14:paraId="58A554CB" w14:textId="77777777" w:rsidR="00356035" w:rsidRPr="00356035" w:rsidRDefault="00356035" w:rsidP="00356035">
      <w:r w:rsidRPr="00356035">
        <w:rPr>
          <w:rtl/>
        </w:rPr>
        <w:t xml:space="preserve">التعرف على الأرقام المكتوبة بخط اليد يعتبر من </w:t>
      </w:r>
      <w:r w:rsidRPr="00356035">
        <w:rPr>
          <w:b/>
          <w:bCs/>
          <w:rtl/>
        </w:rPr>
        <w:t>أشهر تطبيقات الذكاء الاصطناعي والتعلم العميق</w:t>
      </w:r>
      <w:r w:rsidRPr="00356035">
        <w:rPr>
          <w:rtl/>
        </w:rPr>
        <w:t>، حيث يشكل قاعدة أساسية لفهم كيفية عمل الشبكات العصبية في معالجة الصور</w:t>
      </w:r>
      <w:r w:rsidRPr="00356035">
        <w:t>.</w:t>
      </w:r>
      <w:r w:rsidRPr="00356035">
        <w:br/>
      </w:r>
      <w:r w:rsidRPr="00356035">
        <w:rPr>
          <w:rtl/>
        </w:rPr>
        <w:t xml:space="preserve">قاعدة بيانات </w:t>
      </w:r>
      <w:r w:rsidRPr="00356035">
        <w:rPr>
          <w:b/>
          <w:bCs/>
        </w:rPr>
        <w:t>MNIST</w:t>
      </w:r>
      <w:r w:rsidRPr="00356035">
        <w:t xml:space="preserve"> </w:t>
      </w:r>
      <w:r w:rsidRPr="00356035">
        <w:rPr>
          <w:rtl/>
        </w:rPr>
        <w:t xml:space="preserve">هي المرجع القياسي لتدريب نماذج تصنيف الأرقام، وتتكون من </w:t>
      </w:r>
      <w:r w:rsidRPr="00356035">
        <w:rPr>
          <w:b/>
          <w:bCs/>
        </w:rPr>
        <w:t xml:space="preserve">70,000 </w:t>
      </w:r>
      <w:r w:rsidRPr="00356035">
        <w:rPr>
          <w:b/>
          <w:bCs/>
          <w:rtl/>
        </w:rPr>
        <w:t>صورة</w:t>
      </w:r>
      <w:r w:rsidRPr="00356035">
        <w:rPr>
          <w:rtl/>
        </w:rPr>
        <w:t xml:space="preserve"> (60,000 للتدريب و10,000 للاختبار)، كل صورة حجمها </w:t>
      </w:r>
      <w:r w:rsidRPr="00356035">
        <w:rPr>
          <w:b/>
          <w:bCs/>
        </w:rPr>
        <w:t xml:space="preserve">28×28 </w:t>
      </w:r>
      <w:r w:rsidRPr="00356035">
        <w:rPr>
          <w:b/>
          <w:bCs/>
          <w:rtl/>
        </w:rPr>
        <w:t>بكسل</w:t>
      </w:r>
      <w:r w:rsidRPr="00356035">
        <w:rPr>
          <w:rtl/>
        </w:rPr>
        <w:t xml:space="preserve"> باللون الرمادي</w:t>
      </w:r>
      <w:r w:rsidRPr="00356035">
        <w:t>.</w:t>
      </w:r>
    </w:p>
    <w:p w14:paraId="59B2C636" w14:textId="77777777" w:rsidR="00356035" w:rsidRPr="00356035" w:rsidRDefault="00356035" w:rsidP="00356035">
      <w:r w:rsidRPr="00356035">
        <w:rPr>
          <w:rtl/>
        </w:rPr>
        <w:t xml:space="preserve">هذا المشروع يهدف إلى </w:t>
      </w:r>
      <w:r w:rsidRPr="00356035">
        <w:rPr>
          <w:b/>
          <w:bCs/>
          <w:rtl/>
        </w:rPr>
        <w:t>بناء شبكة عصبية متعددة الطبقات</w:t>
      </w:r>
      <w:r w:rsidRPr="00356035">
        <w:rPr>
          <w:b/>
          <w:bCs/>
        </w:rPr>
        <w:t xml:space="preserve"> (MLP)</w:t>
      </w:r>
      <w:r w:rsidRPr="00356035">
        <w:t xml:space="preserve"> </w:t>
      </w:r>
      <w:r w:rsidRPr="00356035">
        <w:rPr>
          <w:rtl/>
        </w:rPr>
        <w:t>باستخدام مكتبة</w:t>
      </w:r>
      <w:r w:rsidRPr="00356035">
        <w:t xml:space="preserve"> TensorFlow (</w:t>
      </w:r>
      <w:r w:rsidRPr="00356035">
        <w:rPr>
          <w:rtl/>
        </w:rPr>
        <w:t>الإصدار 1</w:t>
      </w:r>
      <w:r w:rsidRPr="00356035">
        <w:t xml:space="preserve">.x) </w:t>
      </w:r>
      <w:r w:rsidRPr="00356035">
        <w:rPr>
          <w:rtl/>
        </w:rPr>
        <w:t>لتصنيف الأرقام من 0 إلى 9، مع تحليل دقة النموذج وتقييم أدائه</w:t>
      </w:r>
      <w:r w:rsidRPr="00356035">
        <w:t>.</w:t>
      </w:r>
    </w:p>
    <w:p w14:paraId="3A6AF6FC" w14:textId="77777777" w:rsidR="00356035" w:rsidRPr="00356035" w:rsidRDefault="00356035" w:rsidP="00356035">
      <w:r w:rsidRPr="00356035">
        <w:pict w14:anchorId="6DCA48D3">
          <v:rect id="_x0000_i1068" style="width:0;height:1.5pt" o:hralign="center" o:hrstd="t" o:hr="t" fillcolor="#a0a0a0" stroked="f"/>
        </w:pict>
      </w:r>
    </w:p>
    <w:p w14:paraId="3491F492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2. </w:t>
      </w:r>
      <w:r w:rsidRPr="00356035">
        <w:rPr>
          <w:b/>
          <w:bCs/>
          <w:rtl/>
        </w:rPr>
        <w:t>معالجة البيانات</w:t>
      </w:r>
    </w:p>
    <w:p w14:paraId="5E604267" w14:textId="77777777" w:rsidR="00356035" w:rsidRPr="00356035" w:rsidRDefault="00356035" w:rsidP="00356035">
      <w:pPr>
        <w:numPr>
          <w:ilvl w:val="0"/>
          <w:numId w:val="1"/>
        </w:numPr>
      </w:pPr>
      <w:r w:rsidRPr="00356035">
        <w:rPr>
          <w:b/>
          <w:bCs/>
          <w:rtl/>
        </w:rPr>
        <w:t>تحميل البيانات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 xml:space="preserve">تم استخدام الدالة </w:t>
      </w:r>
      <w:r w:rsidRPr="00356035">
        <w:t xml:space="preserve">tf.keras.datasets.mnist.load_data() </w:t>
      </w:r>
      <w:r w:rsidRPr="00356035">
        <w:rPr>
          <w:rtl/>
        </w:rPr>
        <w:t>لتحميل بيانات التدريب والاختبار</w:t>
      </w:r>
      <w:r w:rsidRPr="00356035">
        <w:t>.</w:t>
      </w:r>
    </w:p>
    <w:p w14:paraId="2DE0608E" w14:textId="77777777" w:rsidR="00356035" w:rsidRPr="00356035" w:rsidRDefault="00356035" w:rsidP="00356035">
      <w:pPr>
        <w:numPr>
          <w:ilvl w:val="0"/>
          <w:numId w:val="1"/>
        </w:numPr>
      </w:pPr>
      <w:r w:rsidRPr="00356035">
        <w:rPr>
          <w:b/>
          <w:bCs/>
          <w:rtl/>
        </w:rPr>
        <w:t>تطبيع الصور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>جميع قيم البكسلات (0–255) تم تقسيمها على 255 لتصبح القيم بين 0 و1، مما يساعد على تسريع عملية التدريب وتحسين الاستقرار العددي</w:t>
      </w:r>
      <w:r w:rsidRPr="00356035">
        <w:t>.</w:t>
      </w:r>
    </w:p>
    <w:p w14:paraId="13E4FA16" w14:textId="77777777" w:rsidR="00356035" w:rsidRPr="00356035" w:rsidRDefault="00356035" w:rsidP="00356035">
      <w:pPr>
        <w:numPr>
          <w:ilvl w:val="0"/>
          <w:numId w:val="1"/>
        </w:numPr>
      </w:pPr>
      <w:r w:rsidRPr="00356035">
        <w:rPr>
          <w:b/>
          <w:bCs/>
          <w:rtl/>
        </w:rPr>
        <w:t>إعادة تشكيل البيانات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>الصور تم فردها</w:t>
      </w:r>
      <w:r w:rsidRPr="00356035">
        <w:t xml:space="preserve"> (Flatten) </w:t>
      </w:r>
      <w:r w:rsidRPr="00356035">
        <w:rPr>
          <w:rtl/>
        </w:rPr>
        <w:t>إلى متجهات بطول 784 عنصرًا</w:t>
      </w:r>
      <w:r w:rsidRPr="00356035">
        <w:t xml:space="preserve"> (28×28).</w:t>
      </w:r>
    </w:p>
    <w:p w14:paraId="525AD0F1" w14:textId="77777777" w:rsidR="00356035" w:rsidRPr="00356035" w:rsidRDefault="00356035" w:rsidP="00356035">
      <w:pPr>
        <w:numPr>
          <w:ilvl w:val="0"/>
          <w:numId w:val="1"/>
        </w:numPr>
      </w:pPr>
      <w:r w:rsidRPr="00356035">
        <w:rPr>
          <w:b/>
          <w:bCs/>
          <w:rtl/>
        </w:rPr>
        <w:t>معالجة التسميات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 xml:space="preserve">تم تحويل القيم الصحيحة (0–9) إلى صيغة </w:t>
      </w:r>
      <w:r w:rsidRPr="00356035">
        <w:rPr>
          <w:b/>
          <w:bCs/>
        </w:rPr>
        <w:t>One-Hot Encoding</w:t>
      </w:r>
      <w:r w:rsidRPr="00356035">
        <w:t xml:space="preserve"> </w:t>
      </w:r>
      <w:r w:rsidRPr="00356035">
        <w:rPr>
          <w:rtl/>
        </w:rPr>
        <w:t>باستخدام مكتبة</w:t>
      </w:r>
      <w:r w:rsidRPr="00356035">
        <w:t xml:space="preserve"> scikit-learn</w:t>
      </w:r>
      <w:r w:rsidRPr="00356035">
        <w:rPr>
          <w:rtl/>
        </w:rPr>
        <w:t>، بحيث يصبح كل رقم ممثلًا بمتجه ثنائي (مثال: الرقم 3</w:t>
      </w:r>
      <w:r w:rsidRPr="00356035">
        <w:t xml:space="preserve"> → [0,0,0,1,0,0,0,0,0,0]</w:t>
      </w:r>
      <w:r w:rsidRPr="00356035">
        <w:rPr>
          <w:rtl/>
        </w:rPr>
        <w:t>)</w:t>
      </w:r>
      <w:r w:rsidRPr="00356035">
        <w:t>.</w:t>
      </w:r>
    </w:p>
    <w:p w14:paraId="010E9B2D" w14:textId="77777777" w:rsidR="00356035" w:rsidRPr="00356035" w:rsidRDefault="00356035" w:rsidP="00356035">
      <w:r w:rsidRPr="00356035">
        <w:pict w14:anchorId="0458C343">
          <v:rect id="_x0000_i1069" style="width:0;height:1.5pt" o:hralign="center" o:hrstd="t" o:hr="t" fillcolor="#a0a0a0" stroked="f"/>
        </w:pict>
      </w:r>
    </w:p>
    <w:p w14:paraId="2863B6DC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3. </w:t>
      </w:r>
      <w:r w:rsidRPr="00356035">
        <w:rPr>
          <w:b/>
          <w:bCs/>
          <w:rtl/>
        </w:rPr>
        <w:t>تصميم النموذج</w:t>
      </w:r>
      <w:r w:rsidRPr="00356035">
        <w:rPr>
          <w:b/>
          <w:bCs/>
        </w:rPr>
        <w:t xml:space="preserve"> (Model Architecture)</w:t>
      </w:r>
    </w:p>
    <w:p w14:paraId="146AE187" w14:textId="77777777" w:rsidR="00356035" w:rsidRPr="00356035" w:rsidRDefault="00356035" w:rsidP="00356035">
      <w:r w:rsidRPr="00356035">
        <w:rPr>
          <w:rtl/>
        </w:rPr>
        <w:t>الشبكة العصبية المصممة تتكون من</w:t>
      </w:r>
      <w:r w:rsidRPr="00356035">
        <w:t>:</w:t>
      </w:r>
    </w:p>
    <w:p w14:paraId="635AC195" w14:textId="77777777" w:rsidR="00356035" w:rsidRPr="00356035" w:rsidRDefault="00356035" w:rsidP="00356035">
      <w:pPr>
        <w:numPr>
          <w:ilvl w:val="0"/>
          <w:numId w:val="2"/>
        </w:numPr>
      </w:pPr>
      <w:r w:rsidRPr="00356035">
        <w:rPr>
          <w:b/>
          <w:bCs/>
          <w:rtl/>
        </w:rPr>
        <w:t>طبقة الإدخال</w:t>
      </w:r>
      <w:r w:rsidRPr="00356035">
        <w:rPr>
          <w:b/>
          <w:bCs/>
        </w:rPr>
        <w:t xml:space="preserve"> (Input Layer):</w:t>
      </w:r>
      <w:r w:rsidRPr="00356035">
        <w:t xml:space="preserve"> 784 </w:t>
      </w:r>
      <w:r w:rsidRPr="00356035">
        <w:rPr>
          <w:rtl/>
        </w:rPr>
        <w:t>خلية عصبية، تمثل البكسلات</w:t>
      </w:r>
      <w:r w:rsidRPr="00356035">
        <w:t>.</w:t>
      </w:r>
    </w:p>
    <w:p w14:paraId="2BC168E7" w14:textId="77777777" w:rsidR="00356035" w:rsidRPr="00356035" w:rsidRDefault="00356035" w:rsidP="00356035">
      <w:pPr>
        <w:numPr>
          <w:ilvl w:val="0"/>
          <w:numId w:val="2"/>
        </w:numPr>
      </w:pPr>
      <w:r w:rsidRPr="00356035">
        <w:rPr>
          <w:b/>
          <w:bCs/>
          <w:rtl/>
        </w:rPr>
        <w:t>الطبقات المخفية</w:t>
      </w:r>
      <w:r w:rsidRPr="00356035">
        <w:rPr>
          <w:b/>
          <w:bCs/>
        </w:rPr>
        <w:t xml:space="preserve"> (Hidden Layers):</w:t>
      </w:r>
    </w:p>
    <w:p w14:paraId="35E23A23" w14:textId="77777777" w:rsidR="00356035" w:rsidRPr="00356035" w:rsidRDefault="00356035" w:rsidP="00356035">
      <w:pPr>
        <w:numPr>
          <w:ilvl w:val="1"/>
          <w:numId w:val="2"/>
        </w:numPr>
      </w:pPr>
      <w:r w:rsidRPr="00356035">
        <w:rPr>
          <w:rtl/>
        </w:rPr>
        <w:t>الطبقة الأولى: 512 خلية، مع دالة تنشيط</w:t>
      </w:r>
      <w:r w:rsidRPr="00356035">
        <w:t xml:space="preserve"> ReLU.</w:t>
      </w:r>
    </w:p>
    <w:p w14:paraId="42DD30D9" w14:textId="77777777" w:rsidR="00356035" w:rsidRPr="00356035" w:rsidRDefault="00356035" w:rsidP="00356035">
      <w:pPr>
        <w:numPr>
          <w:ilvl w:val="1"/>
          <w:numId w:val="2"/>
        </w:numPr>
      </w:pPr>
      <w:r w:rsidRPr="00356035">
        <w:rPr>
          <w:rtl/>
        </w:rPr>
        <w:t>الطبقة الثانية: 256 خلية، مع</w:t>
      </w:r>
      <w:r w:rsidRPr="00356035">
        <w:t xml:space="preserve"> ReLU.</w:t>
      </w:r>
    </w:p>
    <w:p w14:paraId="3AA7D065" w14:textId="77777777" w:rsidR="00356035" w:rsidRPr="00356035" w:rsidRDefault="00356035" w:rsidP="00356035">
      <w:pPr>
        <w:numPr>
          <w:ilvl w:val="1"/>
          <w:numId w:val="2"/>
        </w:numPr>
      </w:pPr>
      <w:r w:rsidRPr="00356035">
        <w:rPr>
          <w:rtl/>
        </w:rPr>
        <w:t>الطبقة الثالثة: 128 خلية، مع</w:t>
      </w:r>
      <w:r w:rsidRPr="00356035">
        <w:t xml:space="preserve"> ReLU.</w:t>
      </w:r>
    </w:p>
    <w:p w14:paraId="52F28B2E" w14:textId="77777777" w:rsidR="00356035" w:rsidRPr="00356035" w:rsidRDefault="00356035" w:rsidP="00356035">
      <w:pPr>
        <w:numPr>
          <w:ilvl w:val="0"/>
          <w:numId w:val="2"/>
        </w:numPr>
      </w:pPr>
      <w:r w:rsidRPr="00356035">
        <w:rPr>
          <w:b/>
          <w:bCs/>
          <w:rtl/>
        </w:rPr>
        <w:t>طبقة الإسقاط</w:t>
      </w:r>
      <w:r w:rsidRPr="00356035">
        <w:rPr>
          <w:b/>
          <w:bCs/>
        </w:rPr>
        <w:t xml:space="preserve"> (Dropout):</w:t>
      </w:r>
      <w:r w:rsidRPr="00356035">
        <w:t xml:space="preserve"> </w:t>
      </w:r>
      <w:r w:rsidRPr="00356035">
        <w:rPr>
          <w:rtl/>
        </w:rPr>
        <w:t>بمعدل 0.5 لتقليل فرط التعميم</w:t>
      </w:r>
      <w:r w:rsidRPr="00356035">
        <w:t>.</w:t>
      </w:r>
    </w:p>
    <w:p w14:paraId="3DD25168" w14:textId="77777777" w:rsidR="00356035" w:rsidRPr="00356035" w:rsidRDefault="00356035" w:rsidP="00356035">
      <w:pPr>
        <w:numPr>
          <w:ilvl w:val="0"/>
          <w:numId w:val="2"/>
        </w:numPr>
      </w:pPr>
      <w:r w:rsidRPr="00356035">
        <w:rPr>
          <w:b/>
          <w:bCs/>
          <w:rtl/>
        </w:rPr>
        <w:t>طبقة المخرجات</w:t>
      </w:r>
      <w:r w:rsidRPr="00356035">
        <w:rPr>
          <w:b/>
          <w:bCs/>
        </w:rPr>
        <w:t xml:space="preserve"> (Output Layer):</w:t>
      </w:r>
      <w:r w:rsidRPr="00356035">
        <w:t xml:space="preserve"> 10 </w:t>
      </w:r>
      <w:r w:rsidRPr="00356035">
        <w:rPr>
          <w:rtl/>
        </w:rPr>
        <w:t>خلايا مع دالة</w:t>
      </w:r>
      <w:r w:rsidRPr="00356035">
        <w:t xml:space="preserve"> Softmax </w:t>
      </w:r>
      <w:r w:rsidRPr="00356035">
        <w:rPr>
          <w:rtl/>
        </w:rPr>
        <w:t>لإنتاج احتمالية كل رقم</w:t>
      </w:r>
      <w:r w:rsidRPr="00356035">
        <w:t>.</w:t>
      </w:r>
    </w:p>
    <w:p w14:paraId="4889D99F" w14:textId="77777777" w:rsidR="00356035" w:rsidRPr="00356035" w:rsidRDefault="00356035" w:rsidP="00356035">
      <w:r w:rsidRPr="00356035">
        <w:lastRenderedPageBreak/>
        <w:pict w14:anchorId="5C479783">
          <v:rect id="_x0000_i1070" style="width:0;height:1.5pt" o:hralign="center" o:hrstd="t" o:hr="t" fillcolor="#a0a0a0" stroked="f"/>
        </w:pict>
      </w:r>
    </w:p>
    <w:p w14:paraId="6B6E969B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4. </w:t>
      </w:r>
      <w:r w:rsidRPr="00356035">
        <w:rPr>
          <w:b/>
          <w:bCs/>
          <w:rtl/>
        </w:rPr>
        <w:t>التدريب</w:t>
      </w:r>
      <w:r w:rsidRPr="00356035">
        <w:rPr>
          <w:b/>
          <w:bCs/>
        </w:rPr>
        <w:t xml:space="preserve"> (Training Process)</w:t>
      </w:r>
    </w:p>
    <w:p w14:paraId="0C949D17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خوارزمية التدريب</w:t>
      </w:r>
      <w:r w:rsidRPr="00356035">
        <w:rPr>
          <w:b/>
          <w:bCs/>
        </w:rPr>
        <w:t>:</w:t>
      </w:r>
      <w:r w:rsidRPr="00356035">
        <w:t xml:space="preserve"> Adam Optimizer.</w:t>
      </w:r>
    </w:p>
    <w:p w14:paraId="3C5B3AAC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دالة الخسارة</w:t>
      </w:r>
      <w:r w:rsidRPr="00356035">
        <w:rPr>
          <w:b/>
          <w:bCs/>
        </w:rPr>
        <w:t>:</w:t>
      </w:r>
      <w:r w:rsidRPr="00356035">
        <w:t xml:space="preserve"> Softmax Cross-Entropy.</w:t>
      </w:r>
    </w:p>
    <w:p w14:paraId="12E69E9F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عدد التكرارات</w:t>
      </w:r>
      <w:r w:rsidRPr="00356035">
        <w:rPr>
          <w:b/>
          <w:bCs/>
        </w:rPr>
        <w:t xml:space="preserve"> (Epochs):</w:t>
      </w:r>
      <w:r w:rsidRPr="00356035">
        <w:t xml:space="preserve"> 1000.</w:t>
      </w:r>
    </w:p>
    <w:p w14:paraId="345FEDD7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حجم الدفعة</w:t>
      </w:r>
      <w:r w:rsidRPr="00356035">
        <w:rPr>
          <w:b/>
          <w:bCs/>
        </w:rPr>
        <w:t xml:space="preserve"> (Batch Size):</w:t>
      </w:r>
      <w:r w:rsidRPr="00356035">
        <w:t xml:space="preserve"> 128.</w:t>
      </w:r>
    </w:p>
    <w:p w14:paraId="5F340DCC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تهيئة الأوزان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>باستخدام توزيع طبيعي مقطوع</w:t>
      </w:r>
      <w:r w:rsidRPr="00356035">
        <w:t xml:space="preserve"> (Truncated Normal).</w:t>
      </w:r>
    </w:p>
    <w:p w14:paraId="6B0229E4" w14:textId="77777777" w:rsidR="00356035" w:rsidRPr="00356035" w:rsidRDefault="00356035" w:rsidP="00356035">
      <w:pPr>
        <w:numPr>
          <w:ilvl w:val="0"/>
          <w:numId w:val="3"/>
        </w:numPr>
      </w:pPr>
      <w:r w:rsidRPr="00356035">
        <w:rPr>
          <w:b/>
          <w:bCs/>
          <w:rtl/>
        </w:rPr>
        <w:t>جلسة التنفيذ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 xml:space="preserve">تم إنشاء جلسة </w:t>
      </w:r>
      <w:r w:rsidRPr="00356035">
        <w:t xml:space="preserve">tf.compat.v1.Session() </w:t>
      </w:r>
      <w:r w:rsidRPr="00356035">
        <w:rPr>
          <w:rtl/>
        </w:rPr>
        <w:t>لتشغيل الرسم البياني الحسابي</w:t>
      </w:r>
      <w:r w:rsidRPr="00356035">
        <w:t xml:space="preserve"> (Graph).</w:t>
      </w:r>
    </w:p>
    <w:p w14:paraId="4D0E076A" w14:textId="77777777" w:rsidR="00356035" w:rsidRPr="00356035" w:rsidRDefault="00356035" w:rsidP="00356035">
      <w:r w:rsidRPr="00356035">
        <w:rPr>
          <w:rtl/>
        </w:rPr>
        <w:t>أثناء التدريب، تمت طباعة دقة النموذج والخسارة كل 100 خطوة، مما سمح بمتابعة التحسن التدريجي</w:t>
      </w:r>
      <w:r w:rsidRPr="00356035">
        <w:t>.</w:t>
      </w:r>
    </w:p>
    <w:p w14:paraId="2E3F4374" w14:textId="77777777" w:rsidR="00356035" w:rsidRPr="00356035" w:rsidRDefault="00356035" w:rsidP="00356035">
      <w:r w:rsidRPr="00356035">
        <w:pict w14:anchorId="418C62F1">
          <v:rect id="_x0000_i1071" style="width:0;height:1.5pt" o:hralign="center" o:hrstd="t" o:hr="t" fillcolor="#a0a0a0" stroked="f"/>
        </w:pict>
      </w:r>
    </w:p>
    <w:p w14:paraId="4C0B79BA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5. </w:t>
      </w:r>
      <w:r w:rsidRPr="00356035">
        <w:rPr>
          <w:b/>
          <w:bCs/>
          <w:rtl/>
        </w:rPr>
        <w:t>النتائج</w:t>
      </w:r>
      <w:r w:rsidRPr="00356035">
        <w:rPr>
          <w:b/>
          <w:bCs/>
        </w:rPr>
        <w:t xml:space="preserve"> (Results)</w:t>
      </w:r>
    </w:p>
    <w:p w14:paraId="6F49C470" w14:textId="77777777" w:rsidR="00356035" w:rsidRPr="00356035" w:rsidRDefault="00356035" w:rsidP="00356035">
      <w:pPr>
        <w:numPr>
          <w:ilvl w:val="0"/>
          <w:numId w:val="4"/>
        </w:numPr>
      </w:pPr>
      <w:r w:rsidRPr="00356035">
        <w:rPr>
          <w:b/>
          <w:bCs/>
          <w:rtl/>
        </w:rPr>
        <w:t>الدقة على بيانات الاختبار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>وصلت إلى حوالي 97–98</w:t>
      </w:r>
      <w:r w:rsidRPr="00356035">
        <w:t>%.</w:t>
      </w:r>
    </w:p>
    <w:p w14:paraId="7C01DDCB" w14:textId="77777777" w:rsidR="00356035" w:rsidRPr="00356035" w:rsidRDefault="00356035" w:rsidP="00356035">
      <w:pPr>
        <w:numPr>
          <w:ilvl w:val="0"/>
          <w:numId w:val="4"/>
        </w:numPr>
      </w:pPr>
      <w:r w:rsidRPr="00356035">
        <w:rPr>
          <w:b/>
          <w:bCs/>
          <w:rtl/>
        </w:rPr>
        <w:t>الرسم البياني للخسارة</w:t>
      </w:r>
      <w:r w:rsidRPr="00356035">
        <w:rPr>
          <w:b/>
          <w:bCs/>
        </w:rPr>
        <w:t>:</w:t>
      </w:r>
      <w:r w:rsidRPr="00356035">
        <w:t xml:space="preserve"> </w:t>
      </w:r>
      <w:r w:rsidRPr="00356035">
        <w:rPr>
          <w:rtl/>
        </w:rPr>
        <w:t>أظهر تناقصًا تدريجيًا بمرور الوقت، مما يؤكد أن النموذج تعلم الأنماط بشكل صحيح</w:t>
      </w:r>
      <w:r w:rsidRPr="00356035">
        <w:t>.</w:t>
      </w:r>
    </w:p>
    <w:p w14:paraId="6EA69E2B" w14:textId="77777777" w:rsidR="00356035" w:rsidRPr="00356035" w:rsidRDefault="00356035" w:rsidP="00356035">
      <w:pPr>
        <w:numPr>
          <w:ilvl w:val="0"/>
          <w:numId w:val="4"/>
        </w:numPr>
      </w:pPr>
      <w:r w:rsidRPr="00356035">
        <w:rPr>
          <w:b/>
          <w:bCs/>
          <w:rtl/>
        </w:rPr>
        <w:t>التجربة على صورة جديدة</w:t>
      </w:r>
      <w:r w:rsidRPr="00356035">
        <w:rPr>
          <w:b/>
          <w:bCs/>
        </w:rPr>
        <w:t xml:space="preserve"> (</w:t>
      </w:r>
      <w:r w:rsidRPr="00356035">
        <w:rPr>
          <w:b/>
          <w:bCs/>
          <w:rtl/>
        </w:rPr>
        <w:t>خارج</w:t>
      </w:r>
      <w:r w:rsidRPr="00356035">
        <w:rPr>
          <w:b/>
          <w:bCs/>
        </w:rPr>
        <w:t xml:space="preserve"> MNIST):</w:t>
      </w:r>
      <w:r w:rsidRPr="00356035">
        <w:t xml:space="preserve"> </w:t>
      </w:r>
      <w:r w:rsidRPr="00356035">
        <w:rPr>
          <w:rtl/>
        </w:rPr>
        <w:t>تم إدخال صورة من مجلد خارجي</w:t>
      </w:r>
      <w:r w:rsidRPr="00356035">
        <w:t xml:space="preserve"> (PNG)</w:t>
      </w:r>
      <w:r w:rsidRPr="00356035">
        <w:rPr>
          <w:rtl/>
        </w:rPr>
        <w:t>، ونجح النموذج في التنبؤ بالرقم الصحيح</w:t>
      </w:r>
      <w:r w:rsidRPr="00356035">
        <w:t>.</w:t>
      </w:r>
    </w:p>
    <w:p w14:paraId="090EC758" w14:textId="77777777" w:rsidR="00356035" w:rsidRPr="00356035" w:rsidRDefault="00356035" w:rsidP="00356035">
      <w:r w:rsidRPr="00356035">
        <w:pict w14:anchorId="41BC9609">
          <v:rect id="_x0000_i1072" style="width:0;height:1.5pt" o:hralign="center" o:hrstd="t" o:hr="t" fillcolor="#a0a0a0" stroked="f"/>
        </w:pict>
      </w:r>
    </w:p>
    <w:p w14:paraId="170227DB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6. </w:t>
      </w:r>
      <w:r w:rsidRPr="00356035">
        <w:rPr>
          <w:b/>
          <w:bCs/>
          <w:rtl/>
        </w:rPr>
        <w:t>المناقشة</w:t>
      </w:r>
      <w:r w:rsidRPr="00356035">
        <w:rPr>
          <w:b/>
          <w:bCs/>
        </w:rPr>
        <w:t xml:space="preserve"> (Discussion)</w:t>
      </w:r>
    </w:p>
    <w:p w14:paraId="48BFA877" w14:textId="77777777" w:rsidR="00356035" w:rsidRPr="00356035" w:rsidRDefault="00356035" w:rsidP="00356035">
      <w:pPr>
        <w:numPr>
          <w:ilvl w:val="0"/>
          <w:numId w:val="5"/>
        </w:numPr>
      </w:pPr>
      <w:r w:rsidRPr="00356035">
        <w:rPr>
          <w:rtl/>
        </w:rPr>
        <w:t>النموذج حقق دقة عالية نظرًا لبنية الشبكة ووجود طبقات مخفية متعددة</w:t>
      </w:r>
      <w:r w:rsidRPr="00356035">
        <w:t>.</w:t>
      </w:r>
    </w:p>
    <w:p w14:paraId="7BAEC800" w14:textId="77777777" w:rsidR="00356035" w:rsidRPr="00356035" w:rsidRDefault="00356035" w:rsidP="00356035">
      <w:pPr>
        <w:numPr>
          <w:ilvl w:val="0"/>
          <w:numId w:val="5"/>
        </w:numPr>
      </w:pPr>
      <w:r w:rsidRPr="00356035">
        <w:rPr>
          <w:rtl/>
        </w:rPr>
        <w:t>إدخال</w:t>
      </w:r>
      <w:r w:rsidRPr="00356035">
        <w:t xml:space="preserve"> Dropout </w:t>
      </w:r>
      <w:r w:rsidRPr="00356035">
        <w:rPr>
          <w:rtl/>
        </w:rPr>
        <w:t xml:space="preserve">ساعد على تقليل </w:t>
      </w:r>
      <w:r w:rsidRPr="00356035">
        <w:rPr>
          <w:b/>
          <w:bCs/>
        </w:rPr>
        <w:t>Overfitting</w:t>
      </w:r>
      <w:r w:rsidRPr="00356035">
        <w:t>.</w:t>
      </w:r>
    </w:p>
    <w:p w14:paraId="7B3BA1FB" w14:textId="77777777" w:rsidR="00356035" w:rsidRPr="00356035" w:rsidRDefault="00356035" w:rsidP="00356035">
      <w:pPr>
        <w:numPr>
          <w:ilvl w:val="0"/>
          <w:numId w:val="5"/>
        </w:numPr>
      </w:pPr>
      <w:r w:rsidRPr="00356035">
        <w:rPr>
          <w:rtl/>
        </w:rPr>
        <w:t>على الرغم من نجاح</w:t>
      </w:r>
      <w:r w:rsidRPr="00356035">
        <w:t xml:space="preserve"> MLP</w:t>
      </w:r>
      <w:r w:rsidRPr="00356035">
        <w:rPr>
          <w:rtl/>
        </w:rPr>
        <w:t xml:space="preserve">، إلا أن الشبكات العصبية الالتفافية </w:t>
      </w:r>
      <w:r w:rsidRPr="00356035">
        <w:rPr>
          <w:b/>
          <w:bCs/>
        </w:rPr>
        <w:t>(CNNs)</w:t>
      </w:r>
      <w:r w:rsidRPr="00356035">
        <w:t xml:space="preserve"> </w:t>
      </w:r>
      <w:r w:rsidRPr="00356035">
        <w:rPr>
          <w:rtl/>
        </w:rPr>
        <w:t>تتفوق على هذا النوع في مشاكل الرؤية الحاسوبية لأنها تستفيد من البنية المكانية للصورة</w:t>
      </w:r>
      <w:r w:rsidRPr="00356035">
        <w:t>.</w:t>
      </w:r>
    </w:p>
    <w:p w14:paraId="39C20F4C" w14:textId="77777777" w:rsidR="00356035" w:rsidRPr="00356035" w:rsidRDefault="00356035" w:rsidP="00356035">
      <w:r w:rsidRPr="00356035">
        <w:pict w14:anchorId="7AD4B2FA">
          <v:rect id="_x0000_i1073" style="width:0;height:1.5pt" o:hralign="center" o:hrstd="t" o:hr="t" fillcolor="#a0a0a0" stroked="f"/>
        </w:pict>
      </w:r>
    </w:p>
    <w:p w14:paraId="64D1ACDA" w14:textId="77777777" w:rsidR="00356035" w:rsidRPr="00356035" w:rsidRDefault="00356035" w:rsidP="00356035">
      <w:pPr>
        <w:rPr>
          <w:b/>
          <w:bCs/>
        </w:rPr>
      </w:pPr>
      <w:r w:rsidRPr="00356035">
        <w:rPr>
          <w:rFonts w:ascii="Segoe UI Emoji" w:hAnsi="Segoe UI Emoji" w:cs="Segoe UI Emoji"/>
          <w:b/>
          <w:bCs/>
        </w:rPr>
        <w:t>🔹</w:t>
      </w:r>
      <w:r w:rsidRPr="00356035">
        <w:rPr>
          <w:b/>
          <w:bCs/>
        </w:rPr>
        <w:t xml:space="preserve"> 7. </w:t>
      </w:r>
      <w:r w:rsidRPr="00356035">
        <w:rPr>
          <w:b/>
          <w:bCs/>
          <w:rtl/>
        </w:rPr>
        <w:t>الاستنتاجات المستقبلية</w:t>
      </w:r>
      <w:r w:rsidRPr="00356035">
        <w:rPr>
          <w:b/>
          <w:bCs/>
        </w:rPr>
        <w:t xml:space="preserve"> (Future Work)</w:t>
      </w:r>
    </w:p>
    <w:p w14:paraId="5AE103A8" w14:textId="77777777" w:rsidR="00356035" w:rsidRPr="00356035" w:rsidRDefault="00356035" w:rsidP="00356035">
      <w:pPr>
        <w:numPr>
          <w:ilvl w:val="0"/>
          <w:numId w:val="6"/>
        </w:numPr>
      </w:pPr>
      <w:r w:rsidRPr="00356035">
        <w:rPr>
          <w:rtl/>
        </w:rPr>
        <w:t xml:space="preserve">تجربة تحسين النموذج باستخدام </w:t>
      </w:r>
      <w:r w:rsidRPr="00356035">
        <w:rPr>
          <w:b/>
          <w:bCs/>
        </w:rPr>
        <w:t>CNN</w:t>
      </w:r>
      <w:r w:rsidRPr="00356035">
        <w:t xml:space="preserve"> </w:t>
      </w:r>
      <w:r w:rsidRPr="00356035">
        <w:rPr>
          <w:rtl/>
        </w:rPr>
        <w:t>مثل</w:t>
      </w:r>
      <w:r w:rsidRPr="00356035">
        <w:t xml:space="preserve"> LeNet </w:t>
      </w:r>
      <w:r w:rsidRPr="00356035">
        <w:rPr>
          <w:rtl/>
        </w:rPr>
        <w:t>أو</w:t>
      </w:r>
      <w:r w:rsidRPr="00356035">
        <w:t xml:space="preserve"> ResNet.</w:t>
      </w:r>
    </w:p>
    <w:p w14:paraId="0556236B" w14:textId="77777777" w:rsidR="00356035" w:rsidRPr="00356035" w:rsidRDefault="00356035" w:rsidP="00356035">
      <w:pPr>
        <w:numPr>
          <w:ilvl w:val="0"/>
          <w:numId w:val="6"/>
        </w:numPr>
      </w:pPr>
      <w:r w:rsidRPr="00356035">
        <w:rPr>
          <w:rtl/>
        </w:rPr>
        <w:t xml:space="preserve">استخدام تقنيات </w:t>
      </w:r>
      <w:r w:rsidRPr="00356035">
        <w:rPr>
          <w:b/>
          <w:bCs/>
        </w:rPr>
        <w:t>Data Augmentation</w:t>
      </w:r>
      <w:r w:rsidRPr="00356035">
        <w:t xml:space="preserve"> </w:t>
      </w:r>
      <w:r w:rsidRPr="00356035">
        <w:rPr>
          <w:rtl/>
        </w:rPr>
        <w:t>لتوليد صور إضافية وزيادة التنوع</w:t>
      </w:r>
      <w:r w:rsidRPr="00356035">
        <w:t>.</w:t>
      </w:r>
    </w:p>
    <w:p w14:paraId="54997C1D" w14:textId="77777777" w:rsidR="00356035" w:rsidRPr="00356035" w:rsidRDefault="00356035" w:rsidP="00356035">
      <w:pPr>
        <w:numPr>
          <w:ilvl w:val="0"/>
          <w:numId w:val="6"/>
        </w:numPr>
      </w:pPr>
      <w:r w:rsidRPr="00356035">
        <w:rPr>
          <w:rtl/>
        </w:rPr>
        <w:t xml:space="preserve">الاستفادة من </w:t>
      </w:r>
      <w:r w:rsidRPr="00356035">
        <w:rPr>
          <w:b/>
          <w:bCs/>
        </w:rPr>
        <w:t>GPU</w:t>
      </w:r>
      <w:r w:rsidRPr="00356035">
        <w:t xml:space="preserve"> </w:t>
      </w:r>
      <w:r w:rsidRPr="00356035">
        <w:rPr>
          <w:rtl/>
        </w:rPr>
        <w:t xml:space="preserve">أو </w:t>
      </w:r>
      <w:r w:rsidRPr="00356035">
        <w:rPr>
          <w:b/>
          <w:bCs/>
        </w:rPr>
        <w:t>TPU</w:t>
      </w:r>
      <w:r w:rsidRPr="00356035">
        <w:t xml:space="preserve"> </w:t>
      </w:r>
      <w:r w:rsidRPr="00356035">
        <w:rPr>
          <w:rtl/>
        </w:rPr>
        <w:t>لتسريع التدريب</w:t>
      </w:r>
      <w:r w:rsidRPr="00356035">
        <w:t>.</w:t>
      </w:r>
    </w:p>
    <w:p w14:paraId="1F3B3FE0" w14:textId="77777777" w:rsidR="00356035" w:rsidRPr="00356035" w:rsidRDefault="00356035" w:rsidP="00356035">
      <w:pPr>
        <w:numPr>
          <w:ilvl w:val="0"/>
          <w:numId w:val="6"/>
        </w:numPr>
      </w:pPr>
      <w:r w:rsidRPr="00356035">
        <w:rPr>
          <w:rtl/>
        </w:rPr>
        <w:t>تطبيق النموذج في أنظمة التعرف على الكتابة اليدوية في الواقع العملي</w:t>
      </w:r>
      <w:r w:rsidRPr="00356035">
        <w:t>.</w:t>
      </w:r>
    </w:p>
    <w:p w14:paraId="099712C9" w14:textId="77777777" w:rsidR="002D5CC6" w:rsidRDefault="002D5CC6"/>
    <w:sectPr w:rsidR="002D5CC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504"/>
    <w:multiLevelType w:val="multilevel"/>
    <w:tmpl w:val="46D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860B8"/>
    <w:multiLevelType w:val="multilevel"/>
    <w:tmpl w:val="749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46787"/>
    <w:multiLevelType w:val="multilevel"/>
    <w:tmpl w:val="D850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6A49"/>
    <w:multiLevelType w:val="multilevel"/>
    <w:tmpl w:val="6B1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029CE"/>
    <w:multiLevelType w:val="multilevel"/>
    <w:tmpl w:val="058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C0D9F"/>
    <w:multiLevelType w:val="multilevel"/>
    <w:tmpl w:val="977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308529">
    <w:abstractNumId w:val="4"/>
  </w:num>
  <w:num w:numId="2" w16cid:durableId="1847944147">
    <w:abstractNumId w:val="3"/>
  </w:num>
  <w:num w:numId="3" w16cid:durableId="1010135499">
    <w:abstractNumId w:val="2"/>
  </w:num>
  <w:num w:numId="4" w16cid:durableId="585455745">
    <w:abstractNumId w:val="1"/>
  </w:num>
  <w:num w:numId="5" w16cid:durableId="980812088">
    <w:abstractNumId w:val="0"/>
  </w:num>
  <w:num w:numId="6" w16cid:durableId="394015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24"/>
    <w:rsid w:val="002D5CC6"/>
    <w:rsid w:val="00356035"/>
    <w:rsid w:val="004A6BCF"/>
    <w:rsid w:val="0074316A"/>
    <w:rsid w:val="007727C6"/>
    <w:rsid w:val="00B8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09824-F518-4C2C-BE31-DD9A2F8D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8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552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552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552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552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552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55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55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55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55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55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2025-09-05T01:31:00Z</dcterms:created>
  <dcterms:modified xsi:type="dcterms:W3CDTF">2025-09-05T01:31:00Z</dcterms:modified>
</cp:coreProperties>
</file>