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F183" w14:textId="77777777" w:rsidR="00D468F5" w:rsidRPr="00D468F5" w:rsidRDefault="00D468F5" w:rsidP="00D468F5">
      <w:r w:rsidRPr="00D468F5">
        <w:rPr>
          <w:b/>
          <w:bCs/>
          <w:rtl/>
        </w:rPr>
        <w:t>وصف المشروع</w:t>
      </w:r>
      <w:r w:rsidRPr="00D468F5">
        <w:rPr>
          <w:b/>
          <w:bCs/>
        </w:rPr>
        <w:t>:</w:t>
      </w:r>
    </w:p>
    <w:p w14:paraId="1403E6A4" w14:textId="77777777" w:rsidR="00D468F5" w:rsidRPr="00D468F5" w:rsidRDefault="00D468F5" w:rsidP="00D468F5">
      <w:r w:rsidRPr="00D468F5">
        <w:rPr>
          <w:rtl/>
        </w:rPr>
        <w:t>هذا المشروع يهدف إلى تطوير نظام ذكي يقوم بتحليل وتصنيف التغريدات العربية حسب الموضوع باستخدام تقنيات التعلم العميق</w:t>
      </w:r>
      <w:r w:rsidRPr="00D468F5">
        <w:t xml:space="preserve"> (LSTM).</w:t>
      </w:r>
      <w:r w:rsidRPr="00D468F5">
        <w:br/>
      </w:r>
      <w:r w:rsidRPr="00D468F5">
        <w:rPr>
          <w:rtl/>
        </w:rPr>
        <w:t>تم بناء النظام عبر سلسلة من الخطوات تبدأ بمعالجة النصوص، حيث يتم تنظيف التغريدات من الرموز والروابط والتكرار، ثم تقسيمها إلى كلمات وتطبيق تقنية الجذر</w:t>
      </w:r>
      <w:r w:rsidRPr="00D468F5">
        <w:t xml:space="preserve"> (Stemming) </w:t>
      </w:r>
      <w:r w:rsidRPr="00D468F5">
        <w:rPr>
          <w:rtl/>
        </w:rPr>
        <w:t>لاختزال الكلمات إلى صيغتها الأساسية</w:t>
      </w:r>
      <w:r w:rsidRPr="00D468F5">
        <w:t>.</w:t>
      </w:r>
    </w:p>
    <w:p w14:paraId="74B3CFF5" w14:textId="77777777" w:rsidR="00D468F5" w:rsidRPr="00D468F5" w:rsidRDefault="00D468F5" w:rsidP="00D468F5">
      <w:r w:rsidRPr="00D468F5">
        <w:rPr>
          <w:rtl/>
        </w:rPr>
        <w:t>بعد ذلك، يتم تجهيز البيانات عبر موازنة الأصناف للتغلب على مشكلة عدم توازن المواضيع، ثم تحويل النصوص إلى تمثيلات رقمية يمكن للشبكة العصبية التعامل معها، مع ترميز المواضيع إلى أرقام</w:t>
      </w:r>
      <w:r w:rsidRPr="00D468F5">
        <w:t>.</w:t>
      </w:r>
    </w:p>
    <w:p w14:paraId="313DD48E" w14:textId="77777777" w:rsidR="00D468F5" w:rsidRPr="00D468F5" w:rsidRDefault="00D468F5" w:rsidP="00D468F5">
      <w:r w:rsidRPr="00D468F5">
        <w:rPr>
          <w:rtl/>
        </w:rPr>
        <w:t>النموذج مبني باستخدام شبكة عصبية مكونة من طبقة تع</w:t>
      </w:r>
      <w:r w:rsidRPr="00D468F5">
        <w:rPr>
          <w:rFonts w:ascii="MS Gothic" w:eastAsia="MS Gothic" w:hAnsi="MS Gothic" w:cs="MS Gothic" w:hint="eastAsia"/>
        </w:rPr>
        <w:t>嵌</w:t>
      </w:r>
      <w:r w:rsidRPr="00D468F5">
        <w:rPr>
          <w:rtl/>
        </w:rPr>
        <w:t>يد</w:t>
      </w:r>
      <w:r w:rsidRPr="00D468F5">
        <w:t xml:space="preserve"> (Embedding)</w:t>
      </w:r>
      <w:r w:rsidRPr="00D468F5">
        <w:rPr>
          <w:rtl/>
        </w:rPr>
        <w:t>، تليها طبقة</w:t>
      </w:r>
      <w:r w:rsidRPr="00D468F5">
        <w:t xml:space="preserve"> LSTM </w:t>
      </w:r>
      <w:r w:rsidRPr="00D468F5">
        <w:rPr>
          <w:rtl/>
        </w:rPr>
        <w:t>لمعالجة التسلسل النصي، وأخيرًا طبقة</w:t>
      </w:r>
      <w:r w:rsidRPr="00D468F5">
        <w:t xml:space="preserve"> Dense </w:t>
      </w:r>
      <w:r w:rsidRPr="00D468F5">
        <w:rPr>
          <w:rtl/>
        </w:rPr>
        <w:t>بخاصية</w:t>
      </w:r>
      <w:r w:rsidRPr="00D468F5">
        <w:t xml:space="preserve"> </w:t>
      </w:r>
      <w:proofErr w:type="spellStart"/>
      <w:r w:rsidRPr="00D468F5">
        <w:t>Softmax</w:t>
      </w:r>
      <w:proofErr w:type="spellEnd"/>
      <w:r w:rsidRPr="00D468F5">
        <w:t xml:space="preserve"> </w:t>
      </w:r>
      <w:r w:rsidRPr="00D468F5">
        <w:rPr>
          <w:rtl/>
        </w:rPr>
        <w:t>لتحديد الموضوع. تم تدريب النموذج على بيانات التغريدات وتقييمه باستخدام مقاييس الأداء</w:t>
      </w:r>
      <w:r w:rsidRPr="00D468F5">
        <w:t xml:space="preserve">: </w:t>
      </w:r>
      <w:r w:rsidRPr="00D468F5">
        <w:rPr>
          <w:b/>
          <w:bCs/>
          <w:rtl/>
        </w:rPr>
        <w:t xml:space="preserve">الدقة، الدقة النوعية، الاستدعاء، </w:t>
      </w:r>
      <w:proofErr w:type="gramStart"/>
      <w:r w:rsidRPr="00D468F5">
        <w:rPr>
          <w:b/>
          <w:bCs/>
          <w:rtl/>
        </w:rPr>
        <w:t>و</w:t>
      </w:r>
      <w:r w:rsidRPr="00D468F5">
        <w:rPr>
          <w:b/>
          <w:bCs/>
        </w:rPr>
        <w:t xml:space="preserve"> F1</w:t>
      </w:r>
      <w:proofErr w:type="gramEnd"/>
      <w:r w:rsidRPr="00D468F5">
        <w:rPr>
          <w:b/>
          <w:bCs/>
        </w:rPr>
        <w:t>-score</w:t>
      </w:r>
      <w:r w:rsidRPr="00D468F5">
        <w:t>.</w:t>
      </w:r>
    </w:p>
    <w:p w14:paraId="2C100A74" w14:textId="77777777" w:rsidR="00D468F5" w:rsidRPr="00D468F5" w:rsidRDefault="00D468F5" w:rsidP="00D468F5">
      <w:r w:rsidRPr="00D468F5">
        <w:rPr>
          <w:rtl/>
        </w:rPr>
        <w:t>بالإضافة إلى ذلك، يمكن للنظام تصنيف تغريدات أي شخص من ملف</w:t>
      </w:r>
      <w:r w:rsidRPr="00D468F5">
        <w:t xml:space="preserve"> CSV </w:t>
      </w:r>
      <w:r w:rsidRPr="00D468F5">
        <w:rPr>
          <w:rtl/>
        </w:rPr>
        <w:t>خارجي، وعرض نسب المواضيع التي يكتب عنها بشكل إحصائي ورسوم بيانية</w:t>
      </w:r>
      <w:r w:rsidRPr="00D468F5">
        <w:t>.</w:t>
      </w:r>
      <w:r w:rsidRPr="00D468F5">
        <w:br/>
      </w:r>
      <w:r w:rsidRPr="00D468F5">
        <w:rPr>
          <w:rtl/>
        </w:rPr>
        <w:t>وبذلك يقدم المشروع أداة فعالة لتحليل المحتوى النصي العربي وفهم اهتمامات المستخدمين على تويتر</w:t>
      </w:r>
      <w:r w:rsidRPr="00D468F5">
        <w:t>.</w:t>
      </w:r>
    </w:p>
    <w:p w14:paraId="59393330" w14:textId="77777777" w:rsidR="002D5CC6" w:rsidRPr="00D468F5" w:rsidRDefault="002D5CC6"/>
    <w:sectPr w:rsidR="002D5CC6" w:rsidRPr="00D468F5" w:rsidSect="007431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76"/>
    <w:rsid w:val="002D5CC6"/>
    <w:rsid w:val="004A6BCF"/>
    <w:rsid w:val="006D4176"/>
    <w:rsid w:val="0074316A"/>
    <w:rsid w:val="00D26FF3"/>
    <w:rsid w:val="00D4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7AB4B-E1F7-4BBC-9690-64D28453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D4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4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4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4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4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4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4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4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4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6D4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6D4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6D4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6D417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6D4176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6D417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6D4176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6D417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6D41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D4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6D4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4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6D4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4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6D41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41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41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4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6D41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41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ALtaamari</dc:creator>
  <cp:keywords/>
  <dc:description/>
  <cp:lastModifiedBy>ibrahim ALtaamari</cp:lastModifiedBy>
  <cp:revision>3</cp:revision>
  <dcterms:created xsi:type="dcterms:W3CDTF">2025-09-09T23:29:00Z</dcterms:created>
  <dcterms:modified xsi:type="dcterms:W3CDTF">2025-09-09T23:30:00Z</dcterms:modified>
</cp:coreProperties>
</file>