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tutorial paper that describes different memory consistency models. Sequential consistency is the most common and easy to program, but has significant restrictions on compiler and hardware optimizations that can be applied.  The paper demonstrates how consistency is still a concern in systems without caches. The paper then summarizes different kinds of relaxed consistency models and their relevant programming techniques, compiler optimizations, and hardware optimizations. Finally, the work proposes a programmer-centric framework by abstracting synchronization primitives between programmer/hardware substrates cleanly. </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memory consistency models very clearly with good examples</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empirical evaluation</w:t>
      </w:r>
    </w:p>
    <w:p w:rsidR="00000000" w:rsidDel="00000000" w:rsidP="00000000" w:rsidRDefault="00000000" w:rsidRPr="00000000" w14:paraId="0000000B">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tutorial is a great review for someone learning consistency for the first time. It explains the concepts clearly, provides examples, and gives industry examples of consistency model implementations. The work briefly talks about how sequential consistency is less performant than relaxed consistency. Although some papers are cited, I would have liked to see a summary of performance comparisons. </w:t>
      </w:r>
    </w:p>
    <w:p w:rsidR="00000000" w:rsidDel="00000000" w:rsidP="00000000" w:rsidRDefault="00000000" w:rsidRPr="00000000" w14:paraId="0000000D">
      <w:pPr>
        <w:spacing w:after="200" w:line="276" w:lineRule="auto"/>
        <w:rPr/>
      </w:pPr>
      <w:r w:rsidDel="00000000" w:rsidR="00000000" w:rsidRPr="00000000">
        <w:rPr>
          <w:rFonts w:ascii="Times New Roman" w:cs="Times New Roman" w:eastAsia="Times New Roman" w:hAnsi="Times New Roman"/>
          <w:rtl w:val="0"/>
        </w:rPr>
        <w:t xml:space="preserve">Section 7.1 on an example programmer-centric framework read less like an example, and more like a sketch of future work.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