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F0" w:rsidRDefault="00EF57F0">
      <w:pPr>
        <w:jc w:val="center"/>
        <w:rPr>
          <w:rFonts w:eastAsia="黑体"/>
          <w:sz w:val="52"/>
        </w:rPr>
      </w:pPr>
    </w:p>
    <w:p w:rsidR="00CC0C6A" w:rsidRDefault="00CF2B06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School</w:t>
      </w:r>
      <w:r w:rsidR="00CC0C6A">
        <w:rPr>
          <w:rFonts w:eastAsia="黑体" w:hint="eastAsia"/>
          <w:sz w:val="52"/>
        </w:rPr>
        <w:t xml:space="preserve"> of </w:t>
      </w:r>
      <w:r w:rsidR="00D028FB">
        <w:rPr>
          <w:rFonts w:eastAsia="黑体"/>
          <w:sz w:val="52"/>
        </w:rPr>
        <w:t>Computer Science and Cybersecurity</w:t>
      </w:r>
    </w:p>
    <w:p w:rsidR="00EF57F0" w:rsidRDefault="00D028FB">
      <w:pPr>
        <w:jc w:val="center"/>
        <w:rPr>
          <w:rFonts w:eastAsia="黑体"/>
          <w:sz w:val="52"/>
        </w:rPr>
      </w:pPr>
      <w:r>
        <w:rPr>
          <w:rFonts w:eastAsia="黑体"/>
          <w:sz w:val="52"/>
        </w:rPr>
        <w:t>CUC</w:t>
      </w:r>
    </w:p>
    <w:p w:rsidR="00EF57F0" w:rsidRDefault="00EF57F0">
      <w:pPr>
        <w:jc w:val="center"/>
        <w:rPr>
          <w:rFonts w:eastAsia="黑体"/>
          <w:sz w:val="44"/>
        </w:rPr>
      </w:pPr>
    </w:p>
    <w:p w:rsidR="00EF57F0" w:rsidRDefault="00EF57F0">
      <w:pPr>
        <w:jc w:val="center"/>
        <w:rPr>
          <w:rFonts w:eastAsia="黑体"/>
          <w:sz w:val="44"/>
        </w:rPr>
      </w:pPr>
    </w:p>
    <w:p w:rsidR="00EF57F0" w:rsidRDefault="00CC0C6A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Lab Report</w:t>
      </w:r>
      <w:r w:rsidR="00CC53E1">
        <w:rPr>
          <w:rFonts w:eastAsia="黑体" w:hint="eastAsia"/>
          <w:sz w:val="72"/>
        </w:rPr>
        <w:t xml:space="preserve"> #</w:t>
      </w:r>
    </w:p>
    <w:p w:rsidR="00EF57F0" w:rsidRDefault="00EF57F0">
      <w:pPr>
        <w:jc w:val="center"/>
        <w:rPr>
          <w:rFonts w:eastAsia="黑体"/>
          <w:sz w:val="44"/>
        </w:rPr>
      </w:pPr>
    </w:p>
    <w:p w:rsidR="00EF57F0" w:rsidRDefault="00EF57F0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78"/>
        <w:gridCol w:w="3950"/>
      </w:tblGrid>
      <w:tr w:rsidR="00EF57F0" w:rsidTr="00CC0C6A">
        <w:trPr>
          <w:jc w:val="center"/>
        </w:trPr>
        <w:tc>
          <w:tcPr>
            <w:tcW w:w="2778" w:type="dxa"/>
          </w:tcPr>
          <w:p w:rsidR="00EF57F0" w:rsidRDefault="00CC0C6A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Lab Name</w:t>
            </w:r>
          </w:p>
        </w:tc>
        <w:tc>
          <w:tcPr>
            <w:tcW w:w="3950" w:type="dxa"/>
            <w:tcBorders>
              <w:bottom w:val="single" w:sz="4" w:space="0" w:color="auto"/>
            </w:tcBorders>
          </w:tcPr>
          <w:p w:rsidR="00EF57F0" w:rsidRDefault="00060454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黑体"/>
                <w:sz w:val="44"/>
              </w:rPr>
              <w:t>ARP</w:t>
            </w:r>
            <w:r w:rsidR="00B139F0">
              <w:rPr>
                <w:rFonts w:eastAsia="黑体"/>
                <w:sz w:val="44"/>
              </w:rPr>
              <w:t xml:space="preserve"> Lab</w:t>
            </w:r>
          </w:p>
        </w:tc>
      </w:tr>
      <w:tr w:rsidR="00EF57F0" w:rsidTr="00CC0C6A">
        <w:trPr>
          <w:jc w:val="center"/>
        </w:trPr>
        <w:tc>
          <w:tcPr>
            <w:tcW w:w="2778" w:type="dxa"/>
          </w:tcPr>
          <w:p w:rsidR="00EF57F0" w:rsidRDefault="00CC0C6A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Course Name</w:t>
            </w:r>
          </w:p>
        </w:tc>
        <w:tc>
          <w:tcPr>
            <w:tcW w:w="3950" w:type="dxa"/>
            <w:tcBorders>
              <w:bottom w:val="single" w:sz="4" w:space="0" w:color="auto"/>
            </w:tcBorders>
          </w:tcPr>
          <w:p w:rsidR="00EF57F0" w:rsidRDefault="00CC0C6A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Computer Networks</w:t>
            </w:r>
          </w:p>
        </w:tc>
      </w:tr>
    </w:tbl>
    <w:p w:rsidR="00EF57F0" w:rsidRDefault="00EF57F0">
      <w:pPr>
        <w:jc w:val="center"/>
        <w:rPr>
          <w:rFonts w:eastAsia="黑体"/>
          <w:sz w:val="44"/>
        </w:rPr>
      </w:pPr>
    </w:p>
    <w:p w:rsidR="00EF57F0" w:rsidRDefault="00EF57F0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59"/>
        <w:gridCol w:w="1926"/>
        <w:gridCol w:w="1644"/>
        <w:gridCol w:w="2021"/>
      </w:tblGrid>
      <w:tr w:rsidR="00EF57F0" w:rsidTr="007D19E6">
        <w:trPr>
          <w:jc w:val="center"/>
        </w:trPr>
        <w:tc>
          <w:tcPr>
            <w:tcW w:w="1059" w:type="dxa"/>
          </w:tcPr>
          <w:p w:rsidR="00EF57F0" w:rsidRPr="003F2621" w:rsidRDefault="00CC0C6A">
            <w:pPr>
              <w:jc w:val="left"/>
              <w:rPr>
                <w:rFonts w:eastAsia="黑体"/>
                <w:sz w:val="24"/>
                <w:szCs w:val="24"/>
              </w:rPr>
            </w:pPr>
            <w:r w:rsidRPr="003F2621">
              <w:rPr>
                <w:rFonts w:eastAsia="黑体" w:hint="eastAsia"/>
                <w:sz w:val="24"/>
                <w:szCs w:val="24"/>
              </w:rPr>
              <w:t>Name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F57F0" w:rsidRDefault="00FD561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赵婧宇</w:t>
            </w:r>
            <w:r>
              <w:rPr>
                <w:rFonts w:eastAsia="黑体" w:hint="eastAsia"/>
                <w:sz w:val="32"/>
              </w:rPr>
              <w:t xml:space="preserve"> </w:t>
            </w:r>
          </w:p>
        </w:tc>
        <w:tc>
          <w:tcPr>
            <w:tcW w:w="1644" w:type="dxa"/>
          </w:tcPr>
          <w:p w:rsidR="00EF57F0" w:rsidRPr="003F2621" w:rsidRDefault="00CC0C6A">
            <w:pPr>
              <w:jc w:val="left"/>
              <w:rPr>
                <w:rFonts w:eastAsia="黑体"/>
                <w:sz w:val="24"/>
                <w:szCs w:val="24"/>
              </w:rPr>
            </w:pPr>
            <w:r w:rsidRPr="003F2621">
              <w:rPr>
                <w:rFonts w:eastAsia="黑体" w:hint="eastAsia"/>
                <w:sz w:val="24"/>
                <w:szCs w:val="24"/>
              </w:rPr>
              <w:t>Student ID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:rsidR="00EF57F0" w:rsidRDefault="00FD561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01711123028</w:t>
            </w:r>
          </w:p>
        </w:tc>
      </w:tr>
    </w:tbl>
    <w:p w:rsidR="00EF57F0" w:rsidRDefault="00EF57F0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59"/>
        <w:gridCol w:w="5591"/>
      </w:tblGrid>
      <w:tr w:rsidR="007D19E6" w:rsidTr="007D19E6">
        <w:trPr>
          <w:jc w:val="center"/>
        </w:trPr>
        <w:tc>
          <w:tcPr>
            <w:tcW w:w="1059" w:type="dxa"/>
          </w:tcPr>
          <w:p w:rsidR="007D19E6" w:rsidRPr="003F2621" w:rsidRDefault="007D19E6" w:rsidP="00622EF7">
            <w:pPr>
              <w:jc w:val="left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Partners</w:t>
            </w:r>
          </w:p>
        </w:tc>
        <w:tc>
          <w:tcPr>
            <w:tcW w:w="5591" w:type="dxa"/>
            <w:tcBorders>
              <w:bottom w:val="single" w:sz="4" w:space="0" w:color="auto"/>
            </w:tcBorders>
          </w:tcPr>
          <w:p w:rsidR="007D19E6" w:rsidRDefault="00B139F0" w:rsidP="00622EF7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N</w:t>
            </w:r>
            <w:r>
              <w:rPr>
                <w:rFonts w:eastAsia="黑体"/>
                <w:sz w:val="32"/>
              </w:rPr>
              <w:t>one</w:t>
            </w:r>
          </w:p>
        </w:tc>
      </w:tr>
    </w:tbl>
    <w:p w:rsidR="007D19E6" w:rsidRDefault="007D19E6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59"/>
        <w:gridCol w:w="1926"/>
        <w:gridCol w:w="1644"/>
        <w:gridCol w:w="2021"/>
      </w:tblGrid>
      <w:tr w:rsidR="00EF57F0" w:rsidTr="007D19E6">
        <w:trPr>
          <w:jc w:val="center"/>
        </w:trPr>
        <w:tc>
          <w:tcPr>
            <w:tcW w:w="1059" w:type="dxa"/>
          </w:tcPr>
          <w:p w:rsidR="00EF57F0" w:rsidRPr="003F2621" w:rsidRDefault="007D19E6">
            <w:pPr>
              <w:jc w:val="left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Date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EF57F0" w:rsidRDefault="00B139F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019</w:t>
            </w:r>
            <w:r>
              <w:rPr>
                <w:rFonts w:eastAsia="黑体" w:hint="eastAsia"/>
                <w:sz w:val="32"/>
              </w:rPr>
              <w:t>-</w:t>
            </w:r>
            <w:r>
              <w:rPr>
                <w:rFonts w:eastAsia="黑体"/>
                <w:sz w:val="32"/>
              </w:rPr>
              <w:t>5</w:t>
            </w:r>
            <w:r>
              <w:rPr>
                <w:rFonts w:eastAsia="黑体" w:hint="eastAsia"/>
                <w:sz w:val="32"/>
              </w:rPr>
              <w:t>-</w:t>
            </w:r>
            <w:r>
              <w:rPr>
                <w:rFonts w:eastAsia="黑体"/>
                <w:sz w:val="32"/>
              </w:rPr>
              <w:t>2</w:t>
            </w:r>
            <w:r w:rsidR="00E6741B">
              <w:rPr>
                <w:rFonts w:eastAsia="黑体"/>
                <w:sz w:val="32"/>
              </w:rPr>
              <w:t>8</w:t>
            </w:r>
          </w:p>
        </w:tc>
        <w:tc>
          <w:tcPr>
            <w:tcW w:w="1644" w:type="dxa"/>
          </w:tcPr>
          <w:p w:rsidR="00EF57F0" w:rsidRPr="003F2621" w:rsidRDefault="00CC0C6A">
            <w:pPr>
              <w:jc w:val="left"/>
              <w:rPr>
                <w:rFonts w:eastAsia="黑体"/>
                <w:sz w:val="24"/>
                <w:szCs w:val="24"/>
              </w:rPr>
            </w:pPr>
            <w:r w:rsidRPr="003F2621">
              <w:rPr>
                <w:rFonts w:eastAsia="黑体" w:hint="eastAsia"/>
                <w:sz w:val="24"/>
                <w:szCs w:val="24"/>
              </w:rPr>
              <w:t>Lab Location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:rsidR="00EF57F0" w:rsidRDefault="00B139F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C</w:t>
            </w:r>
            <w:r>
              <w:rPr>
                <w:rFonts w:eastAsia="黑体"/>
                <w:sz w:val="32"/>
              </w:rPr>
              <w:t xml:space="preserve">UC </w:t>
            </w:r>
            <w:r>
              <w:rPr>
                <w:rFonts w:eastAsia="黑体" w:hint="eastAsia"/>
                <w:sz w:val="32"/>
              </w:rPr>
              <w:t>#</w:t>
            </w:r>
            <w:r>
              <w:rPr>
                <w:rFonts w:eastAsia="黑体"/>
                <w:sz w:val="32"/>
              </w:rPr>
              <w:t>48</w:t>
            </w:r>
          </w:p>
        </w:tc>
      </w:tr>
    </w:tbl>
    <w:p w:rsidR="00EF57F0" w:rsidRDefault="00EF57F0">
      <w:pPr>
        <w:ind w:left="840"/>
        <w:jc w:val="center"/>
        <w:rPr>
          <w:rFonts w:eastAsia="黑体"/>
          <w:sz w:val="44"/>
        </w:rPr>
      </w:pPr>
    </w:p>
    <w:p w:rsidR="00EF57F0" w:rsidRDefault="00EF57F0">
      <w:pPr>
        <w:ind w:left="840"/>
        <w:jc w:val="center"/>
        <w:rPr>
          <w:rFonts w:eastAsia="黑体"/>
          <w:sz w:val="44"/>
        </w:rPr>
      </w:pPr>
    </w:p>
    <w:p w:rsidR="00EF57F0" w:rsidRDefault="00EF57F0">
      <w:pPr>
        <w:ind w:left="840"/>
        <w:jc w:val="center"/>
        <w:rPr>
          <w:rFonts w:eastAsia="黑体"/>
          <w:sz w:val="44"/>
        </w:rPr>
      </w:pPr>
    </w:p>
    <w:tbl>
      <w:tblPr>
        <w:tblW w:w="0" w:type="auto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</w:tblGrid>
      <w:tr w:rsidR="00EF57F0" w:rsidTr="00D028FB">
        <w:trPr>
          <w:trHeight w:val="2392"/>
        </w:trPr>
        <w:tc>
          <w:tcPr>
            <w:tcW w:w="6390" w:type="dxa"/>
          </w:tcPr>
          <w:p w:rsidR="00EF57F0" w:rsidRDefault="008119E5">
            <w:pPr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Notes</w:t>
            </w:r>
            <w:r w:rsidR="00EF57F0">
              <w:rPr>
                <w:rFonts w:eastAsia="黑体" w:hint="eastAsia"/>
                <w:sz w:val="32"/>
              </w:rPr>
              <w:t>：</w:t>
            </w:r>
          </w:p>
          <w:p w:rsidR="00EF57F0" w:rsidRDefault="00EF57F0">
            <w:pPr>
              <w:rPr>
                <w:rFonts w:eastAsia="黑体"/>
                <w:sz w:val="32"/>
              </w:rPr>
            </w:pPr>
          </w:p>
          <w:p w:rsidR="00EF57F0" w:rsidRDefault="00EF57F0">
            <w:pPr>
              <w:rPr>
                <w:rFonts w:eastAsia="黑体"/>
                <w:sz w:val="32"/>
              </w:rPr>
            </w:pPr>
          </w:p>
          <w:p w:rsidR="00EF57F0" w:rsidRDefault="00EF57F0">
            <w:pPr>
              <w:rPr>
                <w:rFonts w:eastAsia="黑体"/>
                <w:sz w:val="32"/>
              </w:rPr>
            </w:pPr>
          </w:p>
        </w:tc>
      </w:tr>
    </w:tbl>
    <w:p w:rsidR="007B1D94" w:rsidRDefault="00D028FB" w:rsidP="00D028FB">
      <w:pPr>
        <w:pStyle w:val="a6"/>
        <w:rPr>
          <w:rFonts w:ascii="Arial Narrow" w:hAnsi="Arial Narrow"/>
          <w:b/>
          <w:bCs/>
          <w:i/>
          <w:iCs/>
        </w:rPr>
      </w:pPr>
      <w:r>
        <w:rPr>
          <w:rFonts w:ascii="Arial Narrow" w:hAnsi="Arial Narrow" w:hint="eastAsia"/>
          <w:b/>
          <w:bCs/>
          <w:i/>
          <w:iCs/>
        </w:rPr>
        <w:lastRenderedPageBreak/>
        <w:t xml:space="preserve"> </w:t>
      </w:r>
    </w:p>
    <w:p w:rsidR="007B1D94" w:rsidRPr="007B1D94" w:rsidRDefault="007B1D94" w:rsidP="007B1D94">
      <w:pPr>
        <w:widowControl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>I Introduction</w:t>
      </w:r>
    </w:p>
    <w:p w:rsidR="007B1D94" w:rsidRDefault="007B1D94" w:rsidP="007B1D94">
      <w:pPr>
        <w:widowControl/>
        <w:jc w:val="center"/>
        <w:rPr>
          <w:rFonts w:ascii="Arial Narrow" w:hAnsi="Arial Narrow" w:cs="宋体"/>
          <w:b/>
          <w:bCs/>
          <w:i/>
          <w:iCs/>
          <w:kern w:val="0"/>
          <w:sz w:val="24"/>
          <w:szCs w:val="24"/>
        </w:rPr>
      </w:pPr>
    </w:p>
    <w:p w:rsidR="007B1D94" w:rsidRDefault="007B1D94" w:rsidP="007B1D9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1D94">
        <w:rPr>
          <w:rFonts w:ascii="Arial Narrow" w:hAnsi="Arial Narrow" w:cs="宋体"/>
          <w:b/>
          <w:bCs/>
          <w:i/>
          <w:iCs/>
          <w:kern w:val="0"/>
          <w:sz w:val="24"/>
          <w:szCs w:val="24"/>
        </w:rPr>
        <w:t xml:space="preserve"> </w:t>
      </w:r>
      <w:r w:rsidRPr="007B1D94">
        <w:rPr>
          <w:rFonts w:ascii="宋体" w:hAnsi="宋体" w:cs="宋体"/>
          <w:kern w:val="0"/>
          <w:sz w:val="24"/>
          <w:szCs w:val="24"/>
        </w:rPr>
        <w:t xml:space="preserve">Prepares the reader to understand the whole experiment. </w:t>
      </w:r>
    </w:p>
    <w:p w:rsidR="007B1D94" w:rsidRPr="007B1D94" w:rsidRDefault="007B1D94" w:rsidP="007B1D9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W w:w="45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10"/>
        <w:gridCol w:w="3771"/>
      </w:tblGrid>
      <w:tr w:rsidR="007B1D94" w:rsidRPr="007B1D94" w:rsidTr="007B1D94">
        <w:trPr>
          <w:tblCellSpacing w:w="15" w:type="dxa"/>
          <w:jc w:val="right"/>
        </w:trPr>
        <w:tc>
          <w:tcPr>
            <w:tcW w:w="0" w:type="auto"/>
            <w:vAlign w:val="center"/>
          </w:tcPr>
          <w:p w:rsidR="00745D47" w:rsidRDefault="007B1D94" w:rsidP="007B1D9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B1D94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Must Have:</w:t>
            </w:r>
            <w:r w:rsidRPr="007B1D94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45D47" w:rsidRDefault="007B1D94" w:rsidP="007B1D9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 xml:space="preserve">1. Clearly stated purpose of the experiment </w:t>
            </w:r>
          </w:p>
          <w:p w:rsidR="00745D47" w:rsidRDefault="007B1D94" w:rsidP="007B1D9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 xml:space="preserve">2. Important background and/or theory </w:t>
            </w:r>
          </w:p>
          <w:p w:rsidR="007B1D94" w:rsidRPr="007B1D94" w:rsidRDefault="007B1D94" w:rsidP="007B1D9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B1D94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745D47" w:rsidRDefault="007B1D94" w:rsidP="007B1D9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B1D94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May include:</w:t>
            </w:r>
            <w:r w:rsidRPr="007B1D94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45D47" w:rsidRDefault="007B1D94" w:rsidP="007B1D9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 xml:space="preserve">1. Description of specialized equipment </w:t>
            </w:r>
          </w:p>
          <w:p w:rsidR="007B1D94" w:rsidRDefault="007B1D94" w:rsidP="007B1D9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2. Justification of experiment's importance</w:t>
            </w:r>
          </w:p>
          <w:p w:rsidR="00785F30" w:rsidRPr="007B1D94" w:rsidRDefault="00785F30" w:rsidP="00785F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741B" w:rsidRPr="00A222B3" w:rsidRDefault="00E6741B" w:rsidP="00E6741B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hAnsi="宋体" w:cs="宋体"/>
          <w:bCs/>
          <w:iCs/>
          <w:kern w:val="0"/>
          <w:sz w:val="24"/>
          <w:szCs w:val="24"/>
        </w:rPr>
      </w:pPr>
      <w:r w:rsidRPr="00A222B3">
        <w:rPr>
          <w:rFonts w:ascii="宋体" w:hAnsi="宋体" w:cs="宋体"/>
          <w:bCs/>
          <w:iCs/>
          <w:kern w:val="0"/>
          <w:sz w:val="24"/>
          <w:szCs w:val="24"/>
        </w:rPr>
        <w:t>Understand the request response mechanism of ARP protocol</w:t>
      </w:r>
    </w:p>
    <w:p w:rsidR="00E6741B" w:rsidRPr="00A222B3" w:rsidRDefault="00E6741B" w:rsidP="00E6741B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hAnsi="宋体" w:cs="宋体"/>
          <w:bCs/>
          <w:iCs/>
          <w:kern w:val="0"/>
          <w:sz w:val="24"/>
          <w:szCs w:val="24"/>
        </w:rPr>
      </w:pPr>
      <w:r w:rsidRPr="00A222B3">
        <w:rPr>
          <w:rFonts w:ascii="宋体" w:hAnsi="宋体" w:cs="宋体"/>
          <w:bCs/>
          <w:iCs/>
          <w:kern w:val="0"/>
          <w:sz w:val="24"/>
          <w:szCs w:val="24"/>
        </w:rPr>
        <w:t>ARP cache management</w:t>
      </w:r>
    </w:p>
    <w:p w:rsidR="00A222B3" w:rsidRPr="00A222B3" w:rsidRDefault="00A222B3" w:rsidP="00E6741B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hAnsi="宋体" w:cs="宋体"/>
          <w:bCs/>
          <w:iCs/>
          <w:kern w:val="0"/>
          <w:sz w:val="24"/>
          <w:szCs w:val="24"/>
        </w:rPr>
      </w:pPr>
      <w:r w:rsidRPr="00A222B3">
        <w:rPr>
          <w:rFonts w:ascii="宋体" w:hAnsi="宋体" w:cs="宋体"/>
          <w:bCs/>
          <w:iCs/>
          <w:kern w:val="0"/>
          <w:sz w:val="24"/>
          <w:szCs w:val="24"/>
        </w:rPr>
        <w:t>Analysis Ethernet protocol</w:t>
      </w:r>
    </w:p>
    <w:p w:rsidR="007B1D94" w:rsidRDefault="007B1D94" w:rsidP="007B1D94">
      <w:pPr>
        <w:widowControl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>II Methods &amp; Materials</w:t>
      </w:r>
    </w:p>
    <w:p w:rsidR="009A2C33" w:rsidRPr="007B1D94" w:rsidRDefault="009A2C33" w:rsidP="007B1D94">
      <w:pPr>
        <w:widowControl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</w:p>
    <w:p w:rsidR="00A222B3" w:rsidRDefault="00A222B3" w:rsidP="00785F3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222B3">
        <w:rPr>
          <w:rFonts w:ascii="宋体" w:hAnsi="宋体" w:cs="宋体"/>
          <w:kern w:val="0"/>
          <w:sz w:val="24"/>
          <w:szCs w:val="24"/>
        </w:rPr>
        <w:t>A computer that connects to the campus network</w:t>
      </w:r>
      <w:r>
        <w:rPr>
          <w:rFonts w:ascii="宋体" w:hAnsi="宋体" w:cs="宋体" w:hint="eastAsia"/>
          <w:kern w:val="0"/>
          <w:sz w:val="24"/>
          <w:szCs w:val="24"/>
        </w:rPr>
        <w:t>.</w:t>
      </w:r>
    </w:p>
    <w:p w:rsidR="00A222B3" w:rsidRDefault="00A222B3" w:rsidP="00785F3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IE browser</w:t>
      </w:r>
    </w:p>
    <w:p w:rsidR="007B1D94" w:rsidRPr="007B1D94" w:rsidRDefault="00A222B3" w:rsidP="00785F3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Wireshark</w:t>
      </w:r>
      <w:r w:rsidR="007B1D94" w:rsidRPr="007B1D94">
        <w:rPr>
          <w:rFonts w:ascii="宋体" w:hAnsi="宋体" w:cs="宋体"/>
          <w:kern w:val="0"/>
          <w:sz w:val="24"/>
          <w:szCs w:val="24"/>
        </w:rPr>
        <w:t xml:space="preserve">  </w:t>
      </w:r>
    </w:p>
    <w:p w:rsidR="007B1D94" w:rsidRDefault="007B1D94" w:rsidP="007B1D94">
      <w:pPr>
        <w:widowControl/>
        <w:spacing w:before="100" w:beforeAutospacing="1" w:after="100" w:afterAutospacing="1"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 xml:space="preserve">Section 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>I</w:t>
      </w:r>
      <w:r w:rsidR="00D028FB">
        <w:rPr>
          <w:rFonts w:ascii="Arial Narrow" w:hAnsi="Arial Narrow" w:cs="宋体"/>
          <w:b/>
          <w:bCs/>
          <w:iCs/>
          <w:kern w:val="0"/>
          <w:sz w:val="24"/>
          <w:szCs w:val="24"/>
        </w:rPr>
        <w:t>II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 xml:space="preserve"> Procedure</w:t>
      </w:r>
      <w:r w:rsidR="00D028FB">
        <w:rPr>
          <w:rFonts w:ascii="Arial Narrow" w:hAnsi="Arial Narrow" w:cs="宋体"/>
          <w:b/>
          <w:bCs/>
          <w:iCs/>
          <w:kern w:val="0"/>
          <w:sz w:val="24"/>
          <w:szCs w:val="24"/>
        </w:rPr>
        <w:t xml:space="preserve"> &amp; Results</w:t>
      </w:r>
    </w:p>
    <w:p w:rsidR="007B1D94" w:rsidRPr="007B1D94" w:rsidRDefault="007B1D94" w:rsidP="007B1D9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7B1D94">
        <w:rPr>
          <w:rFonts w:ascii="宋体" w:hAnsi="宋体" w:cs="宋体"/>
          <w:kern w:val="0"/>
          <w:sz w:val="24"/>
          <w:szCs w:val="24"/>
        </w:rPr>
        <w:t xml:space="preserve">Describes ACTUAL process, especially changes from planned method. </w:t>
      </w:r>
    </w:p>
    <w:tbl>
      <w:tblPr>
        <w:tblW w:w="475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96"/>
      </w:tblGrid>
      <w:tr w:rsidR="007B1D94" w:rsidRPr="007B1D94" w:rsidTr="007B1D94">
        <w:trPr>
          <w:tblCellSpacing w:w="15" w:type="dxa"/>
          <w:jc w:val="right"/>
        </w:trPr>
        <w:tc>
          <w:tcPr>
            <w:tcW w:w="0" w:type="auto"/>
            <w:vAlign w:val="center"/>
          </w:tcPr>
          <w:p w:rsidR="007B1D94" w:rsidRPr="009A2C33" w:rsidRDefault="007B1D94" w:rsidP="007B1D94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b/>
                <w:bCs/>
                <w:kern w:val="0"/>
                <w:sz w:val="20"/>
              </w:rPr>
              <w:t>number</w:t>
            </w:r>
            <w:r w:rsidRPr="009A2C33">
              <w:rPr>
                <w:rFonts w:ascii="宋体" w:hAnsi="宋体" w:cs="宋体"/>
                <w:kern w:val="0"/>
                <w:sz w:val="20"/>
              </w:rPr>
              <w:t xml:space="preserve"> and </w:t>
            </w:r>
            <w:r w:rsidRPr="009A2C33">
              <w:rPr>
                <w:rFonts w:ascii="宋体" w:hAnsi="宋体" w:cs="宋体"/>
                <w:b/>
                <w:bCs/>
                <w:kern w:val="0"/>
                <w:sz w:val="20"/>
              </w:rPr>
              <w:t>title</w:t>
            </w:r>
            <w:r w:rsidRPr="009A2C33">
              <w:rPr>
                <w:rFonts w:ascii="宋体" w:hAnsi="宋体" w:cs="宋体"/>
                <w:kern w:val="0"/>
                <w:sz w:val="20"/>
              </w:rPr>
              <w:t xml:space="preserve"> tables and graphs correctly and clearly</w:t>
            </w:r>
          </w:p>
          <w:p w:rsidR="007B1D94" w:rsidRPr="009A2C33" w:rsidRDefault="007B1D94" w:rsidP="007B1D94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draw attention to key points in tables or graphs with a sentence</w:t>
            </w:r>
          </w:p>
          <w:p w:rsidR="007B1D94" w:rsidRPr="009A2C33" w:rsidRDefault="007B1D94" w:rsidP="007B1D94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provide sample calculation only</w:t>
            </w:r>
          </w:p>
          <w:p w:rsidR="007B1D94" w:rsidRPr="00785F30" w:rsidRDefault="007B1D94" w:rsidP="007B1D94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A2C33">
              <w:rPr>
                <w:rFonts w:ascii="宋体" w:hAnsi="宋体" w:cs="宋体"/>
                <w:kern w:val="0"/>
                <w:sz w:val="20"/>
              </w:rPr>
              <w:t>state key result in sentence form</w:t>
            </w:r>
          </w:p>
          <w:p w:rsidR="00A222B3" w:rsidRDefault="00A222B3" w:rsidP="00A222B3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>First, make sure your browser’s cache is empty. To do this under Mozilla Firefox V3, select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>Tools-&gt;Clear Recent History and check the box for Cache. For Internet Explorer, select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 xml:space="preserve">Tools-&gt;Internet Options-&gt;Delete Files. Start up the Wireshark packet sniffer </w:t>
            </w:r>
          </w:p>
          <w:p w:rsidR="00A222B3" w:rsidRDefault="00A222B3" w:rsidP="00A222B3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>Enter the following URL into your browser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hyperlink r:id="rId8" w:history="1">
              <w:r w:rsidRPr="00E41204">
                <w:rPr>
                  <w:rStyle w:val="a8"/>
                  <w:rFonts w:ascii="宋体" w:hAnsi="宋体" w:cs="宋体"/>
                  <w:kern w:val="0"/>
                  <w:sz w:val="24"/>
                  <w:szCs w:val="24"/>
                </w:rPr>
                <w:t>http://eteaching.cuc.edu.cn/computernetworks/Labs/HTTP-Wireshark-file3.html</w:t>
              </w:r>
            </w:hyperlink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>Your browser should display the rather lengthy US Bill of Rights.</w:t>
            </w:r>
          </w:p>
          <w:p w:rsidR="00A222B3" w:rsidRDefault="00A222B3" w:rsidP="00AB0773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>Stop Wireshark packet capture. First, find the packet numbers (the leftmost column in the upper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>Wireshark window) of the HTTP GET message that was sent from your computer to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222B3">
              <w:rPr>
                <w:rFonts w:ascii="宋体" w:hAnsi="宋体" w:cs="宋体"/>
                <w:kern w:val="0"/>
                <w:sz w:val="24"/>
                <w:szCs w:val="24"/>
              </w:rPr>
              <w:t>eteaching.cuc.edu.cn, as well as the beginning of the HTTP response message sent to your</w:t>
            </w:r>
            <w:r w:rsidR="00AB077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B0773">
              <w:rPr>
                <w:rFonts w:ascii="宋体" w:hAnsi="宋体" w:cs="宋体"/>
                <w:kern w:val="0"/>
                <w:sz w:val="24"/>
                <w:szCs w:val="24"/>
              </w:rPr>
              <w:t xml:space="preserve">computer by eteaching.cuc.edu.cn. You should see a screen that looks </w:t>
            </w:r>
            <w:r w:rsidRPr="00AB077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something like this (where</w:t>
            </w:r>
            <w:r w:rsidRPr="00AB077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B0773">
              <w:rPr>
                <w:rFonts w:ascii="宋体" w:hAnsi="宋体" w:cs="宋体"/>
                <w:kern w:val="0"/>
                <w:sz w:val="24"/>
                <w:szCs w:val="24"/>
              </w:rPr>
              <w:t>packet 4 in the screen shot below contains the HTTP GET message)</w:t>
            </w:r>
          </w:p>
          <w:p w:rsidR="00D845B4" w:rsidRDefault="00D845B4" w:rsidP="00D845B4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 xml:space="preserve">Clear your ARP cache, 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arp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-d</w:t>
            </w:r>
          </w:p>
          <w:p w:rsidR="00D845B4" w:rsidRPr="00D845B4" w:rsidRDefault="00D845B4" w:rsidP="00D845B4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 xml:space="preserve"> Next, make sure your browser’s cache is empty. To do this under Mozilla Firefox V3, select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Tools-&gt;Clear Recent History and check the box for Cache. For Internet Explorer, select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Tools-&gt;Internet Options-&gt;Delete Files.</w:t>
            </w:r>
          </w:p>
          <w:p w:rsidR="00D845B4" w:rsidRPr="00D845B4" w:rsidRDefault="00D845B4" w:rsidP="00D845B4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Start up the Wireshark packet sniffer</w:t>
            </w:r>
          </w:p>
          <w:p w:rsidR="00D845B4" w:rsidRPr="00D845B4" w:rsidRDefault="00D845B4" w:rsidP="00D845B4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Enter the following URL into your browser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http://eteaching.cuc.edu.cn/computernetworks/Labs/HTTP-Wireshark-file3.html Your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browser should again display the rather lengthy US Bill of Rights.</w:t>
            </w:r>
          </w:p>
          <w:p w:rsidR="00BD2210" w:rsidRPr="00D845B4" w:rsidRDefault="00D845B4" w:rsidP="00D845B4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Stop Wireshark packet capture. Again, we’re not interested in IP or higher-layer protocols, so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change Wireshark’s “listing of captured packets” window so that it shows information only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>about protocols below IP. To have Wireshark do this, select Analyze-&gt;Enabled Protocols.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D845B4">
              <w:rPr>
                <w:rFonts w:ascii="宋体" w:hAnsi="宋体" w:cs="宋体"/>
                <w:kern w:val="0"/>
                <w:sz w:val="24"/>
                <w:szCs w:val="24"/>
              </w:rPr>
              <w:t xml:space="preserve">Then uncheck the IP box and select OK. </w:t>
            </w:r>
          </w:p>
        </w:tc>
      </w:tr>
    </w:tbl>
    <w:p w:rsidR="007B1D94" w:rsidRPr="007B1D94" w:rsidRDefault="007B1D94" w:rsidP="007B1D94">
      <w:pPr>
        <w:widowControl/>
        <w:spacing w:before="100" w:beforeAutospacing="1" w:after="100" w:afterAutospacing="1"/>
        <w:jc w:val="center"/>
        <w:rPr>
          <w:rFonts w:ascii="Arial Narrow" w:hAnsi="Arial Narrow" w:cs="宋体"/>
          <w:b/>
          <w:bCs/>
          <w:iCs/>
          <w:kern w:val="0"/>
          <w:sz w:val="24"/>
          <w:szCs w:val="24"/>
        </w:rPr>
      </w:pPr>
      <w:r w:rsidRPr="007B1D94"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lastRenderedPageBreak/>
        <w:t xml:space="preserve">Section </w:t>
      </w:r>
      <w:r w:rsidR="00D028FB">
        <w:rPr>
          <w:rFonts w:ascii="Arial Narrow" w:hAnsi="Arial Narrow" w:cs="宋体"/>
          <w:b/>
          <w:bCs/>
          <w:iCs/>
          <w:kern w:val="0"/>
          <w:sz w:val="24"/>
          <w:szCs w:val="24"/>
        </w:rPr>
        <w:t>I</w:t>
      </w:r>
      <w:r>
        <w:rPr>
          <w:rFonts w:ascii="Arial Narrow" w:hAnsi="Arial Narrow" w:cs="宋体" w:hint="eastAsia"/>
          <w:b/>
          <w:bCs/>
          <w:iCs/>
          <w:kern w:val="0"/>
          <w:sz w:val="24"/>
          <w:szCs w:val="24"/>
        </w:rPr>
        <w:t>V</w:t>
      </w:r>
      <w:r w:rsidRPr="007B1D94">
        <w:rPr>
          <w:rFonts w:ascii="Arial Narrow" w:hAnsi="Arial Narrow" w:cs="宋体"/>
          <w:b/>
          <w:bCs/>
          <w:iCs/>
          <w:kern w:val="0"/>
          <w:sz w:val="24"/>
          <w:szCs w:val="24"/>
        </w:rPr>
        <w:t xml:space="preserve"> Discussion</w:t>
      </w:r>
    </w:p>
    <w:p w:rsidR="00FD5616" w:rsidRDefault="00FD5616" w:rsidP="00FD5616">
      <w:pPr>
        <w:pStyle w:val="a7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 w:cs="宋体"/>
          <w:bCs/>
          <w:iCs/>
          <w:kern w:val="0"/>
          <w:sz w:val="20"/>
        </w:rPr>
      </w:pPr>
    </w:p>
    <w:p w:rsidR="007C60D0" w:rsidRPr="00435E43" w:rsidRDefault="007C60D0" w:rsidP="00435E43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Answer the following questions, based on the contents of the Ethernet frame containing the HTTP</w:t>
      </w:r>
      <w:r w:rsidR="00435E43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435E43">
        <w:rPr>
          <w:rFonts w:ascii="宋体" w:hAnsi="宋体" w:cs="宋体"/>
          <w:bCs/>
          <w:iCs/>
          <w:kern w:val="0"/>
          <w:sz w:val="20"/>
        </w:rPr>
        <w:t xml:space="preserve">GET message. Whenever possible, when answering a </w:t>
      </w:r>
      <w:proofErr w:type="gramStart"/>
      <w:r w:rsidRPr="00435E43">
        <w:rPr>
          <w:rFonts w:ascii="宋体" w:hAnsi="宋体" w:cs="宋体"/>
          <w:bCs/>
          <w:iCs/>
          <w:kern w:val="0"/>
          <w:sz w:val="20"/>
        </w:rPr>
        <w:t>question</w:t>
      </w:r>
      <w:proofErr w:type="gramEnd"/>
      <w:r w:rsidRPr="00435E43">
        <w:rPr>
          <w:rFonts w:ascii="宋体" w:hAnsi="宋体" w:cs="宋体"/>
          <w:bCs/>
          <w:iCs/>
          <w:kern w:val="0"/>
          <w:sz w:val="20"/>
        </w:rPr>
        <w:t xml:space="preserve"> you should hand in a printout of the</w:t>
      </w:r>
      <w:r w:rsidR="00435E43" w:rsidRPr="00435E43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435E43">
        <w:rPr>
          <w:rFonts w:ascii="宋体" w:hAnsi="宋体" w:cs="宋体"/>
          <w:bCs/>
          <w:iCs/>
          <w:kern w:val="0"/>
          <w:sz w:val="20"/>
        </w:rPr>
        <w:t>packet(s) within the trace that you used to answer the question asked. Annotate the printout1</w:t>
      </w:r>
      <w:r w:rsidR="00435E43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435E43">
        <w:rPr>
          <w:rFonts w:ascii="宋体" w:hAnsi="宋体" w:cs="宋体"/>
          <w:bCs/>
          <w:iCs/>
          <w:kern w:val="0"/>
          <w:sz w:val="20"/>
        </w:rPr>
        <w:t>to explain</w:t>
      </w:r>
      <w:r w:rsidR="00435E43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435E43">
        <w:rPr>
          <w:rFonts w:ascii="宋体" w:hAnsi="宋体" w:cs="宋体"/>
          <w:bCs/>
          <w:iCs/>
          <w:kern w:val="0"/>
          <w:sz w:val="20"/>
        </w:rPr>
        <w:t>your answer. To print a packet, use File-&gt;Print, choose Selected packet only, choose Packet summary</w:t>
      </w:r>
      <w:r w:rsidR="00435E43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435E43">
        <w:rPr>
          <w:rFonts w:ascii="宋体" w:hAnsi="宋体" w:cs="宋体"/>
          <w:bCs/>
          <w:iCs/>
          <w:kern w:val="0"/>
          <w:sz w:val="20"/>
        </w:rPr>
        <w:t>line, and select the minimum amount of packet detail that you need to answer the question.</w:t>
      </w:r>
    </w:p>
    <w:p w:rsid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1. What is the 48-bit Ethernet address of your computer?</w:t>
      </w:r>
    </w:p>
    <w:p w:rsid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kern w:val="0"/>
          <w:sz w:val="20"/>
        </w:rPr>
        <w:t xml:space="preserve">   </w:t>
      </w: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>
            <wp:extent cx="4458086" cy="22099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844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D0" w:rsidRP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>
        <w:rPr>
          <w:rFonts w:ascii="宋体" w:hAnsi="宋体" w:cs="宋体"/>
          <w:bCs/>
          <w:iCs/>
          <w:kern w:val="0"/>
          <w:sz w:val="20"/>
        </w:rPr>
        <w:t xml:space="preserve">     0c:8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b:fd</w:t>
      </w:r>
      <w:proofErr w:type="gramEnd"/>
      <w:r>
        <w:rPr>
          <w:rFonts w:ascii="宋体" w:hAnsi="宋体" w:cs="宋体"/>
          <w:bCs/>
          <w:iCs/>
          <w:kern w:val="0"/>
          <w:sz w:val="20"/>
        </w:rPr>
        <w:t>:cc:a5:6a</w:t>
      </w:r>
    </w:p>
    <w:p w:rsidR="007C60D0" w:rsidRP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 xml:space="preserve">2. What is the 48-bit destination address in the Ethernet frame? Is this the Ethernet address </w:t>
      </w:r>
      <w:proofErr w:type="gramStart"/>
      <w:r w:rsidRPr="007C60D0">
        <w:rPr>
          <w:rFonts w:ascii="宋体" w:hAnsi="宋体" w:cs="宋体"/>
          <w:bCs/>
          <w:iCs/>
          <w:kern w:val="0"/>
          <w:sz w:val="20"/>
        </w:rPr>
        <w:t>of</w:t>
      </w:r>
      <w:proofErr w:type="gramEnd"/>
    </w:p>
    <w:p w:rsidR="007C60D0" w:rsidRP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eteaching.cuc.edu.cn? (Hint: the answer is no). What device has this as its Ethernet address?</w:t>
      </w:r>
    </w:p>
    <w:p w:rsidR="007C60D0" w:rsidRP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[Note: this is an important question, and one that students sometimes get wrong. Re-read</w:t>
      </w:r>
    </w:p>
    <w:p w:rsid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pages 468-469 in the text and make sure you understand the answer here.]</w:t>
      </w:r>
    </w:p>
    <w:p w:rsidR="007C60D0" w:rsidRDefault="007C60D0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noProof/>
          <w:kern w:val="0"/>
          <w:sz w:val="20"/>
        </w:rPr>
        <w:lastRenderedPageBreak/>
        <w:drawing>
          <wp:inline distT="0" distB="0" distL="0" distR="0">
            <wp:extent cx="3398815" cy="266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86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C8" w:rsidRPr="007C60D0" w:rsidRDefault="00816AC8" w:rsidP="007C60D0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N</w:t>
      </w:r>
      <w:r>
        <w:rPr>
          <w:rFonts w:ascii="宋体" w:hAnsi="宋体" w:cs="宋体"/>
          <w:bCs/>
          <w:iCs/>
          <w:kern w:val="0"/>
          <w:sz w:val="20"/>
        </w:rPr>
        <w:t xml:space="preserve">O, </w:t>
      </w:r>
      <w:bookmarkStart w:id="0" w:name="_Hlk10019790"/>
      <w:r>
        <w:rPr>
          <w:rFonts w:ascii="宋体" w:hAnsi="宋体" w:cs="宋体"/>
          <w:bCs/>
          <w:iCs/>
          <w:kern w:val="0"/>
          <w:sz w:val="20"/>
        </w:rPr>
        <w:t>it’s the</w:t>
      </w:r>
      <w:r w:rsidRPr="00816AC8">
        <w:rPr>
          <w:rFonts w:ascii="宋体" w:hAnsi="宋体" w:cs="宋体"/>
          <w:bCs/>
          <w:iCs/>
          <w:kern w:val="0"/>
          <w:sz w:val="20"/>
        </w:rPr>
        <w:t xml:space="preserve"> MAC address of the host's default gateway</w:t>
      </w:r>
    </w:p>
    <w:bookmarkEnd w:id="0"/>
    <w:p w:rsidR="007C60D0" w:rsidRDefault="007C60D0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3. Give the hexadecimal value for the two-byte Frame type field. What upper layer protocol</w:t>
      </w:r>
      <w:r w:rsidR="006F7D0F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6F7D0F">
        <w:rPr>
          <w:rFonts w:ascii="宋体" w:hAnsi="宋体" w:cs="宋体"/>
          <w:bCs/>
          <w:iCs/>
          <w:kern w:val="0"/>
          <w:sz w:val="20"/>
        </w:rPr>
        <w:t>does this correspond to?</w:t>
      </w:r>
    </w:p>
    <w:p w:rsidR="006F7D0F" w:rsidRPr="006F7D0F" w:rsidRDefault="006F7D0F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I</w:t>
      </w:r>
      <w:r>
        <w:rPr>
          <w:rFonts w:ascii="宋体" w:hAnsi="宋体" w:cs="宋体"/>
          <w:bCs/>
          <w:iCs/>
          <w:kern w:val="0"/>
          <w:sz w:val="20"/>
        </w:rPr>
        <w:t>t’s 0x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0080,on</w:t>
      </w:r>
      <w:proofErr w:type="gramEnd"/>
      <w:r>
        <w:rPr>
          <w:rFonts w:ascii="宋体" w:hAnsi="宋体" w:cs="宋体"/>
          <w:bCs/>
          <w:iCs/>
          <w:kern w:val="0"/>
          <w:sz w:val="20"/>
        </w:rPr>
        <w:t xml:space="preserve"> behalf of IP protocol</w:t>
      </w: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>
            <wp:extent cx="1821338" cy="15241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846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D0" w:rsidRDefault="007C60D0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4. How many bytes from the very start of the Ethernet frame does the ASCII “G” in “</w:t>
      </w:r>
      <w:proofErr w:type="spellStart"/>
      <w:proofErr w:type="gramStart"/>
      <w:r w:rsidRPr="007C60D0">
        <w:rPr>
          <w:rFonts w:ascii="宋体" w:hAnsi="宋体" w:cs="宋体"/>
          <w:bCs/>
          <w:iCs/>
          <w:kern w:val="0"/>
          <w:sz w:val="20"/>
        </w:rPr>
        <w:t>GET”</w:t>
      </w:r>
      <w:r w:rsidRPr="006F7D0F">
        <w:rPr>
          <w:rFonts w:ascii="宋体" w:hAnsi="宋体" w:cs="宋体"/>
          <w:bCs/>
          <w:iCs/>
          <w:kern w:val="0"/>
          <w:sz w:val="20"/>
        </w:rPr>
        <w:t>appear</w:t>
      </w:r>
      <w:proofErr w:type="spellEnd"/>
      <w:proofErr w:type="gramEnd"/>
      <w:r w:rsidRPr="006F7D0F">
        <w:rPr>
          <w:rFonts w:ascii="宋体" w:hAnsi="宋体" w:cs="宋体"/>
          <w:bCs/>
          <w:iCs/>
          <w:kern w:val="0"/>
          <w:sz w:val="20"/>
        </w:rPr>
        <w:t xml:space="preserve"> in the Ethernet frame?</w:t>
      </w:r>
    </w:p>
    <w:p w:rsidR="006F7D0F" w:rsidRDefault="006F7D0F" w:rsidP="006F7D0F">
      <w:pPr>
        <w:pStyle w:val="a7"/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hint="eastAsia"/>
          <w:noProof/>
        </w:rPr>
        <w:drawing>
          <wp:inline distT="0" distB="0" distL="0" distR="0" wp14:anchorId="1BC564FD" wp14:editId="7EC00B4F">
            <wp:extent cx="5274310" cy="1210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C36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0F" w:rsidRPr="006F7D0F" w:rsidRDefault="006F7D0F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T</w:t>
      </w:r>
      <w:r>
        <w:rPr>
          <w:rFonts w:ascii="宋体" w:hAnsi="宋体" w:cs="宋体"/>
          <w:bCs/>
          <w:iCs/>
          <w:kern w:val="0"/>
          <w:sz w:val="20"/>
        </w:rPr>
        <w:t>he 55</w:t>
      </w:r>
      <w:r w:rsidRPr="006F7D0F">
        <w:rPr>
          <w:rFonts w:ascii="宋体" w:hAnsi="宋体" w:cs="宋体"/>
          <w:bCs/>
          <w:iCs/>
          <w:kern w:val="0"/>
          <w:sz w:val="20"/>
          <w:vertAlign w:val="superscript"/>
        </w:rPr>
        <w:t>th</w:t>
      </w:r>
      <w:r>
        <w:rPr>
          <w:rFonts w:ascii="宋体" w:hAnsi="宋体" w:cs="宋体"/>
          <w:bCs/>
          <w:iCs/>
          <w:kern w:val="0"/>
          <w:sz w:val="20"/>
        </w:rPr>
        <w:t xml:space="preserve"> byte.</w:t>
      </w:r>
    </w:p>
    <w:p w:rsidR="007C60D0" w:rsidRPr="006F7D0F" w:rsidRDefault="007C60D0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Next, answer the following questions, based on the contents of the Ethernet frame containing</w:t>
      </w:r>
      <w:r w:rsidR="006F7D0F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6F7D0F">
        <w:rPr>
          <w:rFonts w:ascii="宋体" w:hAnsi="宋体" w:cs="宋体"/>
          <w:bCs/>
          <w:iCs/>
          <w:kern w:val="0"/>
          <w:sz w:val="20"/>
        </w:rPr>
        <w:t>the first byte of the HTTP response message.</w:t>
      </w:r>
    </w:p>
    <w:p w:rsidR="007C60D0" w:rsidRDefault="007C60D0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5. What is the value of the Ethernet source address? Is this the address of your computer, or of</w:t>
      </w:r>
      <w:r w:rsidR="006F7D0F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6F7D0F">
        <w:rPr>
          <w:rFonts w:ascii="宋体" w:hAnsi="宋体" w:cs="宋体"/>
          <w:bCs/>
          <w:iCs/>
          <w:kern w:val="0"/>
          <w:sz w:val="20"/>
        </w:rPr>
        <w:t xml:space="preserve">eteaching.cuc.edu.cn (Hint: the answer is </w:t>
      </w:r>
      <w:proofErr w:type="gramStart"/>
      <w:r w:rsidRPr="006F7D0F">
        <w:rPr>
          <w:rFonts w:ascii="宋体" w:hAnsi="宋体" w:cs="宋体"/>
          <w:bCs/>
          <w:iCs/>
          <w:kern w:val="0"/>
          <w:sz w:val="20"/>
        </w:rPr>
        <w:t>no).</w:t>
      </w:r>
      <w:proofErr w:type="gramEnd"/>
      <w:r w:rsidRPr="006F7D0F">
        <w:rPr>
          <w:rFonts w:ascii="宋体" w:hAnsi="宋体" w:cs="宋体"/>
          <w:bCs/>
          <w:iCs/>
          <w:kern w:val="0"/>
          <w:sz w:val="20"/>
        </w:rPr>
        <w:t xml:space="preserve"> What device has this as its Ethernet address?</w:t>
      </w:r>
    </w:p>
    <w:p w:rsidR="006F7D0F" w:rsidRDefault="00586562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 wp14:anchorId="1383637E" wp14:editId="328C880E">
            <wp:extent cx="3398815" cy="2667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86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0F" w:rsidRPr="00586562" w:rsidRDefault="006F7D0F" w:rsidP="006F7D0F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I</w:t>
      </w:r>
      <w:r>
        <w:rPr>
          <w:rFonts w:ascii="宋体" w:hAnsi="宋体" w:cs="宋体"/>
          <w:bCs/>
          <w:iCs/>
          <w:kern w:val="0"/>
          <w:sz w:val="20"/>
        </w:rPr>
        <w:t xml:space="preserve">t’s </w:t>
      </w:r>
      <w:r w:rsidR="00586562">
        <w:rPr>
          <w:rFonts w:ascii="宋体" w:hAnsi="宋体" w:cs="宋体"/>
          <w:bCs/>
          <w:iCs/>
          <w:kern w:val="0"/>
          <w:sz w:val="20"/>
        </w:rPr>
        <w:t>28:8a:1</w:t>
      </w:r>
      <w:proofErr w:type="gramStart"/>
      <w:r w:rsidR="00586562">
        <w:rPr>
          <w:rFonts w:ascii="宋体" w:hAnsi="宋体" w:cs="宋体"/>
          <w:bCs/>
          <w:iCs/>
          <w:kern w:val="0"/>
          <w:sz w:val="20"/>
        </w:rPr>
        <w:t>c:b</w:t>
      </w:r>
      <w:proofErr w:type="gramEnd"/>
      <w:r w:rsidR="00586562">
        <w:rPr>
          <w:rFonts w:ascii="宋体" w:hAnsi="宋体" w:cs="宋体"/>
          <w:bCs/>
          <w:iCs/>
          <w:kern w:val="0"/>
          <w:sz w:val="20"/>
        </w:rPr>
        <w:t>0:37:cc,</w:t>
      </w:r>
      <w:r w:rsidR="00586562" w:rsidRPr="00586562">
        <w:t xml:space="preserve"> </w:t>
      </w:r>
      <w:r w:rsidR="00586562" w:rsidRPr="00586562">
        <w:rPr>
          <w:rFonts w:ascii="宋体" w:hAnsi="宋体" w:cs="宋体"/>
          <w:bCs/>
          <w:iCs/>
          <w:kern w:val="0"/>
          <w:sz w:val="20"/>
        </w:rPr>
        <w:t>it’s the MAC address of the host's default gateway</w:t>
      </w:r>
      <w:r w:rsidR="00586562">
        <w:rPr>
          <w:rFonts w:ascii="宋体" w:hAnsi="宋体" w:cs="宋体"/>
          <w:bCs/>
          <w:iCs/>
          <w:kern w:val="0"/>
          <w:sz w:val="20"/>
        </w:rPr>
        <w:t>.</w:t>
      </w:r>
    </w:p>
    <w:p w:rsidR="007C60D0" w:rsidRDefault="007C60D0" w:rsidP="00586562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6. What is the destination address in the Ethernet frame? Is this the Ethernet address of your</w:t>
      </w:r>
      <w:r w:rsidR="00586562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586562">
        <w:rPr>
          <w:rFonts w:ascii="宋体" w:hAnsi="宋体" w:cs="宋体"/>
          <w:bCs/>
          <w:iCs/>
          <w:kern w:val="0"/>
          <w:sz w:val="20"/>
        </w:rPr>
        <w:t>computer?</w:t>
      </w:r>
    </w:p>
    <w:p w:rsidR="00586562" w:rsidRDefault="00586562" w:rsidP="00586562">
      <w:pPr>
        <w:widowControl/>
        <w:spacing w:before="100" w:beforeAutospacing="1" w:after="100" w:afterAutospacing="1"/>
        <w:ind w:firstLineChars="210" w:firstLine="42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>
        <w:rPr>
          <w:rFonts w:ascii="宋体" w:hAnsi="宋体" w:cs="宋体"/>
          <w:bCs/>
          <w:iCs/>
          <w:kern w:val="0"/>
          <w:sz w:val="20"/>
        </w:rPr>
        <w:t xml:space="preserve">  </w:t>
      </w: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 wp14:anchorId="1C88927D" wp14:editId="3E6898A8">
            <wp:extent cx="4458086" cy="22099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844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62" w:rsidRPr="00586562" w:rsidRDefault="00586562" w:rsidP="00586562">
      <w:pPr>
        <w:widowControl/>
        <w:spacing w:before="100" w:beforeAutospacing="1" w:after="100" w:afterAutospacing="1"/>
        <w:ind w:firstLineChars="210" w:firstLine="420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>
        <w:rPr>
          <w:rFonts w:ascii="宋体" w:hAnsi="宋体" w:cs="宋体"/>
          <w:bCs/>
          <w:iCs/>
          <w:kern w:val="0"/>
          <w:sz w:val="20"/>
        </w:rPr>
        <w:t xml:space="preserve">  Yes, it is.</w:t>
      </w:r>
    </w:p>
    <w:p w:rsidR="007C60D0" w:rsidRDefault="007C60D0" w:rsidP="00586562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7C60D0">
        <w:rPr>
          <w:rFonts w:ascii="宋体" w:hAnsi="宋体" w:cs="宋体"/>
          <w:bCs/>
          <w:iCs/>
          <w:kern w:val="0"/>
          <w:sz w:val="20"/>
        </w:rPr>
        <w:t>7. Give the hexadecimal value for the two-byte Frame type field. What upper layer protocol does</w:t>
      </w:r>
      <w:r w:rsidR="00586562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586562">
        <w:rPr>
          <w:rFonts w:ascii="宋体" w:hAnsi="宋体" w:cs="宋体"/>
          <w:bCs/>
          <w:iCs/>
          <w:kern w:val="0"/>
          <w:sz w:val="20"/>
        </w:rPr>
        <w:t>this correspond to?</w:t>
      </w:r>
    </w:p>
    <w:p w:rsidR="00586562" w:rsidRPr="006F7D0F" w:rsidRDefault="00586562" w:rsidP="00586562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I</w:t>
      </w:r>
      <w:r>
        <w:rPr>
          <w:rFonts w:ascii="宋体" w:hAnsi="宋体" w:cs="宋体"/>
          <w:bCs/>
          <w:iCs/>
          <w:kern w:val="0"/>
          <w:sz w:val="20"/>
        </w:rPr>
        <w:t>t’s 0x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0080,on</w:t>
      </w:r>
      <w:proofErr w:type="gramEnd"/>
      <w:r>
        <w:rPr>
          <w:rFonts w:ascii="宋体" w:hAnsi="宋体" w:cs="宋体"/>
          <w:bCs/>
          <w:iCs/>
          <w:kern w:val="0"/>
          <w:sz w:val="20"/>
        </w:rPr>
        <w:t xml:space="preserve"> behalf of IP protocol</w:t>
      </w: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 wp14:anchorId="367C06F0" wp14:editId="4F2304DF">
            <wp:extent cx="1821338" cy="15241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846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62" w:rsidRDefault="00586562" w:rsidP="00586562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 w:rsidRPr="00586562">
        <w:rPr>
          <w:rFonts w:ascii="宋体" w:hAnsi="宋体" w:cs="宋体"/>
          <w:bCs/>
          <w:iCs/>
          <w:kern w:val="0"/>
          <w:sz w:val="20"/>
        </w:rPr>
        <w:t>8. How many bytes from the very start of the Ethernet frame does the ASCII “O” in “OK” (</w:t>
      </w:r>
      <w:proofErr w:type="spellStart"/>
      <w:proofErr w:type="gramStart"/>
      <w:r w:rsidRPr="00586562">
        <w:rPr>
          <w:rFonts w:ascii="宋体" w:hAnsi="宋体" w:cs="宋体"/>
          <w:bCs/>
          <w:iCs/>
          <w:kern w:val="0"/>
          <w:sz w:val="20"/>
        </w:rPr>
        <w:t>i.e.,the</w:t>
      </w:r>
      <w:proofErr w:type="spellEnd"/>
      <w:proofErr w:type="gramEnd"/>
      <w:r w:rsidRPr="00586562">
        <w:rPr>
          <w:rFonts w:ascii="宋体" w:hAnsi="宋体" w:cs="宋体"/>
          <w:bCs/>
          <w:iCs/>
          <w:kern w:val="0"/>
          <w:sz w:val="20"/>
        </w:rPr>
        <w:t xml:space="preserve"> HTTP response code) appear in the Ethernet frame?</w:t>
      </w:r>
    </w:p>
    <w:p w:rsidR="00677D17" w:rsidRDefault="00677D17" w:rsidP="00586562">
      <w:pPr>
        <w:pStyle w:val="a7"/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hint="eastAsia"/>
          <w:noProof/>
        </w:rPr>
        <w:drawing>
          <wp:inline distT="0" distB="0" distL="0" distR="0" wp14:anchorId="4DEA2EE4" wp14:editId="2C15C7B5">
            <wp:extent cx="5274310" cy="152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C849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17" w:rsidRDefault="00677D17" w:rsidP="00586562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kern w:val="0"/>
          <w:sz w:val="20"/>
        </w:rPr>
        <w:t>The 68</w:t>
      </w:r>
      <w:r w:rsidRPr="00677D17">
        <w:rPr>
          <w:rFonts w:ascii="宋体" w:hAnsi="宋体" w:cs="宋体"/>
          <w:bCs/>
          <w:iCs/>
          <w:kern w:val="0"/>
          <w:sz w:val="20"/>
          <w:vertAlign w:val="superscript"/>
        </w:rPr>
        <w:t>th</w:t>
      </w:r>
      <w:r>
        <w:rPr>
          <w:rFonts w:ascii="宋体" w:hAnsi="宋体" w:cs="宋体"/>
          <w:bCs/>
          <w:iCs/>
          <w:kern w:val="0"/>
          <w:sz w:val="20"/>
        </w:rPr>
        <w:t xml:space="preserve"> byte.</w:t>
      </w:r>
    </w:p>
    <w:p w:rsidR="00677D17" w:rsidRP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t>In the example above, the first two frames in the trace contain ARP messages (as does the 6</w:t>
      </w:r>
      <w:r w:rsidRPr="00677D17">
        <w:rPr>
          <w:rFonts w:ascii="宋体" w:hAnsi="宋体" w:cs="宋体"/>
          <w:bCs/>
          <w:iCs/>
          <w:kern w:val="0"/>
          <w:sz w:val="20"/>
          <w:vertAlign w:val="superscript"/>
        </w:rPr>
        <w:t>th</w:t>
      </w:r>
      <w:r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677D17">
        <w:rPr>
          <w:rFonts w:ascii="宋体" w:hAnsi="宋体" w:cs="宋体"/>
          <w:bCs/>
          <w:iCs/>
          <w:kern w:val="0"/>
          <w:sz w:val="20"/>
        </w:rPr>
        <w:t>message).</w:t>
      </w:r>
    </w:p>
    <w:p w:rsidR="00677D17" w:rsidRP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lastRenderedPageBreak/>
        <w:t>The screen shot above corresponds to the trace referenced in footnote 1.</w:t>
      </w:r>
    </w:p>
    <w:p w:rsidR="00677D17" w:rsidRP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t>Answer the following questions:</w:t>
      </w:r>
    </w:p>
    <w:p w:rsidR="00677D17" w:rsidRPr="003D68CE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t>10. What are the hexadecimal values for the source and destination addresses in the Ethernet</w:t>
      </w:r>
      <w:r w:rsidR="003D68CE">
        <w:rPr>
          <w:rFonts w:ascii="宋体" w:hAnsi="宋体" w:cs="宋体"/>
          <w:bCs/>
          <w:iCs/>
          <w:kern w:val="0"/>
          <w:sz w:val="20"/>
        </w:rPr>
        <w:t xml:space="preserve"> </w:t>
      </w:r>
      <w:r w:rsidR="003D68CE" w:rsidRPr="00677D17">
        <w:rPr>
          <w:rFonts w:ascii="宋体" w:hAnsi="宋体" w:cs="宋体"/>
          <w:bCs/>
          <w:iCs/>
          <w:kern w:val="0"/>
          <w:sz w:val="20"/>
        </w:rPr>
        <w:t>frame containing the ARP request message?</w:t>
      </w:r>
    </w:p>
    <w:p w:rsidR="00F40EC4" w:rsidRPr="00F40EC4" w:rsidRDefault="00F40EC4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 wp14:anchorId="06C4911E" wp14:editId="3DFFDD0D">
            <wp:extent cx="5278120" cy="426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B8DD7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17" w:rsidRP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kern w:val="0"/>
          <w:sz w:val="20"/>
        </w:rPr>
        <w:t>Source address</w:t>
      </w:r>
      <w:r w:rsidRPr="00677D17">
        <w:rPr>
          <w:rFonts w:ascii="宋体" w:hAnsi="宋体" w:cs="宋体" w:hint="eastAsia"/>
          <w:bCs/>
          <w:iCs/>
          <w:kern w:val="0"/>
          <w:sz w:val="20"/>
        </w:rPr>
        <w:t>：0c:8</w:t>
      </w:r>
      <w:proofErr w:type="gramStart"/>
      <w:r w:rsidRPr="00677D17">
        <w:rPr>
          <w:rFonts w:ascii="宋体" w:hAnsi="宋体" w:cs="宋体" w:hint="eastAsia"/>
          <w:bCs/>
          <w:iCs/>
          <w:kern w:val="0"/>
          <w:sz w:val="20"/>
        </w:rPr>
        <w:t>b:fd</w:t>
      </w:r>
      <w:proofErr w:type="gramEnd"/>
      <w:r w:rsidRPr="00677D17">
        <w:rPr>
          <w:rFonts w:ascii="宋体" w:hAnsi="宋体" w:cs="宋体" w:hint="eastAsia"/>
          <w:bCs/>
          <w:iCs/>
          <w:kern w:val="0"/>
          <w:sz w:val="20"/>
        </w:rPr>
        <w:t>:cc:a5:6a</w:t>
      </w:r>
    </w:p>
    <w:p w:rsidR="00677D17" w:rsidRP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kern w:val="0"/>
          <w:sz w:val="20"/>
        </w:rPr>
        <w:t>Destination addresses</w:t>
      </w:r>
      <w:r w:rsidRPr="00677D17">
        <w:rPr>
          <w:rFonts w:ascii="宋体" w:hAnsi="宋体" w:cs="宋体" w:hint="eastAsia"/>
          <w:bCs/>
          <w:iCs/>
          <w:kern w:val="0"/>
          <w:sz w:val="20"/>
        </w:rPr>
        <w:t>：</w:t>
      </w:r>
      <w:proofErr w:type="spellStart"/>
      <w:proofErr w:type="gramStart"/>
      <w:r w:rsidRPr="00677D17">
        <w:rPr>
          <w:rFonts w:ascii="宋体" w:hAnsi="宋体" w:cs="宋体" w:hint="eastAsia"/>
          <w:bCs/>
          <w:iCs/>
          <w:kern w:val="0"/>
          <w:sz w:val="20"/>
        </w:rPr>
        <w:t>ff:ff</w:t>
      </w:r>
      <w:proofErr w:type="gramEnd"/>
      <w:r w:rsidRPr="00677D17">
        <w:rPr>
          <w:rFonts w:ascii="宋体" w:hAnsi="宋体" w:cs="宋体" w:hint="eastAsia"/>
          <w:bCs/>
          <w:iCs/>
          <w:kern w:val="0"/>
          <w:sz w:val="20"/>
        </w:rPr>
        <w:t>:ff:ff:ff:ff</w:t>
      </w:r>
      <w:proofErr w:type="spellEnd"/>
    </w:p>
    <w:p w:rsid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t>11. Give the hexadecimal value for the two-byte Ethernet Frame type field. What upper layer</w:t>
      </w:r>
      <w:r w:rsidR="00F40EC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677D17">
        <w:rPr>
          <w:rFonts w:ascii="宋体" w:hAnsi="宋体" w:cs="宋体"/>
          <w:bCs/>
          <w:iCs/>
          <w:kern w:val="0"/>
          <w:sz w:val="20"/>
        </w:rPr>
        <w:t>protocol does this correspond to?</w:t>
      </w:r>
    </w:p>
    <w:p w:rsidR="00F40EC4" w:rsidRDefault="00F40EC4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>
            <wp:extent cx="2149026" cy="198137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B8956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C4" w:rsidRPr="00677D17" w:rsidRDefault="00F40EC4" w:rsidP="00677D1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0</w:t>
      </w:r>
      <w:r>
        <w:rPr>
          <w:rFonts w:ascii="宋体" w:hAnsi="宋体" w:cs="宋体"/>
          <w:bCs/>
          <w:iCs/>
          <w:kern w:val="0"/>
          <w:sz w:val="20"/>
        </w:rPr>
        <w:t>x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0806,on</w:t>
      </w:r>
      <w:proofErr w:type="gramEnd"/>
      <w:r>
        <w:rPr>
          <w:rFonts w:ascii="宋体" w:hAnsi="宋体" w:cs="宋体"/>
          <w:bCs/>
          <w:iCs/>
          <w:kern w:val="0"/>
          <w:sz w:val="20"/>
        </w:rPr>
        <w:t xml:space="preserve"> behalf of ARP protocol</w:t>
      </w:r>
    </w:p>
    <w:p w:rsidR="00F40EC4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t>12. Download the ARP specification from ftp://ftp.rfc-editor.org/in-notes/std/std37.txt. A</w:t>
      </w:r>
      <w:r w:rsidR="00F40EC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677D17">
        <w:rPr>
          <w:rFonts w:ascii="宋体" w:hAnsi="宋体" w:cs="宋体"/>
          <w:bCs/>
          <w:iCs/>
          <w:kern w:val="0"/>
          <w:sz w:val="20"/>
        </w:rPr>
        <w:t>readable, detailed discussion of ARP is also at</w:t>
      </w:r>
      <w:r w:rsidR="00F40EC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hyperlink r:id="rId16" w:history="1">
        <w:r w:rsidR="00F40EC4" w:rsidRPr="00E41204">
          <w:rPr>
            <w:rStyle w:val="a8"/>
            <w:rFonts w:ascii="宋体" w:hAnsi="宋体" w:cs="宋体"/>
            <w:bCs/>
            <w:iCs/>
            <w:kern w:val="0"/>
            <w:sz w:val="20"/>
          </w:rPr>
          <w:t>http://www.erg.abdn.ac.uk/users/gorry/course/inet-pages/arp.html</w:t>
        </w:r>
      </w:hyperlink>
      <w:r w:rsidRPr="00677D17">
        <w:rPr>
          <w:rFonts w:ascii="宋体" w:hAnsi="宋体" w:cs="宋体"/>
          <w:bCs/>
          <w:iCs/>
          <w:kern w:val="0"/>
          <w:sz w:val="20"/>
        </w:rPr>
        <w:t>.</w:t>
      </w:r>
    </w:p>
    <w:p w:rsid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t>a) How many bytes from the very beginning of the Ethernet frame does the ARP opcode</w:t>
      </w:r>
      <w:r w:rsidR="00F40EC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677D17">
        <w:rPr>
          <w:rFonts w:ascii="宋体" w:hAnsi="宋体" w:cs="宋体"/>
          <w:bCs/>
          <w:iCs/>
          <w:kern w:val="0"/>
          <w:sz w:val="20"/>
        </w:rPr>
        <w:t>field begin?</w:t>
      </w:r>
    </w:p>
    <w:p w:rsidR="00F40EC4" w:rsidRDefault="00F40EC4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hint="eastAsia"/>
          <w:noProof/>
        </w:rPr>
        <w:drawing>
          <wp:inline distT="0" distB="0" distL="0" distR="0" wp14:anchorId="0830EAE6" wp14:editId="57B022C4">
            <wp:extent cx="5274310" cy="22688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9CEB3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C4" w:rsidRPr="00677D17" w:rsidRDefault="00F40EC4" w:rsidP="00677D1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F</w:t>
      </w:r>
      <w:r>
        <w:rPr>
          <w:rFonts w:ascii="宋体" w:hAnsi="宋体" w:cs="宋体"/>
          <w:bCs/>
          <w:iCs/>
          <w:kern w:val="0"/>
          <w:sz w:val="20"/>
        </w:rPr>
        <w:t>rom 21th byte</w:t>
      </w:r>
    </w:p>
    <w:p w:rsidR="00677D17" w:rsidRDefault="00677D17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677D17">
        <w:rPr>
          <w:rFonts w:ascii="宋体" w:hAnsi="宋体" w:cs="宋体"/>
          <w:bCs/>
          <w:iCs/>
          <w:kern w:val="0"/>
          <w:sz w:val="20"/>
        </w:rPr>
        <w:t>b) What is the value of the opcode field within the ARP-payload part of the Ethernet frame</w:t>
      </w:r>
      <w:r w:rsidR="00F40EC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677D17">
        <w:rPr>
          <w:rFonts w:ascii="宋体" w:hAnsi="宋体" w:cs="宋体"/>
          <w:bCs/>
          <w:iCs/>
          <w:kern w:val="0"/>
          <w:sz w:val="20"/>
        </w:rPr>
        <w:t>in which an ARP request is made?</w:t>
      </w:r>
    </w:p>
    <w:p w:rsidR="00D845B4" w:rsidRDefault="00D845B4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0</w:t>
      </w:r>
      <w:r>
        <w:rPr>
          <w:rFonts w:ascii="宋体" w:hAnsi="宋体" w:cs="宋体"/>
          <w:bCs/>
          <w:iCs/>
          <w:kern w:val="0"/>
          <w:sz w:val="20"/>
        </w:rPr>
        <w:t>x0002(reply)</w:t>
      </w:r>
    </w:p>
    <w:p w:rsidR="00F40EC4" w:rsidRDefault="00F40EC4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c) Does the ARP message contain the IP address of the sender?</w:t>
      </w:r>
    </w:p>
    <w:p w:rsidR="00F40EC4" w:rsidRDefault="00F40EC4" w:rsidP="00677D17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Y</w:t>
      </w:r>
      <w:r>
        <w:rPr>
          <w:rFonts w:ascii="宋体" w:hAnsi="宋体" w:cs="宋体"/>
          <w:bCs/>
          <w:iCs/>
          <w:kern w:val="0"/>
          <w:sz w:val="20"/>
        </w:rPr>
        <w:t>es, it contains the IP address of the sender</w:t>
      </w:r>
    </w:p>
    <w:p w:rsidR="00F40EC4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d) Where in the ARP request does the “question” appear – the Ethernet address of</w:t>
      </w:r>
      <w:r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the machine whose corresponding IP address is being queried?</w:t>
      </w:r>
    </w:p>
    <w:p w:rsidR="00F40EC4" w:rsidRPr="00F40EC4" w:rsidRDefault="00FD1ECD" w:rsidP="00F40EC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kern w:val="0"/>
          <w:sz w:val="20"/>
        </w:rPr>
        <w:lastRenderedPageBreak/>
        <w:t xml:space="preserve">All of destination addresses are 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00:00:00:00:00:00</w:t>
      </w:r>
      <w:proofErr w:type="gramEnd"/>
      <w:r>
        <w:rPr>
          <w:rFonts w:ascii="宋体" w:hAnsi="宋体" w:cs="宋体"/>
          <w:bCs/>
          <w:iCs/>
          <w:kern w:val="0"/>
          <w:sz w:val="20"/>
        </w:rPr>
        <w:t xml:space="preserve"> when inquiring</w:t>
      </w:r>
    </w:p>
    <w:p w:rsidR="00F40EC4" w:rsidRPr="00F40EC4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13. Now find the ARP reply that was sent in response to the ARP request.</w:t>
      </w:r>
    </w:p>
    <w:p w:rsidR="00F40EC4" w:rsidRPr="00F40EC4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a) How many bytes from the very beginning of the Ethernet frame does the ARP opcode</w:t>
      </w:r>
    </w:p>
    <w:p w:rsidR="00F40EC4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 xml:space="preserve">field </w:t>
      </w:r>
      <w:proofErr w:type="gramStart"/>
      <w:r w:rsidRPr="00F40EC4">
        <w:rPr>
          <w:rFonts w:ascii="宋体" w:hAnsi="宋体" w:cs="宋体"/>
          <w:bCs/>
          <w:iCs/>
          <w:kern w:val="0"/>
          <w:sz w:val="20"/>
        </w:rPr>
        <w:t>begin</w:t>
      </w:r>
      <w:proofErr w:type="gramEnd"/>
      <w:r w:rsidRPr="00F40EC4">
        <w:rPr>
          <w:rFonts w:ascii="宋体" w:hAnsi="宋体" w:cs="宋体"/>
          <w:bCs/>
          <w:iCs/>
          <w:kern w:val="0"/>
          <w:sz w:val="20"/>
        </w:rPr>
        <w:t>?</w:t>
      </w:r>
    </w:p>
    <w:p w:rsidR="00FD1ECD" w:rsidRPr="00F40EC4" w:rsidRDefault="00FD1ECD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>
        <w:rPr>
          <w:rFonts w:ascii="宋体" w:hAnsi="宋体" w:cs="宋体"/>
          <w:bCs/>
          <w:iCs/>
          <w:kern w:val="0"/>
          <w:sz w:val="20"/>
        </w:rPr>
        <w:t xml:space="preserve">21 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byte</w:t>
      </w:r>
      <w:proofErr w:type="gramEnd"/>
    </w:p>
    <w:p w:rsidR="00F40EC4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b) What is the value of the opcode field within the ARP-payload part of the Ethernet</w:t>
      </w:r>
      <w:r w:rsidR="00FD1ECD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frame in which an ARP response is made?</w:t>
      </w:r>
    </w:p>
    <w:p w:rsidR="00FD1ECD" w:rsidRDefault="00FD1ECD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hint="eastAsia"/>
          <w:noProof/>
        </w:rPr>
        <w:drawing>
          <wp:inline distT="0" distB="0" distL="0" distR="0" wp14:anchorId="4CEB2EE2" wp14:editId="757272CF">
            <wp:extent cx="5274310" cy="2821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9C3D7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CD" w:rsidRPr="00F40EC4" w:rsidRDefault="00FD1ECD" w:rsidP="00F40EC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0</w:t>
      </w:r>
      <w:r>
        <w:rPr>
          <w:rFonts w:ascii="宋体" w:hAnsi="宋体" w:cs="宋体"/>
          <w:bCs/>
          <w:iCs/>
          <w:kern w:val="0"/>
          <w:sz w:val="20"/>
        </w:rPr>
        <w:t>x0002(replay)</w:t>
      </w:r>
    </w:p>
    <w:p w:rsidR="00F40EC4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c) Where in the ARP message does the “answer” to the earlier ARP request appear – the</w:t>
      </w:r>
      <w:r w:rsidR="00FD1ECD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IP address of the machine having the Ethernet address whose corresponding IP address</w:t>
      </w:r>
      <w:r w:rsidR="00FD1ECD">
        <w:rPr>
          <w:rFonts w:ascii="宋体" w:hAnsi="宋体" w:cs="宋体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is being queried?</w:t>
      </w:r>
    </w:p>
    <w:p w:rsidR="00FD1ECD" w:rsidRPr="00F40EC4" w:rsidRDefault="00190E6E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2</w:t>
      </w:r>
      <w:r>
        <w:rPr>
          <w:rFonts w:ascii="宋体" w:hAnsi="宋体" w:cs="宋体"/>
          <w:bCs/>
          <w:iCs/>
          <w:kern w:val="0"/>
          <w:sz w:val="20"/>
        </w:rPr>
        <w:t>3-28 byte</w:t>
      </w:r>
    </w:p>
    <w:p w:rsidR="00F40EC4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14. What are the hexadecimal values for the source and destination addresses in the Ethernet</w:t>
      </w:r>
      <w:r w:rsidR="00190E6E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frame containing the ARP reply message?</w:t>
      </w:r>
    </w:p>
    <w:p w:rsidR="00190E6E" w:rsidRDefault="00190E6E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noProof/>
          <w:kern w:val="0"/>
          <w:sz w:val="20"/>
        </w:rPr>
        <w:drawing>
          <wp:inline distT="0" distB="0" distL="0" distR="0">
            <wp:extent cx="4907705" cy="80779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B86DF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6E" w:rsidRDefault="00190E6E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kern w:val="0"/>
          <w:sz w:val="20"/>
        </w:rPr>
        <w:t>Source address: 28:8a:1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c:b</w:t>
      </w:r>
      <w:proofErr w:type="gramEnd"/>
      <w:r>
        <w:rPr>
          <w:rFonts w:ascii="宋体" w:hAnsi="宋体" w:cs="宋体"/>
          <w:bCs/>
          <w:iCs/>
          <w:kern w:val="0"/>
          <w:sz w:val="20"/>
        </w:rPr>
        <w:t>0:37:cc</w:t>
      </w:r>
    </w:p>
    <w:p w:rsidR="00190E6E" w:rsidRPr="00F40EC4" w:rsidRDefault="00190E6E" w:rsidP="00F40EC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>
        <w:rPr>
          <w:rFonts w:ascii="宋体" w:hAnsi="宋体" w:cs="宋体" w:hint="eastAsia"/>
          <w:bCs/>
          <w:iCs/>
          <w:kern w:val="0"/>
          <w:sz w:val="20"/>
        </w:rPr>
        <w:t>D</w:t>
      </w:r>
      <w:r>
        <w:rPr>
          <w:rFonts w:ascii="宋体" w:hAnsi="宋体" w:cs="宋体"/>
          <w:bCs/>
          <w:iCs/>
          <w:kern w:val="0"/>
          <w:sz w:val="20"/>
        </w:rPr>
        <w:t>estination address: 0c:8</w:t>
      </w:r>
      <w:proofErr w:type="gramStart"/>
      <w:r>
        <w:rPr>
          <w:rFonts w:ascii="宋体" w:hAnsi="宋体" w:cs="宋体"/>
          <w:bCs/>
          <w:iCs/>
          <w:kern w:val="0"/>
          <w:sz w:val="20"/>
        </w:rPr>
        <w:t>b:fd</w:t>
      </w:r>
      <w:proofErr w:type="gramEnd"/>
      <w:r>
        <w:rPr>
          <w:rFonts w:ascii="宋体" w:hAnsi="宋体" w:cs="宋体"/>
          <w:bCs/>
          <w:iCs/>
          <w:kern w:val="0"/>
          <w:sz w:val="20"/>
        </w:rPr>
        <w:t>:cc:6a</w:t>
      </w:r>
    </w:p>
    <w:p w:rsidR="00D56812" w:rsidRDefault="00F40EC4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F40EC4">
        <w:rPr>
          <w:rFonts w:ascii="宋体" w:hAnsi="宋体" w:cs="宋体"/>
          <w:bCs/>
          <w:iCs/>
          <w:kern w:val="0"/>
          <w:sz w:val="20"/>
        </w:rPr>
        <w:t>15. Open the ethernet-ethereal-trace-1 trace file in</w:t>
      </w:r>
      <w:r w:rsidR="00190E6E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http://eteaching.cuc.edu.cn/computernetworks/Labs/wireshark-traces.zip. The first and second</w:t>
      </w:r>
      <w:r w:rsidR="00190E6E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ARP packets in this trace correspond to an ARP request sent by the computer running</w:t>
      </w:r>
      <w:r w:rsidR="00190E6E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 xml:space="preserve">Wireshark, and the ARP reply sent to the computer running </w:t>
      </w:r>
      <w:r w:rsidRPr="00F40EC4">
        <w:rPr>
          <w:rFonts w:ascii="宋体" w:hAnsi="宋体" w:cs="宋体"/>
          <w:bCs/>
          <w:iCs/>
          <w:kern w:val="0"/>
          <w:sz w:val="20"/>
        </w:rPr>
        <w:lastRenderedPageBreak/>
        <w:t>Wireshark by the computer with</w:t>
      </w:r>
      <w:r w:rsidR="00190E6E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the ARP-requested Ethernet address. But there is yet another computer on this network, as</w:t>
      </w:r>
      <w:r w:rsidR="00190E6E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indicated by packet 6 – another ARP request. Why is there no ARP reply (sent in response to</w:t>
      </w:r>
      <w:r w:rsidR="00190E6E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F40EC4">
        <w:rPr>
          <w:rFonts w:ascii="宋体" w:hAnsi="宋体" w:cs="宋体"/>
          <w:bCs/>
          <w:iCs/>
          <w:kern w:val="0"/>
          <w:sz w:val="20"/>
        </w:rPr>
        <w:t>the ARP request in packet 6) in the packet trace?</w:t>
      </w:r>
    </w:p>
    <w:p w:rsidR="008444B8" w:rsidRDefault="008444B8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8444B8">
        <w:rPr>
          <w:rFonts w:ascii="宋体" w:hAnsi="宋体" w:cs="宋体"/>
          <w:bCs/>
          <w:iCs/>
          <w:kern w:val="0"/>
          <w:sz w:val="20"/>
        </w:rPr>
        <w:t>The network device corresponding to this IP is not on or does not exist</w:t>
      </w:r>
    </w:p>
    <w:p w:rsidR="00D56812" w:rsidRDefault="00D56812" w:rsidP="00F40EC4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</w:p>
    <w:p w:rsidR="00D56812" w:rsidRPr="00D56812" w:rsidRDefault="00D56812" w:rsidP="00D56812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D56812">
        <w:rPr>
          <w:rFonts w:ascii="宋体" w:hAnsi="宋体" w:cs="宋体"/>
          <w:bCs/>
          <w:iCs/>
          <w:kern w:val="0"/>
          <w:sz w:val="20"/>
        </w:rPr>
        <w:t>Extra Credit</w:t>
      </w:r>
    </w:p>
    <w:p w:rsidR="00D56812" w:rsidRPr="00D56812" w:rsidRDefault="00D56812" w:rsidP="00D56812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D56812">
        <w:rPr>
          <w:rFonts w:ascii="宋体" w:hAnsi="宋体" w:cs="宋体"/>
          <w:bCs/>
          <w:iCs/>
          <w:kern w:val="0"/>
          <w:sz w:val="20"/>
        </w:rPr>
        <w:t xml:space="preserve">EX-1. The </w:t>
      </w:r>
      <w:proofErr w:type="spellStart"/>
      <w:r w:rsidRPr="00D56812">
        <w:rPr>
          <w:rFonts w:ascii="宋体" w:hAnsi="宋体" w:cs="宋体"/>
          <w:bCs/>
          <w:iCs/>
          <w:kern w:val="0"/>
          <w:sz w:val="20"/>
        </w:rPr>
        <w:t>arp</w:t>
      </w:r>
      <w:proofErr w:type="spellEnd"/>
      <w:r w:rsidRPr="00D56812">
        <w:rPr>
          <w:rFonts w:ascii="宋体" w:hAnsi="宋体" w:cs="宋体"/>
          <w:bCs/>
          <w:iCs/>
          <w:kern w:val="0"/>
          <w:sz w:val="20"/>
        </w:rPr>
        <w:t xml:space="preserve"> command:</w:t>
      </w:r>
      <w:r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proofErr w:type="spellStart"/>
      <w:r w:rsidRPr="00D56812">
        <w:rPr>
          <w:rFonts w:ascii="宋体" w:hAnsi="宋体" w:cs="宋体"/>
          <w:bCs/>
          <w:iCs/>
          <w:kern w:val="0"/>
          <w:sz w:val="20"/>
        </w:rPr>
        <w:t>arp</w:t>
      </w:r>
      <w:proofErr w:type="spellEnd"/>
      <w:r w:rsidRPr="00D56812">
        <w:rPr>
          <w:rFonts w:ascii="宋体" w:hAnsi="宋体" w:cs="宋体"/>
          <w:bCs/>
          <w:iCs/>
          <w:kern w:val="0"/>
          <w:sz w:val="20"/>
        </w:rPr>
        <w:t xml:space="preserve"> -s </w:t>
      </w:r>
      <w:proofErr w:type="spellStart"/>
      <w:r w:rsidRPr="00D56812">
        <w:rPr>
          <w:rFonts w:ascii="宋体" w:hAnsi="宋体" w:cs="宋体"/>
          <w:bCs/>
          <w:iCs/>
          <w:kern w:val="0"/>
          <w:sz w:val="20"/>
        </w:rPr>
        <w:t>InetAddr</w:t>
      </w:r>
      <w:proofErr w:type="spellEnd"/>
      <w:r w:rsidRPr="00D56812">
        <w:rPr>
          <w:rFonts w:ascii="宋体" w:hAnsi="宋体" w:cs="宋体"/>
          <w:bCs/>
          <w:iCs/>
          <w:kern w:val="0"/>
          <w:sz w:val="20"/>
        </w:rPr>
        <w:t xml:space="preserve"> </w:t>
      </w:r>
      <w:proofErr w:type="spellStart"/>
      <w:r w:rsidRPr="00D56812">
        <w:rPr>
          <w:rFonts w:ascii="宋体" w:hAnsi="宋体" w:cs="宋体"/>
          <w:bCs/>
          <w:iCs/>
          <w:kern w:val="0"/>
          <w:sz w:val="20"/>
        </w:rPr>
        <w:t>EtherAddr</w:t>
      </w:r>
      <w:proofErr w:type="spellEnd"/>
    </w:p>
    <w:p w:rsidR="00060454" w:rsidRDefault="00D56812" w:rsidP="00D56812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 w:rsidRPr="00D56812">
        <w:rPr>
          <w:rFonts w:ascii="宋体" w:hAnsi="宋体" w:cs="宋体"/>
          <w:bCs/>
          <w:iCs/>
          <w:kern w:val="0"/>
          <w:sz w:val="20"/>
        </w:rPr>
        <w:t xml:space="preserve">allows you to manually add an entry to the ARP cache that resolves the IP address </w:t>
      </w:r>
      <w:proofErr w:type="spellStart"/>
      <w:r w:rsidRPr="00D56812">
        <w:rPr>
          <w:rFonts w:ascii="宋体" w:hAnsi="宋体" w:cs="宋体"/>
          <w:bCs/>
          <w:iCs/>
          <w:kern w:val="0"/>
          <w:sz w:val="20"/>
        </w:rPr>
        <w:t>InetAddr</w:t>
      </w:r>
      <w:proofErr w:type="spellEnd"/>
      <w:r w:rsidRPr="00D56812">
        <w:rPr>
          <w:rFonts w:ascii="宋体" w:hAnsi="宋体" w:cs="宋体"/>
          <w:bCs/>
          <w:iCs/>
          <w:kern w:val="0"/>
          <w:sz w:val="20"/>
        </w:rPr>
        <w:t xml:space="preserve"> to</w:t>
      </w:r>
      <w:r w:rsidR="0006045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D56812">
        <w:rPr>
          <w:rFonts w:ascii="宋体" w:hAnsi="宋体" w:cs="宋体"/>
          <w:bCs/>
          <w:iCs/>
          <w:kern w:val="0"/>
          <w:sz w:val="20"/>
        </w:rPr>
        <w:t xml:space="preserve">the physical address </w:t>
      </w:r>
      <w:proofErr w:type="spellStart"/>
      <w:r w:rsidRPr="00D56812">
        <w:rPr>
          <w:rFonts w:ascii="宋体" w:hAnsi="宋体" w:cs="宋体"/>
          <w:bCs/>
          <w:iCs/>
          <w:kern w:val="0"/>
          <w:sz w:val="20"/>
        </w:rPr>
        <w:t>EtherAddr</w:t>
      </w:r>
      <w:proofErr w:type="spellEnd"/>
      <w:r w:rsidRPr="00D56812">
        <w:rPr>
          <w:rFonts w:ascii="宋体" w:hAnsi="宋体" w:cs="宋体"/>
          <w:bCs/>
          <w:iCs/>
          <w:kern w:val="0"/>
          <w:sz w:val="20"/>
        </w:rPr>
        <w:t>. What would happen if, when you manually added an entry,</w:t>
      </w:r>
      <w:r w:rsidR="0006045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D56812">
        <w:rPr>
          <w:rFonts w:ascii="宋体" w:hAnsi="宋体" w:cs="宋体"/>
          <w:bCs/>
          <w:iCs/>
          <w:kern w:val="0"/>
          <w:sz w:val="20"/>
        </w:rPr>
        <w:t>you entered the correct IP address, but the wrong Ethernet address for that remote interface?</w:t>
      </w:r>
    </w:p>
    <w:p w:rsidR="00060454" w:rsidRPr="00D56812" w:rsidRDefault="00060454" w:rsidP="00D56812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r>
        <w:rPr>
          <w:rFonts w:ascii="宋体" w:hAnsi="宋体" w:cs="宋体"/>
          <w:bCs/>
          <w:iCs/>
          <w:kern w:val="0"/>
          <w:sz w:val="20"/>
        </w:rPr>
        <w:t xml:space="preserve">Answer: </w:t>
      </w:r>
      <w:r w:rsidRPr="00060454">
        <w:rPr>
          <w:rFonts w:ascii="宋体" w:hAnsi="宋体" w:cs="宋体"/>
          <w:bCs/>
          <w:iCs/>
          <w:kern w:val="0"/>
          <w:sz w:val="20"/>
        </w:rPr>
        <w:t>The packet goes out and no reply comes back</w:t>
      </w:r>
    </w:p>
    <w:p w:rsidR="00D56812" w:rsidRDefault="00D56812" w:rsidP="00D56812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  <w:r w:rsidRPr="00D56812">
        <w:rPr>
          <w:rFonts w:ascii="宋体" w:hAnsi="宋体" w:cs="宋体"/>
          <w:bCs/>
          <w:iCs/>
          <w:kern w:val="0"/>
          <w:sz w:val="20"/>
        </w:rPr>
        <w:t>EX-2. What is the default amount of time that an entry remains in your ARP cache before being</w:t>
      </w:r>
      <w:r w:rsidR="0006045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proofErr w:type="gramStart"/>
      <w:r w:rsidRPr="00D56812">
        <w:rPr>
          <w:rFonts w:ascii="宋体" w:hAnsi="宋体" w:cs="宋体"/>
          <w:bCs/>
          <w:iCs/>
          <w:kern w:val="0"/>
          <w:sz w:val="20"/>
        </w:rPr>
        <w:t>removed.</w:t>
      </w:r>
      <w:proofErr w:type="gramEnd"/>
      <w:r w:rsidRPr="00D56812">
        <w:rPr>
          <w:rFonts w:ascii="宋体" w:hAnsi="宋体" w:cs="宋体"/>
          <w:bCs/>
          <w:iCs/>
          <w:kern w:val="0"/>
          <w:sz w:val="20"/>
        </w:rPr>
        <w:t xml:space="preserve"> You can determine this empirically (by monitoring the cache contents) or by looking</w:t>
      </w:r>
      <w:r w:rsidR="00060454">
        <w:rPr>
          <w:rFonts w:ascii="宋体" w:hAnsi="宋体" w:cs="宋体" w:hint="eastAsia"/>
          <w:bCs/>
          <w:iCs/>
          <w:kern w:val="0"/>
          <w:sz w:val="20"/>
        </w:rPr>
        <w:t xml:space="preserve"> </w:t>
      </w:r>
      <w:r w:rsidRPr="00D56812">
        <w:rPr>
          <w:rFonts w:ascii="宋体" w:hAnsi="宋体" w:cs="宋体"/>
          <w:bCs/>
          <w:iCs/>
          <w:kern w:val="0"/>
          <w:sz w:val="20"/>
        </w:rPr>
        <w:t>this up in your operation system documentation. Indicate how/where you determined this value.</w:t>
      </w:r>
    </w:p>
    <w:p w:rsidR="008444B8" w:rsidRPr="00677D17" w:rsidRDefault="008444B8" w:rsidP="00F40EC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Cs/>
          <w:iCs/>
          <w:kern w:val="0"/>
          <w:sz w:val="20"/>
        </w:rPr>
      </w:pPr>
    </w:p>
    <w:p w:rsidR="00586562" w:rsidRPr="00586562" w:rsidRDefault="00586562" w:rsidP="00586562">
      <w:pPr>
        <w:pStyle w:val="a7"/>
        <w:widowControl/>
        <w:spacing w:before="100" w:beforeAutospacing="1" w:after="100" w:afterAutospacing="1"/>
        <w:ind w:left="360" w:firstLine="400"/>
        <w:jc w:val="left"/>
        <w:rPr>
          <w:rFonts w:ascii="宋体" w:hAnsi="宋体" w:cs="宋体" w:hint="eastAsia"/>
          <w:bCs/>
          <w:iCs/>
          <w:kern w:val="0"/>
          <w:sz w:val="20"/>
        </w:rPr>
      </w:pPr>
    </w:p>
    <w:p w:rsidR="00616330" w:rsidRPr="00616330" w:rsidRDefault="00616330" w:rsidP="00616330">
      <w:pPr>
        <w:widowControl/>
        <w:spacing w:before="100" w:beforeAutospacing="1" w:after="100" w:afterAutospacing="1"/>
        <w:jc w:val="left"/>
        <w:rPr>
          <w:rFonts w:ascii="宋体" w:hAnsi="宋体" w:cs="宋体"/>
          <w:bCs/>
          <w:iCs/>
          <w:kern w:val="0"/>
          <w:sz w:val="20"/>
        </w:rPr>
      </w:pPr>
      <w:bookmarkStart w:id="1" w:name="_GoBack"/>
      <w:bookmarkEnd w:id="1"/>
    </w:p>
    <w:sectPr w:rsidR="00616330" w:rsidRPr="00616330">
      <w:headerReference w:type="default" r:id="rId20"/>
      <w:footerReference w:type="default" r:id="rId21"/>
      <w:footerReference w:type="first" r:id="rId22"/>
      <w:pgSz w:w="11906" w:h="16838" w:code="9"/>
      <w:pgMar w:top="1440" w:right="1797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7BB" w:rsidRDefault="00C547BB">
      <w:r>
        <w:separator/>
      </w:r>
    </w:p>
  </w:endnote>
  <w:endnote w:type="continuationSeparator" w:id="0">
    <w:p w:rsidR="00C547BB" w:rsidRDefault="00C5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773" w:rsidRDefault="00AB0773">
    <w:pPr>
      <w:pStyle w:val="a5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noProof/>
        <w:kern w:val="0"/>
        <w:sz w:val="20"/>
      </w:rPr>
      <w:t>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773" w:rsidRDefault="00AB0773">
    <w:pPr>
      <w:pStyle w:val="a5"/>
      <w:jc w:val="center"/>
    </w:pPr>
    <w:r>
      <w:rPr>
        <w:rFonts w:hint="eastAsia"/>
        <w:kern w:val="0"/>
      </w:rPr>
      <w:t xml:space="preserve">Page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of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7BB" w:rsidRDefault="00C547BB">
      <w:r>
        <w:separator/>
      </w:r>
    </w:p>
  </w:footnote>
  <w:footnote w:type="continuationSeparator" w:id="0">
    <w:p w:rsidR="00C547BB" w:rsidRDefault="00C54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773" w:rsidRPr="002F7C33" w:rsidRDefault="00AB0773">
    <w:pPr>
      <w:pStyle w:val="a4"/>
      <w:jc w:val="left"/>
    </w:pPr>
    <w:r>
      <w:rPr>
        <w:rFonts w:hint="eastAsia"/>
      </w:rPr>
      <w:tab/>
      <w:t>Lab Report</w:t>
    </w:r>
    <w:r>
      <w:rPr>
        <w:rFonts w:hint="eastAsia"/>
      </w:rPr>
      <w:tab/>
    </w:r>
    <w:r>
      <w:rPr>
        <w:rFonts w:hint="eastAsia"/>
        <w:kern w:val="0"/>
      </w:rPr>
      <w:t xml:space="preserve">Page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of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5A53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23203"/>
    <w:multiLevelType w:val="hybridMultilevel"/>
    <w:tmpl w:val="AA20F9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C7627"/>
    <w:multiLevelType w:val="hybridMultilevel"/>
    <w:tmpl w:val="B2A63992"/>
    <w:lvl w:ilvl="0" w:tplc="96328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66B02"/>
    <w:multiLevelType w:val="multilevel"/>
    <w:tmpl w:val="F74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22ED0"/>
    <w:multiLevelType w:val="hybridMultilevel"/>
    <w:tmpl w:val="DA00DF90"/>
    <w:lvl w:ilvl="0" w:tplc="97C00F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57355F"/>
    <w:multiLevelType w:val="multilevel"/>
    <w:tmpl w:val="867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851B7"/>
    <w:multiLevelType w:val="multilevel"/>
    <w:tmpl w:val="BB4259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4216DE"/>
    <w:multiLevelType w:val="hybridMultilevel"/>
    <w:tmpl w:val="05107E0C"/>
    <w:lvl w:ilvl="0" w:tplc="6F5EEE52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25680"/>
    <w:multiLevelType w:val="multilevel"/>
    <w:tmpl w:val="B9B86B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int="eastAsia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楷体_GB2312" w:eastAsia="楷体_GB2312" w:hint="eastAsia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5C6D08C5"/>
    <w:multiLevelType w:val="hybridMultilevel"/>
    <w:tmpl w:val="A2680E5A"/>
    <w:lvl w:ilvl="0" w:tplc="79E26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37FFC"/>
    <w:multiLevelType w:val="hybridMultilevel"/>
    <w:tmpl w:val="58A87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B7BDF"/>
    <w:multiLevelType w:val="hybridMultilevel"/>
    <w:tmpl w:val="7164873A"/>
    <w:lvl w:ilvl="0" w:tplc="EB969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05657"/>
    <w:multiLevelType w:val="hybridMultilevel"/>
    <w:tmpl w:val="1EB467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  <w:num w:numId="15">
    <w:abstractNumId w:val="2"/>
  </w:num>
  <w:num w:numId="16">
    <w:abstractNumId w:val="12"/>
  </w:num>
  <w:num w:numId="17">
    <w:abstractNumId w:val="7"/>
  </w:num>
  <w:num w:numId="18">
    <w:abstractNumId w:val="10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6A"/>
    <w:rsid w:val="00060454"/>
    <w:rsid w:val="000779A7"/>
    <w:rsid w:val="000C6856"/>
    <w:rsid w:val="00190E6E"/>
    <w:rsid w:val="00230289"/>
    <w:rsid w:val="002801AD"/>
    <w:rsid w:val="002A6862"/>
    <w:rsid w:val="002F00F2"/>
    <w:rsid w:val="002F7C33"/>
    <w:rsid w:val="00311D48"/>
    <w:rsid w:val="003D68CE"/>
    <w:rsid w:val="003F1F20"/>
    <w:rsid w:val="003F2621"/>
    <w:rsid w:val="00435E43"/>
    <w:rsid w:val="00586562"/>
    <w:rsid w:val="00600E51"/>
    <w:rsid w:val="0060173B"/>
    <w:rsid w:val="00616330"/>
    <w:rsid w:val="00622EF7"/>
    <w:rsid w:val="00677D17"/>
    <w:rsid w:val="006B055E"/>
    <w:rsid w:val="006D2FA7"/>
    <w:rsid w:val="006F7D0F"/>
    <w:rsid w:val="00745D47"/>
    <w:rsid w:val="00754B01"/>
    <w:rsid w:val="00785F30"/>
    <w:rsid w:val="007B1D94"/>
    <w:rsid w:val="007C60D0"/>
    <w:rsid w:val="007D19E6"/>
    <w:rsid w:val="008119E5"/>
    <w:rsid w:val="00816AC8"/>
    <w:rsid w:val="008444B8"/>
    <w:rsid w:val="00941508"/>
    <w:rsid w:val="009A2C33"/>
    <w:rsid w:val="009A3986"/>
    <w:rsid w:val="00A222B3"/>
    <w:rsid w:val="00AB0773"/>
    <w:rsid w:val="00B139F0"/>
    <w:rsid w:val="00BD2210"/>
    <w:rsid w:val="00C40B6F"/>
    <w:rsid w:val="00C547BB"/>
    <w:rsid w:val="00C9048E"/>
    <w:rsid w:val="00CB3B25"/>
    <w:rsid w:val="00CC0C6A"/>
    <w:rsid w:val="00CC53E1"/>
    <w:rsid w:val="00CF2B06"/>
    <w:rsid w:val="00D028FB"/>
    <w:rsid w:val="00D56812"/>
    <w:rsid w:val="00D845B4"/>
    <w:rsid w:val="00DA48DF"/>
    <w:rsid w:val="00DC5382"/>
    <w:rsid w:val="00E6741B"/>
    <w:rsid w:val="00EF0609"/>
    <w:rsid w:val="00EF57F0"/>
    <w:rsid w:val="00F40EC4"/>
    <w:rsid w:val="00FD1ECD"/>
    <w:rsid w:val="00FD5616"/>
    <w:rsid w:val="00FE5DCD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24CE8"/>
  <w14:defaultImageDpi w14:val="300"/>
  <w15:chartTrackingRefBased/>
  <w15:docId w15:val="{907E79A4-15F7-4A6F-8958-417510FA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7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8"/>
      </w:numPr>
      <w:snapToGrid w:val="0"/>
      <w:spacing w:before="120" w:after="60" w:line="320" w:lineRule="exact"/>
      <w:ind w:left="578" w:hanging="578"/>
      <w:outlineLvl w:val="1"/>
    </w:pPr>
    <w:rPr>
      <w:rFonts w:ascii="Arial" w:eastAsia="楷体_GB2312" w:hAnsi="Arial"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9"/>
      </w:numPr>
      <w:snapToGrid w:val="0"/>
      <w:spacing w:before="120" w:after="60" w:line="320" w:lineRule="exact"/>
      <w:outlineLvl w:val="2"/>
    </w:pPr>
    <w:rPr>
      <w:rFonts w:eastAsia="黑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TOC1">
    <w:name w:val="toc 1"/>
    <w:basedOn w:val="a"/>
    <w:next w:val="a"/>
    <w:autoRedefine/>
    <w:semiHidden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TOC2">
    <w:name w:val="toc 2"/>
    <w:basedOn w:val="a"/>
    <w:next w:val="a"/>
    <w:autoRedefine/>
    <w:semiHidden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paragraph" w:styleId="TOC3">
    <w:name w:val="toc 3"/>
    <w:basedOn w:val="a"/>
    <w:next w:val="a"/>
    <w:autoRedefine/>
    <w:semiHidden/>
    <w:pPr>
      <w:snapToGrid w:val="0"/>
      <w:spacing w:line="360" w:lineRule="atLeast"/>
      <w:ind w:left="561"/>
      <w:jc w:val="left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Normal (Web)"/>
    <w:basedOn w:val="a"/>
    <w:rsid w:val="007B1D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E5DCD"/>
    <w:pPr>
      <w:ind w:firstLineChars="200" w:firstLine="420"/>
    </w:pPr>
  </w:style>
  <w:style w:type="character" w:styleId="a8">
    <w:name w:val="Hyperlink"/>
    <w:basedOn w:val="a1"/>
    <w:rsid w:val="00F40EC4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F40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eaching.cuc.edu.cn/computernetworks/Labs/HTTP-Wireshark-file3.html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hyperlink" Target="http://www.erg.abdn.ac.uk/users/gorry/course/inet-pages/arp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939D9-4668-45BB-B0F9-1C532205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Template</vt:lpstr>
    </vt:vector>
  </TitlesOfParts>
  <Company>上海理工大学计算机工程学院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Template</dc:title>
  <dc:subject>Computer Networks</dc:subject>
  <dc:creator>Forrest Lin</dc:creator>
  <cp:keywords/>
  <dc:description/>
  <cp:lastModifiedBy>赵 斌</cp:lastModifiedBy>
  <cp:revision>5</cp:revision>
  <dcterms:created xsi:type="dcterms:W3CDTF">2019-05-08T02:37:00Z</dcterms:created>
  <dcterms:modified xsi:type="dcterms:W3CDTF">2019-05-29T07:53:00Z</dcterms:modified>
</cp:coreProperties>
</file>