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768"/>
        <w:gridCol w:w="504"/>
        <w:gridCol w:w="2232"/>
      </w:tblGrid>
      <w:tr>
        <w:tc>
          <w:tcPr>
            <w:tcW w:type="dxa" w:w="6768"/>
          </w:tcPr>
          <w:p>
            <w:pPr>
              <w:pStyle w:val="Title"/>
            </w:pPr>
            <w:r>
              <w:t>Buchungsbestätigung</w:t>
            </w:r>
          </w:p>
        </w:tc>
        <w:tc>
          <w:tcPr>
            <w:tcW w:type="dxa" w:w="504"/>
          </w:tcPr>
          <w:p/>
        </w:tc>
        <w:tc>
          <w:tcPr>
            <w:tcW w:type="dxa" w:w="22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8286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828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80"/>
      </w:pPr>
    </w:p>
    <w:p>
      <w:r>
        <w:rPr>
          <w:sz w:val="14"/>
        </w:rPr>
        <w:t>White-Gloss Detailing - Lars Marco Hägele · Arnistal 27 · 72160 Horb (Dettingen)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02"/>
        <w:gridCol w:w="4802"/>
      </w:tblGrid>
      <w:tr>
        <w:tc>
          <w:tcPr>
            <w:tcW w:type="dxa" w:w="4802"/>
          </w:tcPr>
          <w:p>
            <w:pPr>
              <w:spacing w:after="40"/>
            </w:pPr>
            <w:r/>
            <w:r>
              <w:t>{WGCustomerName}</w:t>
            </w:r>
          </w:p>
          <w:p>
            <w:pPr>
              <w:spacing w:after="40"/>
            </w:pPr>
            <w:r>
              <w:t>{WGCustomerAddress}</w:t>
            </w:r>
          </w:p>
          <w:p>
            <w:pPr>
              <w:spacing w:after="40"/>
            </w:pPr>
            <w:r>
              <w:t>{WGCustomerEmail}</w:t>
            </w:r>
          </w:p>
          <w:p>
            <w:pPr>
              <w:spacing w:after="40"/>
            </w:pPr>
            <w:r>
              <w:t>{WGCustomerPhone}</w:t>
            </w:r>
          </w:p>
        </w:tc>
        <w:tc>
          <w:tcPr>
            <w:tcW w:type="dxa" w:w="4802"/>
          </w:tcPr>
          <w:p>
            <w:pPr>
              <w:spacing w:after="40"/>
            </w:pPr>
            <w:r/>
            <w:r>
              <w:t>Buchungsreferenz: {WGReference}</w:t>
            </w:r>
          </w:p>
          <w:p>
            <w:pPr>
              <w:spacing w:after="40"/>
            </w:pPr>
            <w:r>
              <w:t>Ausgestellt am: {WGIssuedOn}</w:t>
            </w:r>
          </w:p>
        </w:tc>
      </w:tr>
    </w:tbl>
    <w:p/>
    <w:p>
      <w:r>
        <w:t>Vielen Dank für deine Buchung. Nach unserer Prüfung bestätigen wir die folgenden Leistungen und den vereinbarten Termin:</w:t>
      </w:r>
    </w:p>
    <w:p>
      <w:r>
        <w:t>Fahrzeug: {WGVehicle} · Kennzeichen: {WGPlate}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2"/>
        <w:gridCol w:w="936"/>
        <w:gridCol w:w="1440"/>
        <w:gridCol w:w="1008"/>
        <w:gridCol w:w="1728"/>
      </w:tblGrid>
      <w:tr>
        <w:tc>
          <w:tcPr>
            <w:tcW w:type="dxa" w:w="4392"/>
            <w:shd w:fill="202020"/>
          </w:tcPr>
          <w:p>
            <w:r>
              <w:rPr>
                <w:b/>
                <w:color w:val="FFFFFF"/>
              </w:rPr>
              <w:t>Beschreibung</w:t>
            </w:r>
          </w:p>
        </w:tc>
        <w:tc>
          <w:tcPr>
            <w:tcW w:type="dxa" w:w="936"/>
            <w:shd w:fill="202020"/>
          </w:tcPr>
          <w:p>
            <w:r>
              <w:rPr>
                <w:b/>
                <w:color w:val="FFFFFF"/>
              </w:rPr>
              <w:t>Menge</w:t>
            </w:r>
          </w:p>
        </w:tc>
        <w:tc>
          <w:tcPr>
            <w:tcW w:type="dxa" w:w="1440"/>
            <w:shd w:fill="202020"/>
          </w:tcPr>
          <w:p>
            <w:r>
              <w:rPr>
                <w:b/>
                <w:color w:val="FFFFFF"/>
              </w:rPr>
              <w:t>Einzelpreis</w:t>
            </w:r>
          </w:p>
        </w:tc>
        <w:tc>
          <w:tcPr>
            <w:tcW w:type="dxa" w:w="1008"/>
            <w:shd w:fill="202020"/>
          </w:tcPr>
          <w:p>
            <w:r>
              <w:rPr>
                <w:b/>
                <w:color w:val="FFFFFF"/>
              </w:rPr>
              <w:t>MwSt.</w:t>
            </w:r>
          </w:p>
        </w:tc>
        <w:tc>
          <w:tcPr>
            <w:tcW w:type="dxa" w:w="1728"/>
            <w:shd w:fill="202020"/>
          </w:tcPr>
          <w:p>
            <w:r>
              <w:rPr>
                <w:b/>
                <w:color w:val="FFFFFF"/>
              </w:rPr>
              <w:t>Nettobetrag</w:t>
            </w:r>
          </w:p>
        </w:tc>
      </w:tr>
      <w:tr>
        <w:tc>
          <w:tcPr>
            <w:tcW w:type="dxa" w:w="4392"/>
          </w:tcPr>
          <w:p>
            <w:r>
              <w:t>{WGServiceLines}</w:t>
            </w:r>
          </w:p>
        </w:tc>
        <w:tc>
          <w:tcPr>
            <w:tcW w:type="dxa" w:w="936"/>
          </w:tcPr>
          <w:p>
            <w:r>
              <w:t>{Qty}</w:t>
            </w:r>
          </w:p>
        </w:tc>
        <w:tc>
          <w:tcPr>
            <w:tcW w:type="dxa" w:w="1440"/>
          </w:tcPr>
          <w:p>
            <w:r>
              <w:t>{UnitNet}</w:t>
            </w:r>
          </w:p>
        </w:tc>
        <w:tc>
          <w:tcPr>
            <w:tcW w:type="dxa" w:w="1008"/>
          </w:tcPr>
          <w:p>
            <w:r>
              <w:t>19 %</w:t>
            </w:r>
          </w:p>
        </w:tc>
        <w:tc>
          <w:tcPr>
            <w:tcW w:type="dxa" w:w="1728"/>
          </w:tcPr>
          <w:p>
            <w:r>
              <w:t>{LineNet}</w:t>
            </w:r>
          </w:p>
        </w:tc>
      </w:tr>
    </w:tbl>
    <w:p>
      <w:pPr>
        <w:jc w:val="right"/>
      </w:pPr>
      <w:r>
        <w:t>Nettobetrag: {WGNetTotal}</w:t>
      </w:r>
    </w:p>
    <w:p>
      <w:pPr>
        <w:jc w:val="right"/>
      </w:pPr>
      <w:r>
        <w:t>MwSt. 19 %: {WGVatTotal}</w:t>
      </w:r>
    </w:p>
    <w:p>
      <w:pPr>
        <w:ind w:left="4320"/>
        <w:jc w:val="right"/>
        <w:shd w:fill="F3F3F3"/>
      </w:pPr>
      <w:r>
        <w:rPr>
          <w:b/>
        </w:rPr>
        <w:t>Gesamtbetrag inkl. MwSt.: {WGGrossTotal}</w:t>
      </w:r>
    </w:p>
    <w:p>
      <w:pPr>
        <w:spacing w:after="40"/>
      </w:pPr>
      <w:r>
        <w:t>Beginn: {WGStart}</w:t>
      </w:r>
    </w:p>
    <w:p>
      <w:pPr>
        <w:spacing w:after="40"/>
      </w:pPr>
      <w:r>
        <w:t>Ende: {WGEnd}</w:t>
      </w:r>
    </w:p>
    <w:p>
      <w:pPr>
        <w:spacing w:after="40"/>
      </w:pPr>
      <w:r>
        <w:t>Vereinbarte Dauer: {WGDuration}</w:t>
      </w:r>
    </w:p>
    <w:p>
      <w:pPr>
        <w:spacing w:after="40"/>
      </w:pPr>
      <w:r>
        <w:t>Leistungsort: {WGLocation}</w:t>
      </w:r>
    </w:p>
    <w:p>
      <w:r>
        <w:t>Hinweise: {WGNotes}</w:t>
      </w:r>
    </w:p>
    <w:p>
      <w:r>
        <w:t>Vielen Dank für die gute Zusammenarbeit.</w:t>
        <w:br/>
        <w:t>White-Gloss Detailing</w:t>
      </w:r>
    </w:p>
    <w:p>
      <w:r>
        <w:t>Diese Buchungsbestätigung ist keine Rechnung. Die Rechnung wird nach der Durchführung der Dienstleistung separat erstellt.</w:t>
      </w:r>
    </w:p>
    <w:sectPr w:rsidR="00FC693F" w:rsidRPr="0006063C" w:rsidSect="00034616">
      <w:footerReference w:type="default" r:id="rId10"/>
      <w:pgSz w:w="11909" w:h="16834"/>
      <w:pgMar w:top="1008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752"/>
      <w:gridCol w:w="4752"/>
    </w:tblGrid>
    <w:tr>
      <w:tc>
        <w:tcPr>
          <w:tcW w:type="dxa" w:w="4752"/>
        </w:tcPr>
        <w:p>
          <w:pPr>
            <w:spacing w:after="40"/>
          </w:pPr>
          <w:r>
            <w:rPr>
              <w:sz w:val="14"/>
            </w:rPr>
          </w:r>
          <w:r>
            <w:rPr>
              <w:sz w:val="14"/>
            </w:rPr>
            <w:t>White-Gloss Detailing - Lars Marco Hägele</w:t>
          </w:r>
        </w:p>
        <w:p>
          <w:pPr>
            <w:spacing w:after="40"/>
          </w:pPr>
          <w:r>
            <w:rPr>
              <w:sz w:val="14"/>
            </w:rPr>
            <w:t>Arnistal 27 · 72160 Horb (Dettingen), DE</w:t>
          </w:r>
        </w:p>
        <w:p>
          <w:pPr>
            <w:spacing w:after="40"/>
          </w:pPr>
          <w:r>
            <w:rPr>
              <w:sz w:val="14"/>
            </w:rPr>
            <w:t>buchung@white-gloss.de</w:t>
          </w:r>
        </w:p>
      </w:tc>
      <w:tc>
        <w:tcPr>
          <w:tcW w:type="dxa" w:w="4752"/>
        </w:tcPr>
        <w:p>
          <w:pPr>
            <w:spacing w:after="40"/>
          </w:pPr>
          <w:r>
            <w:rPr>
              <w:sz w:val="14"/>
            </w:rPr>
          </w:r>
          <w:r>
            <w:rPr>
              <w:sz w:val="14"/>
            </w:rPr>
            <w:t>white-gloss.de</w:t>
          </w:r>
        </w:p>
        <w:p>
          <w:pPr>
            <w:spacing w:after="40"/>
          </w:pPr>
          <w:r>
            <w:rPr>
              <w:sz w:val="14"/>
            </w:rPr>
            <w:t>Buchungsreferenz {WGReference}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