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张国政软工项目报告</w:t>
      </w:r>
    </w:p>
    <w:bookmarkEnd w:id="0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日期：第6周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任务及完成情况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本周的讨论中，我们小组经过商量最终决定做点餐小程序。在确定做小程序之后，我们首先了解了一下所需要的平台--微信web开发者工具，同时，我们也一起熟悉了一下开发所需要的语言--js、wxml、wxss、json。了解语言及开发工具后，我们对需要我们完成的工作进行了分析，认识到我们的小程序需包括登陆，选菜等功能。最后，我们小组成员对工作进行了初步的分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40FBF"/>
    <w:rsid w:val="1A540FBF"/>
    <w:rsid w:val="1B28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2021-10-30T07:37:00Z</dcterms:created>
  <dc:creator>/LoveAfter00</dc:creator>
  <cp:lastModifiedBy>曉T</cp:lastModifiedBy>
  <dcterms:modified xsi:type="dcterms:W3CDTF">2021-10-31T10:58:55Z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384323A37F784532A031F1EE5C632B74</vt:lpwstr>
  </property>
</Properties>
</file>