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AB113D" w14:textId="56B98463" w:rsidR="00CE6BD2" w:rsidRDefault="00CE6BD2" w:rsidP="00C16E33">
      <w:pPr>
        <w:pStyle w:val="Standard"/>
        <w:ind w:left="142"/>
        <w:jc w:val="center"/>
        <w:rPr>
          <w:rFonts w:asciiTheme="minorHAnsi" w:hAnsiTheme="minorHAnsi" w:cstheme="minorHAnsi"/>
          <w:b/>
          <w:bCs/>
          <w:i/>
          <w:iCs/>
        </w:rPr>
      </w:pPr>
      <w:bookmarkStart w:id="0" w:name="_GoBack"/>
      <w:bookmarkEnd w:id="0"/>
      <w:r>
        <w:rPr>
          <w:rFonts w:asciiTheme="minorHAnsi" w:hAnsiTheme="minorHAnsi" w:cstheme="minorHAnsi"/>
          <w:b/>
          <w:bCs/>
          <w:i/>
          <w:iCs/>
          <w:noProof/>
          <w:lang w:eastAsia="pt-BR" w:bidi="ar-SA"/>
        </w:rPr>
        <w:drawing>
          <wp:inline distT="0" distB="0" distL="0" distR="0" wp14:anchorId="2BA31FB8" wp14:editId="79F2126B">
            <wp:extent cx="2750820" cy="6648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" t="-189" r="-46" b="-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6648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B03DB" w14:textId="77777777" w:rsidR="00CE6BD2" w:rsidRDefault="00CE6BD2" w:rsidP="00C16E33">
      <w:pPr>
        <w:pStyle w:val="Standard"/>
        <w:ind w:left="142"/>
        <w:jc w:val="center"/>
        <w:rPr>
          <w:rFonts w:asciiTheme="minorHAnsi" w:hAnsiTheme="minorHAnsi" w:cstheme="minorHAnsi"/>
          <w:b/>
          <w:bCs/>
          <w:i/>
          <w:iCs/>
        </w:rPr>
      </w:pPr>
    </w:p>
    <w:p w14:paraId="60FCC377" w14:textId="4EC13BAC" w:rsidR="00C16E33" w:rsidRPr="00C16E33" w:rsidRDefault="00C16E33" w:rsidP="00C16E33">
      <w:pPr>
        <w:pStyle w:val="Standard"/>
        <w:ind w:left="142"/>
        <w:jc w:val="center"/>
        <w:rPr>
          <w:rFonts w:asciiTheme="minorHAnsi" w:hAnsiTheme="minorHAnsi" w:cstheme="minorHAnsi"/>
          <w:b/>
          <w:bCs/>
          <w:i/>
          <w:iCs/>
        </w:rPr>
      </w:pPr>
      <w:r w:rsidRPr="00C16E33">
        <w:rPr>
          <w:rFonts w:asciiTheme="minorHAnsi" w:hAnsiTheme="minorHAnsi" w:cstheme="minorHAnsi"/>
          <w:b/>
          <w:bCs/>
          <w:i/>
          <w:iCs/>
        </w:rPr>
        <w:t>CHECKLIST</w:t>
      </w:r>
    </w:p>
    <w:p w14:paraId="324E007A" w14:textId="10DBE4D5" w:rsidR="00C16E33" w:rsidRDefault="00C16E33" w:rsidP="00C16E33">
      <w:pPr>
        <w:pStyle w:val="Standard"/>
        <w:ind w:left="142"/>
        <w:jc w:val="center"/>
        <w:rPr>
          <w:rFonts w:asciiTheme="minorHAnsi" w:hAnsiTheme="minorHAnsi" w:cstheme="minorHAnsi"/>
          <w:b/>
          <w:bCs/>
        </w:rPr>
      </w:pPr>
      <w:r w:rsidRPr="009B3416">
        <w:rPr>
          <w:rFonts w:asciiTheme="minorHAnsi" w:hAnsiTheme="minorHAnsi" w:cstheme="minorHAnsi"/>
          <w:b/>
          <w:bCs/>
        </w:rPr>
        <w:t>RENOVAÇÃO/PRORROGAÇÃO DO CONTRATO DE LOCAÇÃO</w:t>
      </w:r>
      <w:r>
        <w:rPr>
          <w:rFonts w:asciiTheme="minorHAnsi" w:hAnsiTheme="minorHAnsi" w:cstheme="minorHAnsi"/>
          <w:b/>
          <w:bCs/>
        </w:rPr>
        <w:t xml:space="preserve"> DE IMÓVEIS</w:t>
      </w:r>
    </w:p>
    <w:p w14:paraId="5EE68237" w14:textId="4C1E52B8" w:rsidR="00544C6F" w:rsidRDefault="00544C6F" w:rsidP="00C16E33">
      <w:pPr>
        <w:pStyle w:val="Standard"/>
        <w:ind w:left="142"/>
        <w:jc w:val="center"/>
        <w:rPr>
          <w:rFonts w:asciiTheme="minorHAnsi" w:hAnsiTheme="minorHAnsi" w:cstheme="minorHAnsi"/>
          <w:b/>
          <w:bCs/>
        </w:rPr>
      </w:pPr>
    </w:p>
    <w:p w14:paraId="42583569" w14:textId="74FB9245" w:rsidR="00544C6F" w:rsidRDefault="00544C6F" w:rsidP="00C16E33">
      <w:pPr>
        <w:pStyle w:val="Standard"/>
        <w:ind w:left="142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(Versão </w:t>
      </w:r>
      <w:r w:rsidR="00CD59A8">
        <w:rPr>
          <w:rFonts w:asciiTheme="minorHAnsi" w:hAnsiTheme="minorHAnsi" w:cstheme="minorHAnsi"/>
          <w:b/>
          <w:bCs/>
        </w:rPr>
        <w:t>Junho</w:t>
      </w:r>
      <w:r w:rsidR="005C50AB">
        <w:rPr>
          <w:rFonts w:asciiTheme="minorHAnsi" w:hAnsiTheme="minorHAnsi" w:cstheme="minorHAnsi"/>
          <w:b/>
          <w:bCs/>
        </w:rPr>
        <w:t xml:space="preserve"> </w:t>
      </w:r>
      <w:r w:rsidR="00EF1209">
        <w:rPr>
          <w:rFonts w:asciiTheme="minorHAnsi" w:hAnsiTheme="minorHAnsi" w:cstheme="minorHAnsi"/>
          <w:b/>
          <w:bCs/>
        </w:rPr>
        <w:t>de 202</w:t>
      </w:r>
      <w:r w:rsidR="00CD59A8">
        <w:rPr>
          <w:rFonts w:asciiTheme="minorHAnsi" w:hAnsiTheme="minorHAnsi" w:cstheme="minorHAnsi"/>
          <w:b/>
          <w:bCs/>
        </w:rPr>
        <w:t>6</w:t>
      </w:r>
      <w:r>
        <w:rPr>
          <w:rFonts w:asciiTheme="minorHAnsi" w:hAnsiTheme="minorHAnsi" w:cstheme="minorHAnsi"/>
          <w:b/>
          <w:bCs/>
        </w:rPr>
        <w:t>)</w:t>
      </w:r>
    </w:p>
    <w:p w14:paraId="757528C0" w14:textId="77777777" w:rsidR="00C16E33" w:rsidRPr="009B3416" w:rsidRDefault="00C16E33" w:rsidP="00C16E33">
      <w:pPr>
        <w:pStyle w:val="Standard"/>
        <w:ind w:left="142"/>
        <w:jc w:val="center"/>
        <w:rPr>
          <w:rFonts w:asciiTheme="minorHAnsi" w:hAnsiTheme="minorHAnsi" w:cstheme="minorHAnsi"/>
          <w:b/>
          <w:bCs/>
        </w:rPr>
      </w:pPr>
    </w:p>
    <w:p w14:paraId="2AA94530" w14:textId="77777777" w:rsidR="00C16E33" w:rsidRPr="009B3416" w:rsidRDefault="00C16E33" w:rsidP="00C16E33">
      <w:pPr>
        <w:pStyle w:val="Standard"/>
        <w:ind w:left="142"/>
        <w:jc w:val="both"/>
        <w:rPr>
          <w:rFonts w:asciiTheme="minorHAnsi" w:hAnsiTheme="minorHAnsi" w:cstheme="minorHAnsi"/>
        </w:rPr>
      </w:pPr>
    </w:p>
    <w:p w14:paraId="3AD00A98" w14:textId="4C320742" w:rsidR="00C16E33" w:rsidRDefault="0081348E" w:rsidP="0081348E">
      <w:pPr>
        <w:pStyle w:val="Standard"/>
        <w:jc w:val="both"/>
        <w:rPr>
          <w:rFonts w:asciiTheme="minorHAnsi" w:hAnsiTheme="minorHAnsi" w:cstheme="minorHAnsi"/>
        </w:rPr>
      </w:pPr>
      <w:r w:rsidRPr="0081348E">
        <w:rPr>
          <w:rFonts w:asciiTheme="minorHAnsi" w:hAnsiTheme="minorHAnsi" w:cstheme="minorHAnsi"/>
        </w:rPr>
        <w:t>1.</w:t>
      </w:r>
      <w:r>
        <w:rPr>
          <w:rFonts w:asciiTheme="minorHAnsi" w:hAnsiTheme="minorHAnsi" w:cstheme="minorHAnsi"/>
        </w:rPr>
        <w:t xml:space="preserve"> </w:t>
      </w:r>
      <w:r w:rsidR="00C16E33" w:rsidRPr="00BA1617">
        <w:rPr>
          <w:rFonts w:asciiTheme="minorHAnsi" w:hAnsiTheme="minorHAnsi" w:cstheme="minorHAnsi"/>
        </w:rPr>
        <w:t>Justificativas para prorrogação, mediante demonstração de que os requisitos do art. 24, X, da Lei 8.666/93 ou do art. 74, V e §5º, incisos II e III, da Lei nº 14.133/2021, conforme o caso, persistem (condições quanto à localidade, finalidade da locação e vantajosidade do preço) (  ) id.__ ;</w:t>
      </w:r>
    </w:p>
    <w:p w14:paraId="28EA7B86" w14:textId="6276314E" w:rsidR="0081348E" w:rsidRPr="00BA1617" w:rsidRDefault="0081348E" w:rsidP="0081348E">
      <w:pPr>
        <w:pStyle w:val="Standard"/>
        <w:jc w:val="both"/>
        <w:rPr>
          <w:rFonts w:asciiTheme="minorHAnsi" w:hAnsiTheme="minorHAnsi" w:cstheme="minorHAnsi"/>
        </w:rPr>
      </w:pPr>
    </w:p>
    <w:p w14:paraId="7B2A8D6C" w14:textId="10BD3DF5" w:rsidR="00C16E33" w:rsidRPr="00BA1617" w:rsidRDefault="00A12224" w:rsidP="00C16E33">
      <w:pPr>
        <w:pStyle w:val="Standar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</w:t>
      </w:r>
      <w:r w:rsidR="00C16E33" w:rsidRPr="00BA1617">
        <w:rPr>
          <w:rFonts w:asciiTheme="minorHAnsi" w:hAnsiTheme="minorHAnsi" w:cstheme="minorHAnsi"/>
        </w:rPr>
        <w:t xml:space="preserve">. Cópia do termo de contrato de locação em vigor, bem como dos respectivos termos e dos laudos de avaliação do imóvel, se houver </w:t>
      </w:r>
      <w:proofErr w:type="gramStart"/>
      <w:r w:rsidR="00C16E33" w:rsidRPr="00BA1617">
        <w:rPr>
          <w:rFonts w:asciiTheme="minorHAnsi" w:hAnsiTheme="minorHAnsi" w:cstheme="minorHAnsi"/>
        </w:rPr>
        <w:t>(</w:t>
      </w:r>
      <w:r w:rsidR="004B65B0" w:rsidRPr="00BA1617">
        <w:rPr>
          <w:rFonts w:asciiTheme="minorHAnsi" w:hAnsiTheme="minorHAnsi" w:cstheme="minorHAnsi"/>
        </w:rPr>
        <w:t xml:space="preserve"> </w:t>
      </w:r>
      <w:r w:rsidR="00C16E33" w:rsidRPr="00BA1617">
        <w:rPr>
          <w:rFonts w:asciiTheme="minorHAnsi" w:hAnsiTheme="minorHAnsi" w:cstheme="minorHAnsi"/>
        </w:rPr>
        <w:t xml:space="preserve"> )</w:t>
      </w:r>
      <w:proofErr w:type="gramEnd"/>
      <w:r w:rsidR="00C16E33" w:rsidRPr="00BA1617">
        <w:rPr>
          <w:rFonts w:asciiTheme="minorHAnsi" w:hAnsiTheme="minorHAnsi" w:cstheme="minorHAnsi"/>
        </w:rPr>
        <w:t xml:space="preserve"> id.__;</w:t>
      </w:r>
    </w:p>
    <w:p w14:paraId="07DFBC7C" w14:textId="2D4E83D1" w:rsidR="004B65B0" w:rsidRPr="00BA1617" w:rsidRDefault="004B65B0" w:rsidP="00C16E33">
      <w:pPr>
        <w:pStyle w:val="Standard"/>
        <w:jc w:val="both"/>
        <w:rPr>
          <w:rFonts w:asciiTheme="minorHAnsi" w:hAnsiTheme="minorHAnsi" w:cstheme="minorHAnsi"/>
        </w:rPr>
      </w:pPr>
    </w:p>
    <w:p w14:paraId="3823A731" w14:textId="0A79AEE7" w:rsidR="004B65B0" w:rsidRPr="00BA1617" w:rsidRDefault="00A12224" w:rsidP="00C16E33">
      <w:pPr>
        <w:pStyle w:val="Standard"/>
        <w:jc w:val="both"/>
        <w:rPr>
          <w:rFonts w:asciiTheme="minorHAnsi" w:hAnsiTheme="minorHAnsi" w:cstheme="minorHAnsi"/>
        </w:rPr>
      </w:pPr>
      <w:r w:rsidRPr="00CD59A8">
        <w:rPr>
          <w:rFonts w:asciiTheme="minorHAnsi" w:hAnsiTheme="minorHAnsi" w:cstheme="minorHAnsi"/>
        </w:rPr>
        <w:t>3</w:t>
      </w:r>
      <w:r w:rsidR="004B65B0" w:rsidRPr="00CD59A8">
        <w:rPr>
          <w:rFonts w:asciiTheme="minorHAnsi" w:hAnsiTheme="minorHAnsi" w:cstheme="minorHAnsi"/>
        </w:rPr>
        <w:t xml:space="preserve">. Novo laudo de avaliação ou revalidação do laudo anterior nos termos da Portaria </w:t>
      </w:r>
      <w:r w:rsidR="005C50AB" w:rsidRPr="00CD59A8">
        <w:rPr>
          <w:rFonts w:asciiTheme="minorHAnsi" w:hAnsiTheme="minorHAnsi" w:cstheme="minorHAnsi"/>
        </w:rPr>
        <w:t>2.679/2024</w:t>
      </w:r>
      <w:r w:rsidR="00B72559" w:rsidRPr="00CD59A8">
        <w:rPr>
          <w:rFonts w:asciiTheme="minorHAnsi" w:hAnsiTheme="minorHAnsi" w:cstheme="minorHAnsi"/>
        </w:rPr>
        <w:t xml:space="preserve">, ou </w:t>
      </w:r>
      <w:r w:rsidR="00891432" w:rsidRPr="00CD59A8">
        <w:rPr>
          <w:rFonts w:asciiTheme="minorHAnsi" w:hAnsiTheme="minorHAnsi" w:cstheme="minorHAnsi"/>
        </w:rPr>
        <w:t>do regulamento que a substituir (art. 3º, parágrafo único, I, da Portaria SAD 957/2024)</w:t>
      </w:r>
      <w:r w:rsidR="004B65B0" w:rsidRPr="00CD59A8">
        <w:rPr>
          <w:rFonts w:asciiTheme="minorHAnsi" w:hAnsiTheme="minorHAnsi" w:cstheme="minorHAnsi"/>
        </w:rPr>
        <w:t xml:space="preserve"> </w:t>
      </w:r>
      <w:proofErr w:type="gramStart"/>
      <w:r w:rsidR="004B65B0" w:rsidRPr="00CD59A8">
        <w:rPr>
          <w:rFonts w:asciiTheme="minorHAnsi" w:hAnsiTheme="minorHAnsi" w:cstheme="minorHAnsi"/>
        </w:rPr>
        <w:t>(  )</w:t>
      </w:r>
      <w:proofErr w:type="gramEnd"/>
      <w:r w:rsidR="004B65B0" w:rsidRPr="00CD59A8">
        <w:rPr>
          <w:rFonts w:asciiTheme="minorHAnsi" w:hAnsiTheme="minorHAnsi" w:cstheme="minorHAnsi"/>
        </w:rPr>
        <w:t xml:space="preserve"> id.__ ;</w:t>
      </w:r>
    </w:p>
    <w:p w14:paraId="2A805123" w14:textId="77777777" w:rsidR="00C16E33" w:rsidRPr="00BA1617" w:rsidRDefault="00C16E33" w:rsidP="00C16E33">
      <w:pPr>
        <w:pStyle w:val="Standard"/>
        <w:jc w:val="both"/>
        <w:rPr>
          <w:rFonts w:asciiTheme="minorHAnsi" w:hAnsiTheme="minorHAnsi" w:cstheme="minorHAnsi"/>
        </w:rPr>
      </w:pPr>
    </w:p>
    <w:p w14:paraId="17B56A95" w14:textId="17936741" w:rsidR="00C16E33" w:rsidRDefault="00A12224" w:rsidP="00C16E33">
      <w:pPr>
        <w:pStyle w:val="Standar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</w:t>
      </w:r>
      <w:r w:rsidR="00C16E33" w:rsidRPr="00BA1617">
        <w:rPr>
          <w:rFonts w:asciiTheme="minorHAnsi" w:hAnsiTheme="minorHAnsi" w:cstheme="minorHAnsi"/>
        </w:rPr>
        <w:t xml:space="preserve">. Manifestação do gestor do contrato acerca da </w:t>
      </w:r>
      <w:r w:rsidR="00891432">
        <w:rPr>
          <w:rFonts w:asciiTheme="minorHAnsi" w:hAnsiTheme="minorHAnsi" w:cstheme="minorHAnsi"/>
        </w:rPr>
        <w:t>vantajosidade econômica</w:t>
      </w:r>
      <w:r w:rsidR="00891432" w:rsidRPr="00BA1617">
        <w:rPr>
          <w:rFonts w:asciiTheme="minorHAnsi" w:hAnsiTheme="minorHAnsi" w:cstheme="minorHAnsi"/>
        </w:rPr>
        <w:t xml:space="preserve"> </w:t>
      </w:r>
      <w:r w:rsidR="00C16E33" w:rsidRPr="00BA1617">
        <w:rPr>
          <w:rFonts w:asciiTheme="minorHAnsi" w:hAnsiTheme="minorHAnsi" w:cstheme="minorHAnsi"/>
        </w:rPr>
        <w:t xml:space="preserve">da manutenção </w:t>
      </w:r>
      <w:r w:rsidR="004B65B0" w:rsidRPr="00BA1617">
        <w:rPr>
          <w:rFonts w:asciiTheme="minorHAnsi" w:hAnsiTheme="minorHAnsi" w:cstheme="minorHAnsi"/>
        </w:rPr>
        <w:t xml:space="preserve">do vínculo contratual, lastreada </w:t>
      </w:r>
      <w:r w:rsidR="00C16E33" w:rsidRPr="00BA1617">
        <w:rPr>
          <w:rFonts w:asciiTheme="minorHAnsi" w:hAnsiTheme="minorHAnsi" w:cstheme="minorHAnsi"/>
        </w:rPr>
        <w:t xml:space="preserve">em documentação comprobatória de que o preço atual, incluindo possível reajuste, permanece compatível com a realidade de mercado </w:t>
      </w:r>
      <w:r w:rsidR="00891432">
        <w:rPr>
          <w:rFonts w:asciiTheme="minorHAnsi" w:hAnsiTheme="minorHAnsi" w:cstheme="minorHAnsi"/>
        </w:rPr>
        <w:t>(art. 3º, parágrafo único, III, da Portaria SAD 957/2024)</w:t>
      </w:r>
      <w:r w:rsidR="00891432" w:rsidRPr="00BA1617">
        <w:rPr>
          <w:rFonts w:asciiTheme="minorHAnsi" w:hAnsiTheme="minorHAnsi" w:cstheme="minorHAnsi"/>
        </w:rPr>
        <w:t xml:space="preserve"> </w:t>
      </w:r>
      <w:proofErr w:type="gramStart"/>
      <w:r w:rsidR="00C16E33" w:rsidRPr="00BA1617">
        <w:rPr>
          <w:rFonts w:asciiTheme="minorHAnsi" w:hAnsiTheme="minorHAnsi" w:cstheme="minorHAnsi"/>
        </w:rPr>
        <w:t>( )</w:t>
      </w:r>
      <w:proofErr w:type="gramEnd"/>
      <w:r w:rsidR="00C16E33" w:rsidRPr="00BA1617">
        <w:rPr>
          <w:rFonts w:asciiTheme="minorHAnsi" w:hAnsiTheme="minorHAnsi" w:cstheme="minorHAnsi"/>
        </w:rPr>
        <w:t xml:space="preserve"> id.__;</w:t>
      </w:r>
    </w:p>
    <w:p w14:paraId="4F25661F" w14:textId="68CBA11B" w:rsidR="00FA1921" w:rsidRDefault="00FA1921" w:rsidP="00C16E33">
      <w:pPr>
        <w:pStyle w:val="Standard"/>
        <w:jc w:val="both"/>
        <w:rPr>
          <w:rFonts w:asciiTheme="minorHAnsi" w:hAnsiTheme="minorHAnsi" w:cstheme="minorHAnsi"/>
        </w:rPr>
      </w:pPr>
    </w:p>
    <w:p w14:paraId="66F06D96" w14:textId="5AB5ED28" w:rsidR="00FA1921" w:rsidRDefault="00A12224" w:rsidP="00C16E33">
      <w:pPr>
        <w:pStyle w:val="Standar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</w:t>
      </w:r>
      <w:r w:rsidR="00FA1921">
        <w:rPr>
          <w:rFonts w:asciiTheme="minorHAnsi" w:hAnsiTheme="minorHAnsi" w:cstheme="minorHAnsi"/>
        </w:rPr>
        <w:t xml:space="preserve">. </w:t>
      </w:r>
      <w:r w:rsidR="00FA1921" w:rsidRPr="00240740">
        <w:rPr>
          <w:rFonts w:asciiTheme="minorHAnsi" w:hAnsiTheme="minorHAnsi" w:cstheme="minorHAnsi"/>
        </w:rPr>
        <w:t xml:space="preserve">Declaração de manutenção das condições existentes quanto à localização e finalidade da locação; (Art. 3º, inciso II, Portaria </w:t>
      </w:r>
      <w:r w:rsidR="006241ED" w:rsidRPr="00240740">
        <w:rPr>
          <w:rFonts w:asciiTheme="minorHAnsi" w:hAnsiTheme="minorHAnsi" w:cstheme="minorHAnsi"/>
        </w:rPr>
        <w:t xml:space="preserve">SAD </w:t>
      </w:r>
      <w:r w:rsidR="00FA1921" w:rsidRPr="00240740">
        <w:rPr>
          <w:rFonts w:asciiTheme="minorHAnsi" w:hAnsiTheme="minorHAnsi" w:cstheme="minorHAnsi"/>
        </w:rPr>
        <w:t xml:space="preserve">957/2024) </w:t>
      </w:r>
      <w:proofErr w:type="gramStart"/>
      <w:r w:rsidR="00FA1921" w:rsidRPr="00BA1617">
        <w:rPr>
          <w:rFonts w:asciiTheme="minorHAnsi" w:hAnsiTheme="minorHAnsi" w:cstheme="minorHAnsi"/>
        </w:rPr>
        <w:t xml:space="preserve">(  </w:t>
      </w:r>
      <w:proofErr w:type="gramEnd"/>
      <w:r w:rsidR="00FA1921" w:rsidRPr="00BA1617">
        <w:rPr>
          <w:rFonts w:asciiTheme="minorHAnsi" w:hAnsiTheme="minorHAnsi" w:cstheme="minorHAnsi"/>
        </w:rPr>
        <w:t xml:space="preserve"> ) id.__;</w:t>
      </w:r>
    </w:p>
    <w:p w14:paraId="6A14D42C" w14:textId="3C1C7BE5" w:rsidR="00FA1921" w:rsidRDefault="00FA1921" w:rsidP="00C16E33">
      <w:pPr>
        <w:pStyle w:val="Standard"/>
        <w:jc w:val="both"/>
        <w:rPr>
          <w:rFonts w:asciiTheme="minorHAnsi" w:hAnsiTheme="minorHAnsi" w:cstheme="minorHAnsi"/>
        </w:rPr>
      </w:pPr>
    </w:p>
    <w:p w14:paraId="7B0408A2" w14:textId="1C03F675" w:rsidR="00FA1921" w:rsidRPr="00240740" w:rsidRDefault="00A12224" w:rsidP="00FA1921">
      <w:pPr>
        <w:pStyle w:val="Textodecomentri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6</w:t>
      </w:r>
      <w:r w:rsidR="00FA1921" w:rsidRPr="00240740">
        <w:rPr>
          <w:rFonts w:asciiTheme="minorHAnsi" w:hAnsiTheme="minorHAnsi" w:cstheme="minorHAnsi"/>
          <w:sz w:val="24"/>
          <w:szCs w:val="24"/>
        </w:rPr>
        <w:t xml:space="preserve">. </w:t>
      </w:r>
      <w:r w:rsidR="00D27526">
        <w:rPr>
          <w:rFonts w:asciiTheme="minorHAnsi" w:hAnsiTheme="minorHAnsi" w:cstheme="minorHAnsi"/>
          <w:sz w:val="24"/>
          <w:szCs w:val="24"/>
        </w:rPr>
        <w:t>E</w:t>
      </w:r>
      <w:r w:rsidR="00FA1921" w:rsidRPr="00240740">
        <w:rPr>
          <w:rFonts w:asciiTheme="minorHAnsi" w:hAnsiTheme="minorHAnsi" w:cstheme="minorHAnsi"/>
          <w:sz w:val="24"/>
          <w:szCs w:val="24"/>
        </w:rPr>
        <w:t>studo de economicidade que justifique a vantagem da manutenção da locação em detrimento de outras opções de contrato (compra, permuta, doação), quando a vigência contratual ultrapassar 60 (sessenta) meses.</w:t>
      </w:r>
      <w:r w:rsidR="00FA1921">
        <w:rPr>
          <w:rFonts w:asciiTheme="minorHAnsi" w:hAnsiTheme="minorHAnsi" w:cstheme="minorHAnsi"/>
          <w:sz w:val="24"/>
          <w:szCs w:val="24"/>
        </w:rPr>
        <w:t xml:space="preserve"> (Art. 3º, inciso IV, Portaria </w:t>
      </w:r>
      <w:r w:rsidR="006241ED">
        <w:rPr>
          <w:rFonts w:asciiTheme="minorHAnsi" w:hAnsiTheme="minorHAnsi" w:cstheme="minorHAnsi"/>
          <w:sz w:val="24"/>
          <w:szCs w:val="24"/>
        </w:rPr>
        <w:t xml:space="preserve">SAD </w:t>
      </w:r>
      <w:r w:rsidR="00FA1921">
        <w:rPr>
          <w:rFonts w:asciiTheme="minorHAnsi" w:hAnsiTheme="minorHAnsi" w:cstheme="minorHAnsi"/>
          <w:sz w:val="24"/>
          <w:szCs w:val="24"/>
        </w:rPr>
        <w:t>957/2024)</w:t>
      </w:r>
    </w:p>
    <w:p w14:paraId="01B1FBFF" w14:textId="241D0A47" w:rsidR="004B65B0" w:rsidRPr="00BA1617" w:rsidRDefault="004B65B0" w:rsidP="00C16E33">
      <w:pPr>
        <w:pStyle w:val="Standard"/>
        <w:jc w:val="both"/>
        <w:rPr>
          <w:rFonts w:asciiTheme="minorHAnsi" w:hAnsiTheme="minorHAnsi" w:cstheme="minorHAnsi"/>
        </w:rPr>
      </w:pPr>
    </w:p>
    <w:p w14:paraId="35C8FE61" w14:textId="6A6D240A" w:rsidR="00C16E33" w:rsidRPr="00BA1617" w:rsidRDefault="00A12224" w:rsidP="00C16E33">
      <w:pPr>
        <w:pStyle w:val="Standar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</w:t>
      </w:r>
      <w:r w:rsidR="00C16E33" w:rsidRPr="00BA1617">
        <w:rPr>
          <w:rFonts w:asciiTheme="minorHAnsi" w:hAnsiTheme="minorHAnsi" w:cstheme="minorHAnsi"/>
        </w:rPr>
        <w:t xml:space="preserve">. Quando o aditivo envolver reajuste, memória de cálculo, evidenciando o índice e o percentual utilizado, o valor atual e o valor atualizado </w:t>
      </w:r>
      <w:proofErr w:type="gramStart"/>
      <w:r w:rsidR="00C16E33" w:rsidRPr="00BA1617">
        <w:rPr>
          <w:rFonts w:asciiTheme="minorHAnsi" w:hAnsiTheme="minorHAnsi" w:cstheme="minorHAnsi"/>
        </w:rPr>
        <w:t xml:space="preserve">(  </w:t>
      </w:r>
      <w:proofErr w:type="gramEnd"/>
      <w:r w:rsidR="00C16E33" w:rsidRPr="00BA1617">
        <w:rPr>
          <w:rFonts w:asciiTheme="minorHAnsi" w:hAnsiTheme="minorHAnsi" w:cstheme="minorHAnsi"/>
        </w:rPr>
        <w:t xml:space="preserve"> ) id.__;</w:t>
      </w:r>
    </w:p>
    <w:p w14:paraId="0310C634" w14:textId="3590639A" w:rsidR="004B65B0" w:rsidRPr="00BA1617" w:rsidRDefault="004B65B0" w:rsidP="00C16E33">
      <w:pPr>
        <w:pStyle w:val="Standard"/>
        <w:jc w:val="both"/>
        <w:rPr>
          <w:rFonts w:asciiTheme="minorHAnsi" w:hAnsiTheme="minorHAnsi" w:cstheme="minorHAnsi"/>
        </w:rPr>
      </w:pPr>
    </w:p>
    <w:p w14:paraId="6EA83BA8" w14:textId="130C6763" w:rsidR="00C16E33" w:rsidRPr="00240740" w:rsidRDefault="00A12224" w:rsidP="00240740">
      <w:pPr>
        <w:pStyle w:val="Standard"/>
        <w:jc w:val="both"/>
        <w:rPr>
          <w:rFonts w:asciiTheme="minorHAnsi" w:hAnsiTheme="minorHAnsi" w:cstheme="minorHAnsi"/>
          <w:strike/>
        </w:rPr>
      </w:pPr>
      <w:r>
        <w:rPr>
          <w:rFonts w:asciiTheme="minorHAnsi" w:hAnsiTheme="minorHAnsi" w:cstheme="minorHAnsi"/>
        </w:rPr>
        <w:t>8</w:t>
      </w:r>
      <w:r w:rsidR="004B65B0" w:rsidRPr="00BA1617">
        <w:rPr>
          <w:rFonts w:asciiTheme="minorHAnsi" w:hAnsiTheme="minorHAnsi" w:cstheme="minorHAnsi"/>
        </w:rPr>
        <w:t xml:space="preserve">. </w:t>
      </w:r>
      <w:r w:rsidR="00432E24">
        <w:rPr>
          <w:rFonts w:asciiTheme="minorHAnsi" w:hAnsiTheme="minorHAnsi" w:cstheme="minorHAnsi"/>
        </w:rPr>
        <w:t xml:space="preserve">Comprovação de </w:t>
      </w:r>
      <w:r w:rsidR="00336F8E">
        <w:rPr>
          <w:rFonts w:asciiTheme="minorHAnsi" w:hAnsiTheme="minorHAnsi" w:cstheme="minorHAnsi"/>
        </w:rPr>
        <w:t xml:space="preserve">indisponibilidade ou inadequação do imóvel próprio estadual que atenda a demanda, mediante consulta prévia à Secretaria de Administração do Estado </w:t>
      </w:r>
    </w:p>
    <w:p w14:paraId="4705877A" w14:textId="77777777" w:rsidR="00C16E33" w:rsidRPr="00BA1617" w:rsidRDefault="00C16E33" w:rsidP="00C16E33">
      <w:pPr>
        <w:pStyle w:val="Standard"/>
        <w:jc w:val="both"/>
        <w:rPr>
          <w:rFonts w:asciiTheme="minorHAnsi" w:hAnsiTheme="minorHAnsi" w:cstheme="minorHAnsi"/>
        </w:rPr>
      </w:pPr>
    </w:p>
    <w:p w14:paraId="7BC63462" w14:textId="62DA1817" w:rsidR="00C16E33" w:rsidRPr="00BA1617" w:rsidRDefault="0081348E" w:rsidP="00C16E33">
      <w:pPr>
        <w:pStyle w:val="Standar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9</w:t>
      </w:r>
      <w:r w:rsidR="00C16E33" w:rsidRPr="00BA1617">
        <w:rPr>
          <w:rFonts w:asciiTheme="minorHAnsi" w:hAnsiTheme="minorHAnsi" w:cstheme="minorHAnsi"/>
        </w:rPr>
        <w:t>. Apresentação dos seguintes documentos atualizados</w:t>
      </w:r>
      <w:r w:rsidR="00BE1D6D">
        <w:rPr>
          <w:rFonts w:asciiTheme="minorHAnsi" w:hAnsiTheme="minorHAnsi" w:cstheme="minorHAnsi"/>
        </w:rPr>
        <w:t xml:space="preserve"> (Art. 3º, inciso I, Portaria</w:t>
      </w:r>
      <w:r w:rsidR="006241ED">
        <w:rPr>
          <w:rFonts w:asciiTheme="minorHAnsi" w:hAnsiTheme="minorHAnsi" w:cstheme="minorHAnsi"/>
        </w:rPr>
        <w:t xml:space="preserve"> SAD</w:t>
      </w:r>
      <w:r w:rsidR="00BE1D6D">
        <w:rPr>
          <w:rFonts w:asciiTheme="minorHAnsi" w:hAnsiTheme="minorHAnsi" w:cstheme="minorHAnsi"/>
        </w:rPr>
        <w:t xml:space="preserve"> 957/2024)</w:t>
      </w:r>
      <w:r w:rsidR="00C16E33" w:rsidRPr="00BA1617">
        <w:rPr>
          <w:rFonts w:asciiTheme="minorHAnsi" w:hAnsiTheme="minorHAnsi" w:cstheme="minorHAnsi"/>
        </w:rPr>
        <w:t>:</w:t>
      </w:r>
    </w:p>
    <w:p w14:paraId="212C01EC" w14:textId="77777777" w:rsidR="00C16E33" w:rsidRPr="00BA1617" w:rsidRDefault="00C16E33" w:rsidP="00C16E33">
      <w:pPr>
        <w:pStyle w:val="Standard"/>
        <w:jc w:val="both"/>
        <w:rPr>
          <w:rFonts w:asciiTheme="minorHAnsi" w:hAnsiTheme="minorHAnsi" w:cstheme="minorHAnsi"/>
        </w:rPr>
      </w:pPr>
    </w:p>
    <w:p w14:paraId="7779F530" w14:textId="338D7EE6" w:rsidR="00C16E33" w:rsidRPr="00BA1617" w:rsidRDefault="0081348E" w:rsidP="00C16E33">
      <w:pPr>
        <w:ind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9</w:t>
      </w:r>
      <w:r w:rsidR="00C16E33" w:rsidRPr="00BA1617">
        <w:rPr>
          <w:rFonts w:asciiTheme="minorHAnsi" w:hAnsiTheme="minorHAnsi" w:cstheme="minorHAnsi"/>
        </w:rPr>
        <w:t>.1. Se locador pessoa física:</w:t>
      </w:r>
      <w:r w:rsidR="006A291B">
        <w:rPr>
          <w:rFonts w:asciiTheme="minorHAnsi" w:hAnsiTheme="minorHAnsi" w:cstheme="minorHAnsi"/>
        </w:rPr>
        <w:t xml:space="preserve"> </w:t>
      </w:r>
    </w:p>
    <w:p w14:paraId="1CC0192B" w14:textId="77777777" w:rsidR="00C16E33" w:rsidRPr="00BA1617" w:rsidRDefault="00C16E33" w:rsidP="00C16E33">
      <w:pPr>
        <w:ind w:left="709"/>
        <w:jc w:val="both"/>
        <w:rPr>
          <w:rFonts w:asciiTheme="minorHAnsi" w:hAnsiTheme="minorHAnsi" w:cstheme="minorHAnsi"/>
        </w:rPr>
      </w:pPr>
      <w:r w:rsidRPr="00BA1617">
        <w:rPr>
          <w:rFonts w:asciiTheme="minorHAnsi" w:hAnsiTheme="minorHAnsi" w:cstheme="minorHAnsi"/>
        </w:rPr>
        <w:t xml:space="preserve">a) cópia de documento oficial com foto </w:t>
      </w:r>
      <w:proofErr w:type="gramStart"/>
      <w:r w:rsidRPr="00BA1617">
        <w:rPr>
          <w:rFonts w:asciiTheme="minorHAnsi" w:hAnsiTheme="minorHAnsi" w:cstheme="minorHAnsi"/>
        </w:rPr>
        <w:t xml:space="preserve">(  </w:t>
      </w:r>
      <w:proofErr w:type="gramEnd"/>
      <w:r w:rsidRPr="00BA1617">
        <w:rPr>
          <w:rFonts w:asciiTheme="minorHAnsi" w:hAnsiTheme="minorHAnsi" w:cstheme="minorHAnsi"/>
        </w:rPr>
        <w:t xml:space="preserve"> ) id. ___; </w:t>
      </w:r>
    </w:p>
    <w:p w14:paraId="10923B4D" w14:textId="77777777" w:rsidR="00C16E33" w:rsidRPr="00BA1617" w:rsidRDefault="00C16E33" w:rsidP="00C16E33">
      <w:pPr>
        <w:ind w:left="709"/>
        <w:jc w:val="both"/>
        <w:rPr>
          <w:rFonts w:asciiTheme="minorHAnsi" w:hAnsiTheme="minorHAnsi" w:cstheme="minorHAnsi"/>
        </w:rPr>
      </w:pPr>
      <w:r w:rsidRPr="00BA1617">
        <w:rPr>
          <w:rFonts w:asciiTheme="minorHAnsi" w:hAnsiTheme="minorHAnsi" w:cstheme="minorHAnsi"/>
        </w:rPr>
        <w:t xml:space="preserve">b) cópia do comprovante de residência </w:t>
      </w:r>
      <w:proofErr w:type="gramStart"/>
      <w:r w:rsidRPr="00BA1617">
        <w:rPr>
          <w:rFonts w:asciiTheme="minorHAnsi" w:hAnsiTheme="minorHAnsi" w:cstheme="minorHAnsi"/>
        </w:rPr>
        <w:t xml:space="preserve">(  </w:t>
      </w:r>
      <w:proofErr w:type="gramEnd"/>
      <w:r w:rsidRPr="00BA1617">
        <w:rPr>
          <w:rFonts w:asciiTheme="minorHAnsi" w:hAnsiTheme="minorHAnsi" w:cstheme="minorHAnsi"/>
        </w:rPr>
        <w:t xml:space="preserve">  ) id. ___; </w:t>
      </w:r>
    </w:p>
    <w:p w14:paraId="54F9A0AF" w14:textId="77777777" w:rsidR="00C16E33" w:rsidRPr="00BA1617" w:rsidRDefault="00C16E33" w:rsidP="00C16E33">
      <w:pPr>
        <w:ind w:left="709"/>
        <w:jc w:val="both"/>
        <w:rPr>
          <w:rFonts w:asciiTheme="minorHAnsi" w:hAnsiTheme="minorHAnsi" w:cstheme="minorHAnsi"/>
        </w:rPr>
      </w:pPr>
    </w:p>
    <w:p w14:paraId="07963DC2" w14:textId="59EA20AA" w:rsidR="00C16E33" w:rsidRPr="00BA1617" w:rsidRDefault="0081348E" w:rsidP="00C16E33">
      <w:pPr>
        <w:ind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9</w:t>
      </w:r>
      <w:r w:rsidR="00C16E33" w:rsidRPr="00BA1617">
        <w:rPr>
          <w:rFonts w:asciiTheme="minorHAnsi" w:hAnsiTheme="minorHAnsi" w:cstheme="minorHAnsi"/>
        </w:rPr>
        <w:t>.2. Se locador pessoa jurídica:</w:t>
      </w:r>
    </w:p>
    <w:p w14:paraId="29CBE956" w14:textId="77777777" w:rsidR="00C16E33" w:rsidRPr="00BA1617" w:rsidRDefault="00C16E33" w:rsidP="00C16E33">
      <w:pPr>
        <w:ind w:left="709"/>
        <w:jc w:val="both"/>
        <w:rPr>
          <w:rFonts w:asciiTheme="minorHAnsi" w:hAnsiTheme="minorHAnsi" w:cstheme="minorHAnsi"/>
        </w:rPr>
      </w:pPr>
      <w:r w:rsidRPr="00BA1617">
        <w:rPr>
          <w:rFonts w:asciiTheme="minorHAnsi" w:hAnsiTheme="minorHAnsi" w:cstheme="minorHAnsi"/>
        </w:rPr>
        <w:t xml:space="preserve">a) registro comercial, ato constitutivo, estatuto ou contrato em vigor, conforme o caso, para pessoas jurídicas de direito privado </w:t>
      </w:r>
      <w:proofErr w:type="gramStart"/>
      <w:r w:rsidRPr="00BA1617">
        <w:rPr>
          <w:rFonts w:asciiTheme="minorHAnsi" w:hAnsiTheme="minorHAnsi" w:cstheme="minorHAnsi"/>
        </w:rPr>
        <w:t xml:space="preserve">(  </w:t>
      </w:r>
      <w:proofErr w:type="gramEnd"/>
      <w:r w:rsidRPr="00BA1617">
        <w:rPr>
          <w:rFonts w:asciiTheme="minorHAnsi" w:hAnsiTheme="minorHAnsi" w:cstheme="minorHAnsi"/>
        </w:rPr>
        <w:t xml:space="preserve"> ) id. ___; </w:t>
      </w:r>
    </w:p>
    <w:p w14:paraId="0EC34204" w14:textId="77777777" w:rsidR="00C16E33" w:rsidRPr="00BA1617" w:rsidRDefault="00C16E33" w:rsidP="00C16E33">
      <w:pPr>
        <w:ind w:left="709"/>
        <w:jc w:val="both"/>
        <w:rPr>
          <w:rFonts w:asciiTheme="minorHAnsi" w:hAnsiTheme="minorHAnsi" w:cstheme="minorHAnsi"/>
        </w:rPr>
      </w:pPr>
      <w:r w:rsidRPr="00BA1617">
        <w:rPr>
          <w:rFonts w:asciiTheme="minorHAnsi" w:hAnsiTheme="minorHAnsi" w:cstheme="minorHAnsi"/>
        </w:rPr>
        <w:t xml:space="preserve">b) publicação oficial para pessoas jurídicas de direito público </w:t>
      </w:r>
      <w:proofErr w:type="gramStart"/>
      <w:r w:rsidRPr="00BA1617">
        <w:rPr>
          <w:rFonts w:asciiTheme="minorHAnsi" w:hAnsiTheme="minorHAnsi" w:cstheme="minorHAnsi"/>
        </w:rPr>
        <w:t xml:space="preserve">(  </w:t>
      </w:r>
      <w:proofErr w:type="gramEnd"/>
      <w:r w:rsidRPr="00BA1617">
        <w:rPr>
          <w:rFonts w:asciiTheme="minorHAnsi" w:hAnsiTheme="minorHAnsi" w:cstheme="minorHAnsi"/>
        </w:rPr>
        <w:t xml:space="preserve">  ) id. ___; </w:t>
      </w:r>
    </w:p>
    <w:p w14:paraId="73C848A6" w14:textId="77777777" w:rsidR="00C16E33" w:rsidRPr="00BA1617" w:rsidRDefault="00C16E33" w:rsidP="00C16E33">
      <w:pPr>
        <w:ind w:left="709"/>
        <w:jc w:val="both"/>
        <w:rPr>
          <w:rFonts w:asciiTheme="minorHAnsi" w:hAnsiTheme="minorHAnsi" w:cstheme="minorHAnsi"/>
        </w:rPr>
      </w:pPr>
      <w:r w:rsidRPr="00BA1617">
        <w:rPr>
          <w:rFonts w:asciiTheme="minorHAnsi" w:hAnsiTheme="minorHAnsi" w:cstheme="minorHAnsi"/>
        </w:rPr>
        <w:t xml:space="preserve">c) cópia de documento oficial com foto do representante legal </w:t>
      </w:r>
      <w:proofErr w:type="gramStart"/>
      <w:r w:rsidRPr="00BA1617">
        <w:rPr>
          <w:rFonts w:asciiTheme="minorHAnsi" w:hAnsiTheme="minorHAnsi" w:cstheme="minorHAnsi"/>
        </w:rPr>
        <w:t xml:space="preserve">(  </w:t>
      </w:r>
      <w:proofErr w:type="gramEnd"/>
      <w:r w:rsidRPr="00BA1617">
        <w:rPr>
          <w:rFonts w:asciiTheme="minorHAnsi" w:hAnsiTheme="minorHAnsi" w:cstheme="minorHAnsi"/>
        </w:rPr>
        <w:t xml:space="preserve"> ) id. (___); </w:t>
      </w:r>
    </w:p>
    <w:p w14:paraId="65980728" w14:textId="3614E214" w:rsidR="00C16E33" w:rsidRPr="00BA1617" w:rsidRDefault="00C16E33" w:rsidP="00C16E33">
      <w:pPr>
        <w:ind w:left="709"/>
        <w:jc w:val="both"/>
        <w:rPr>
          <w:rFonts w:asciiTheme="minorHAnsi" w:hAnsiTheme="minorHAnsi" w:cstheme="minorHAnsi"/>
        </w:rPr>
      </w:pPr>
      <w:r w:rsidRPr="00BA1617">
        <w:rPr>
          <w:rFonts w:asciiTheme="minorHAnsi" w:hAnsiTheme="minorHAnsi" w:cstheme="minorHAnsi"/>
        </w:rPr>
        <w:lastRenderedPageBreak/>
        <w:t xml:space="preserve">d) cópia do comprovante de residência do representante legal </w:t>
      </w:r>
      <w:proofErr w:type="gramStart"/>
      <w:r w:rsidRPr="00BA1617">
        <w:rPr>
          <w:rFonts w:asciiTheme="minorHAnsi" w:hAnsiTheme="minorHAnsi" w:cstheme="minorHAnsi"/>
        </w:rPr>
        <w:t xml:space="preserve">(  </w:t>
      </w:r>
      <w:proofErr w:type="gramEnd"/>
      <w:r w:rsidRPr="00BA1617">
        <w:rPr>
          <w:rFonts w:asciiTheme="minorHAnsi" w:hAnsiTheme="minorHAnsi" w:cstheme="minorHAnsi"/>
        </w:rPr>
        <w:t xml:space="preserve"> ) id. (___); </w:t>
      </w:r>
    </w:p>
    <w:p w14:paraId="5A31FB58" w14:textId="4A845641" w:rsidR="00C57108" w:rsidRPr="00BA1617" w:rsidRDefault="00C57108" w:rsidP="00C16E33">
      <w:pPr>
        <w:ind w:left="709"/>
        <w:jc w:val="both"/>
        <w:rPr>
          <w:rFonts w:asciiTheme="minorHAnsi" w:hAnsiTheme="minorHAnsi" w:cstheme="minorHAnsi"/>
        </w:rPr>
      </w:pPr>
    </w:p>
    <w:p w14:paraId="58403983" w14:textId="7D6468C4" w:rsidR="00C57108" w:rsidRPr="00BA1617" w:rsidRDefault="0081348E" w:rsidP="00C57108">
      <w:pPr>
        <w:ind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9</w:t>
      </w:r>
      <w:r w:rsidR="00C57108" w:rsidRPr="00BA1617">
        <w:rPr>
          <w:rFonts w:asciiTheme="minorHAnsi" w:hAnsiTheme="minorHAnsi" w:cstheme="minorHAnsi"/>
        </w:rPr>
        <w:t>.3. Em qualquer caso:</w:t>
      </w:r>
    </w:p>
    <w:p w14:paraId="7A88A2C8" w14:textId="16615983" w:rsidR="00C16E33" w:rsidRPr="00BA1617" w:rsidRDefault="00240740" w:rsidP="00C16E33">
      <w:pPr>
        <w:ind w:left="70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="00C16E33" w:rsidRPr="00BA1617">
        <w:rPr>
          <w:rFonts w:asciiTheme="minorHAnsi" w:hAnsiTheme="minorHAnsi" w:cstheme="minorHAnsi"/>
        </w:rPr>
        <w:t>) certidão de regularidade fiscal com o Estado de Pernambuco</w:t>
      </w:r>
      <w:r w:rsidR="007600AE">
        <w:rPr>
          <w:rFonts w:asciiTheme="minorHAnsi" w:hAnsiTheme="minorHAnsi" w:cstheme="minorHAnsi"/>
        </w:rPr>
        <w:t xml:space="preserve">, caso tenha </w:t>
      </w:r>
      <w:r w:rsidR="00BE1D6D">
        <w:rPr>
          <w:rFonts w:asciiTheme="minorHAnsi" w:hAnsiTheme="minorHAnsi" w:cstheme="minorHAnsi"/>
        </w:rPr>
        <w:t xml:space="preserve">inscrição no </w:t>
      </w:r>
      <w:proofErr w:type="gramStart"/>
      <w:r w:rsidR="00BE1D6D">
        <w:rPr>
          <w:rFonts w:asciiTheme="minorHAnsi" w:hAnsiTheme="minorHAnsi" w:cstheme="minorHAnsi"/>
        </w:rPr>
        <w:t>Estado</w:t>
      </w:r>
      <w:r w:rsidR="00C16E33" w:rsidRPr="00BA1617">
        <w:rPr>
          <w:rFonts w:asciiTheme="minorHAnsi" w:hAnsiTheme="minorHAnsi" w:cstheme="minorHAnsi"/>
        </w:rPr>
        <w:t xml:space="preserve">(  </w:t>
      </w:r>
      <w:proofErr w:type="gramEnd"/>
      <w:r w:rsidR="00C16E33" w:rsidRPr="00BA1617">
        <w:rPr>
          <w:rFonts w:asciiTheme="minorHAnsi" w:hAnsiTheme="minorHAnsi" w:cstheme="minorHAnsi"/>
        </w:rPr>
        <w:t xml:space="preserve"> ) id.___; </w:t>
      </w:r>
    </w:p>
    <w:p w14:paraId="5FA4AE73" w14:textId="1A6501CA" w:rsidR="00C57108" w:rsidRPr="00BA1617" w:rsidRDefault="00240740" w:rsidP="00C57108">
      <w:pPr>
        <w:ind w:left="70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</w:t>
      </w:r>
      <w:r w:rsidR="00C16E33" w:rsidRPr="00BA1617">
        <w:rPr>
          <w:rFonts w:asciiTheme="minorHAnsi" w:hAnsiTheme="minorHAnsi" w:cstheme="minorHAnsi"/>
        </w:rPr>
        <w:t xml:space="preserve">) certidão de Débitos Relativos a Créditos Tributários Federais e à Dívida Ativa da União </w:t>
      </w:r>
      <w:proofErr w:type="gramStart"/>
      <w:r w:rsidR="00C16E33" w:rsidRPr="00BA1617">
        <w:rPr>
          <w:rFonts w:asciiTheme="minorHAnsi" w:hAnsiTheme="minorHAnsi" w:cstheme="minorHAnsi"/>
        </w:rPr>
        <w:t>( )</w:t>
      </w:r>
      <w:proofErr w:type="gramEnd"/>
      <w:r w:rsidR="00C16E33" w:rsidRPr="00BA1617">
        <w:rPr>
          <w:rFonts w:asciiTheme="minorHAnsi" w:hAnsiTheme="minorHAnsi" w:cstheme="minorHAnsi"/>
        </w:rPr>
        <w:t xml:space="preserve"> id. __; </w:t>
      </w:r>
    </w:p>
    <w:p w14:paraId="67324A14" w14:textId="77777777" w:rsidR="00C16E33" w:rsidRPr="00BA1617" w:rsidRDefault="00C16E33" w:rsidP="00C16E33">
      <w:pPr>
        <w:pStyle w:val="Standard"/>
        <w:jc w:val="both"/>
        <w:rPr>
          <w:rFonts w:asciiTheme="minorHAnsi" w:hAnsiTheme="minorHAnsi" w:cstheme="minorHAnsi"/>
        </w:rPr>
      </w:pPr>
    </w:p>
    <w:p w14:paraId="5FACF234" w14:textId="79379314" w:rsidR="00C16E33" w:rsidRPr="006241ED" w:rsidRDefault="0081348E" w:rsidP="00C16E33">
      <w:pPr>
        <w:pStyle w:val="Standard"/>
        <w:jc w:val="both"/>
        <w:rPr>
          <w:rFonts w:asciiTheme="minorHAnsi" w:hAnsiTheme="minorHAnsi" w:cstheme="minorHAnsi"/>
        </w:rPr>
      </w:pPr>
      <w:r w:rsidRPr="00CD59A8">
        <w:rPr>
          <w:rFonts w:asciiTheme="minorHAnsi" w:hAnsiTheme="minorHAnsi" w:cstheme="minorHAnsi"/>
        </w:rPr>
        <w:t>10</w:t>
      </w:r>
      <w:r w:rsidR="00C16E33" w:rsidRPr="00CD59A8">
        <w:rPr>
          <w:rFonts w:asciiTheme="minorHAnsi" w:hAnsiTheme="minorHAnsi" w:cstheme="minorHAnsi"/>
        </w:rPr>
        <w:t xml:space="preserve">. Nos casos em que for necessário restabelecer o equilíbrio econômico-financeiro do contrato, </w:t>
      </w:r>
      <w:r w:rsidR="006241ED" w:rsidRPr="00CD59A8">
        <w:rPr>
          <w:rFonts w:asciiTheme="minorHAnsi" w:hAnsiTheme="minorHAnsi" w:cstheme="minorHAnsi"/>
        </w:rPr>
        <w:t>a instrução do termo aditivo deverá conter</w:t>
      </w:r>
      <w:r w:rsidR="00C16E33" w:rsidRPr="00CD59A8">
        <w:rPr>
          <w:rFonts w:asciiTheme="minorHAnsi" w:hAnsiTheme="minorHAnsi" w:cstheme="minorHAnsi"/>
        </w:rPr>
        <w:t xml:space="preserve"> (</w:t>
      </w:r>
      <w:r w:rsidR="006241ED" w:rsidRPr="00CD59A8">
        <w:rPr>
          <w:rFonts w:asciiTheme="minorHAnsi" w:hAnsiTheme="minorHAnsi" w:cstheme="minorHAnsi"/>
        </w:rPr>
        <w:t>art. 5º da Portaria SAD 957/2024</w:t>
      </w:r>
      <w:r w:rsidR="00C16E33" w:rsidRPr="00CD59A8">
        <w:rPr>
          <w:rFonts w:asciiTheme="minorHAnsi" w:hAnsiTheme="minorHAnsi" w:cstheme="minorHAnsi"/>
        </w:rPr>
        <w:t>):</w:t>
      </w:r>
    </w:p>
    <w:p w14:paraId="08D4A536" w14:textId="77777777" w:rsidR="00C16E33" w:rsidRPr="006241ED" w:rsidRDefault="00C16E33" w:rsidP="00C16E33">
      <w:pPr>
        <w:pStyle w:val="Standard"/>
        <w:jc w:val="both"/>
        <w:rPr>
          <w:rFonts w:asciiTheme="minorHAnsi" w:hAnsiTheme="minorHAnsi" w:cstheme="minorHAnsi"/>
        </w:rPr>
      </w:pPr>
    </w:p>
    <w:p w14:paraId="60D2C6CE" w14:textId="77777777" w:rsidR="00C16E33" w:rsidRPr="006241ED" w:rsidRDefault="00C16E33" w:rsidP="00C16E33">
      <w:pPr>
        <w:pStyle w:val="Standard"/>
        <w:tabs>
          <w:tab w:val="left" w:pos="142"/>
        </w:tabs>
        <w:ind w:left="567"/>
        <w:jc w:val="both"/>
        <w:rPr>
          <w:rFonts w:asciiTheme="minorHAnsi" w:hAnsiTheme="minorHAnsi" w:cstheme="minorHAnsi"/>
        </w:rPr>
      </w:pPr>
      <w:r w:rsidRPr="006241ED">
        <w:rPr>
          <w:rFonts w:asciiTheme="minorHAnsi" w:hAnsiTheme="minorHAnsi" w:cstheme="minorHAnsi"/>
        </w:rPr>
        <w:t xml:space="preserve">a) novo laudo de avaliação do imóvel </w:t>
      </w:r>
      <w:proofErr w:type="gramStart"/>
      <w:r w:rsidRPr="006241ED">
        <w:rPr>
          <w:rFonts w:asciiTheme="minorHAnsi" w:hAnsiTheme="minorHAnsi" w:cstheme="minorHAnsi"/>
        </w:rPr>
        <w:t xml:space="preserve">(  </w:t>
      </w:r>
      <w:proofErr w:type="gramEnd"/>
      <w:r w:rsidRPr="006241ED">
        <w:rPr>
          <w:rFonts w:asciiTheme="minorHAnsi" w:hAnsiTheme="minorHAnsi" w:cstheme="minorHAnsi"/>
        </w:rPr>
        <w:t xml:space="preserve">  ) id. __;</w:t>
      </w:r>
    </w:p>
    <w:p w14:paraId="1121C3E6" w14:textId="77777777" w:rsidR="00C16E33" w:rsidRPr="006241ED" w:rsidRDefault="00C16E33" w:rsidP="00C16E33">
      <w:pPr>
        <w:pStyle w:val="Standard"/>
        <w:tabs>
          <w:tab w:val="left" w:pos="142"/>
        </w:tabs>
        <w:ind w:left="567"/>
        <w:jc w:val="both"/>
        <w:rPr>
          <w:rFonts w:asciiTheme="minorHAnsi" w:hAnsiTheme="minorHAnsi" w:cstheme="minorHAnsi"/>
        </w:rPr>
      </w:pPr>
    </w:p>
    <w:p w14:paraId="57651A15" w14:textId="77777777" w:rsidR="00C16E33" w:rsidRPr="006241ED" w:rsidRDefault="00C16E33" w:rsidP="00C16E33">
      <w:pPr>
        <w:pStyle w:val="Standard"/>
        <w:tabs>
          <w:tab w:val="left" w:pos="142"/>
        </w:tabs>
        <w:ind w:left="567"/>
        <w:jc w:val="both"/>
        <w:rPr>
          <w:rFonts w:asciiTheme="minorHAnsi" w:hAnsiTheme="minorHAnsi" w:cstheme="minorHAnsi"/>
        </w:rPr>
      </w:pPr>
      <w:r w:rsidRPr="006241ED">
        <w:rPr>
          <w:rFonts w:asciiTheme="minorHAnsi" w:hAnsiTheme="minorHAnsi" w:cstheme="minorHAnsi"/>
        </w:rPr>
        <w:t xml:space="preserve">b) solicitação do locador, nos casos de majoração do valor locatício </w:t>
      </w:r>
      <w:proofErr w:type="gramStart"/>
      <w:r w:rsidRPr="006241ED">
        <w:rPr>
          <w:rFonts w:asciiTheme="minorHAnsi" w:hAnsiTheme="minorHAnsi" w:cstheme="minorHAnsi"/>
        </w:rPr>
        <w:t xml:space="preserve">(  </w:t>
      </w:r>
      <w:proofErr w:type="gramEnd"/>
      <w:r w:rsidRPr="006241ED">
        <w:rPr>
          <w:rFonts w:asciiTheme="minorHAnsi" w:hAnsiTheme="minorHAnsi" w:cstheme="minorHAnsi"/>
        </w:rPr>
        <w:t xml:space="preserve"> ) id.__;</w:t>
      </w:r>
    </w:p>
    <w:p w14:paraId="5CA67510" w14:textId="77777777" w:rsidR="00C16E33" w:rsidRPr="006241ED" w:rsidRDefault="00C16E33" w:rsidP="00C16E33">
      <w:pPr>
        <w:pStyle w:val="Standard"/>
        <w:tabs>
          <w:tab w:val="left" w:pos="142"/>
        </w:tabs>
        <w:ind w:left="567"/>
        <w:jc w:val="both"/>
        <w:rPr>
          <w:rFonts w:asciiTheme="minorHAnsi" w:hAnsiTheme="minorHAnsi" w:cstheme="minorHAnsi"/>
        </w:rPr>
      </w:pPr>
    </w:p>
    <w:p w14:paraId="78E5D40E" w14:textId="66250F6E" w:rsidR="00C16E33" w:rsidRDefault="00C16E33" w:rsidP="00C16E33">
      <w:pPr>
        <w:pStyle w:val="Standard"/>
        <w:tabs>
          <w:tab w:val="left" w:pos="142"/>
        </w:tabs>
        <w:ind w:left="567"/>
        <w:jc w:val="both"/>
        <w:rPr>
          <w:rFonts w:asciiTheme="minorHAnsi" w:hAnsiTheme="minorHAnsi" w:cstheme="minorHAnsi"/>
        </w:rPr>
      </w:pPr>
      <w:r w:rsidRPr="006241ED">
        <w:rPr>
          <w:rFonts w:asciiTheme="minorHAnsi" w:hAnsiTheme="minorHAnsi" w:cstheme="minorHAnsi"/>
        </w:rPr>
        <w:t>c) solicitação do locatário</w:t>
      </w:r>
      <w:r w:rsidR="006241ED">
        <w:rPr>
          <w:rFonts w:asciiTheme="minorHAnsi" w:hAnsiTheme="minorHAnsi" w:cstheme="minorHAnsi"/>
        </w:rPr>
        <w:t xml:space="preserve"> e anuência do locador</w:t>
      </w:r>
      <w:r w:rsidRPr="006241ED">
        <w:rPr>
          <w:rFonts w:asciiTheme="minorHAnsi" w:hAnsiTheme="minorHAnsi" w:cstheme="minorHAnsi"/>
        </w:rPr>
        <w:t xml:space="preserve">, nos casos de redução do valor locatício </w:t>
      </w:r>
      <w:proofErr w:type="gramStart"/>
      <w:r w:rsidRPr="006241ED">
        <w:rPr>
          <w:rFonts w:asciiTheme="minorHAnsi" w:hAnsiTheme="minorHAnsi" w:cstheme="minorHAnsi"/>
        </w:rPr>
        <w:t xml:space="preserve">(  </w:t>
      </w:r>
      <w:proofErr w:type="gramEnd"/>
      <w:r w:rsidRPr="006241ED">
        <w:rPr>
          <w:rFonts w:asciiTheme="minorHAnsi" w:hAnsiTheme="minorHAnsi" w:cstheme="minorHAnsi"/>
        </w:rPr>
        <w:t xml:space="preserve">  ) id.__;</w:t>
      </w:r>
    </w:p>
    <w:p w14:paraId="36CDD3AA" w14:textId="113DFF65" w:rsidR="006241ED" w:rsidRDefault="006241ED" w:rsidP="00C16E33">
      <w:pPr>
        <w:pStyle w:val="Standard"/>
        <w:tabs>
          <w:tab w:val="left" w:pos="142"/>
        </w:tabs>
        <w:ind w:left="567"/>
        <w:jc w:val="both"/>
        <w:rPr>
          <w:rFonts w:asciiTheme="minorHAnsi" w:hAnsiTheme="minorHAnsi" w:cstheme="minorHAnsi"/>
        </w:rPr>
      </w:pPr>
    </w:p>
    <w:p w14:paraId="0C2433BD" w14:textId="7DBDDD36" w:rsidR="006241ED" w:rsidRDefault="006241ED" w:rsidP="00C16E33">
      <w:pPr>
        <w:pStyle w:val="Standard"/>
        <w:tabs>
          <w:tab w:val="left" w:pos="142"/>
        </w:tabs>
        <w:ind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d) </w:t>
      </w:r>
      <w:r w:rsidR="00D27526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>tualização dos seguintes documentos</w:t>
      </w:r>
      <w:r w:rsidR="00D27526">
        <w:rPr>
          <w:rFonts w:asciiTheme="minorHAnsi" w:hAnsiTheme="minorHAnsi" w:cstheme="minorHAnsi"/>
        </w:rPr>
        <w:t>:</w:t>
      </w:r>
    </w:p>
    <w:p w14:paraId="1FBA16F7" w14:textId="77777777" w:rsidR="006241ED" w:rsidRDefault="006241ED" w:rsidP="00C16E33">
      <w:pPr>
        <w:pStyle w:val="Standard"/>
        <w:tabs>
          <w:tab w:val="left" w:pos="142"/>
        </w:tabs>
        <w:ind w:left="567"/>
        <w:jc w:val="both"/>
        <w:rPr>
          <w:rFonts w:asciiTheme="minorHAnsi" w:hAnsiTheme="minorHAnsi" w:cstheme="minorHAnsi"/>
        </w:rPr>
      </w:pPr>
    </w:p>
    <w:p w14:paraId="107E991E" w14:textId="30A4A917" w:rsidR="006241ED" w:rsidRPr="006241ED" w:rsidRDefault="006241ED" w:rsidP="006241ED">
      <w:pPr>
        <w:pStyle w:val="PargrafodaLista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6241ED">
        <w:rPr>
          <w:rFonts w:asciiTheme="minorHAnsi" w:hAnsiTheme="minorHAnsi" w:cstheme="minorHAnsi"/>
        </w:rPr>
        <w:t xml:space="preserve">Se locador pessoa física: </w:t>
      </w:r>
    </w:p>
    <w:p w14:paraId="63C4C234" w14:textId="77777777" w:rsidR="006241ED" w:rsidRPr="006241ED" w:rsidRDefault="006241ED" w:rsidP="00240740">
      <w:pPr>
        <w:pStyle w:val="PargrafodaLista"/>
        <w:ind w:left="1767"/>
        <w:jc w:val="both"/>
        <w:rPr>
          <w:rFonts w:asciiTheme="minorHAnsi" w:hAnsiTheme="minorHAnsi" w:cstheme="minorHAnsi"/>
        </w:rPr>
      </w:pPr>
      <w:r w:rsidRPr="006241ED">
        <w:rPr>
          <w:rFonts w:asciiTheme="minorHAnsi" w:hAnsiTheme="minorHAnsi" w:cstheme="minorHAnsi"/>
        </w:rPr>
        <w:t xml:space="preserve">a) cópia de documento oficial com foto </w:t>
      </w:r>
      <w:proofErr w:type="gramStart"/>
      <w:r w:rsidRPr="006241ED">
        <w:rPr>
          <w:rFonts w:asciiTheme="minorHAnsi" w:hAnsiTheme="minorHAnsi" w:cstheme="minorHAnsi"/>
        </w:rPr>
        <w:t xml:space="preserve">(  </w:t>
      </w:r>
      <w:proofErr w:type="gramEnd"/>
      <w:r w:rsidRPr="006241ED">
        <w:rPr>
          <w:rFonts w:asciiTheme="minorHAnsi" w:hAnsiTheme="minorHAnsi" w:cstheme="minorHAnsi"/>
        </w:rPr>
        <w:t xml:space="preserve"> ) id. ___; </w:t>
      </w:r>
    </w:p>
    <w:p w14:paraId="5A2C6CCB" w14:textId="35E06EDB" w:rsidR="006241ED" w:rsidRPr="00240740" w:rsidRDefault="006241ED" w:rsidP="00240740">
      <w:pPr>
        <w:pStyle w:val="PargrafodaLista"/>
        <w:ind w:left="1767"/>
        <w:jc w:val="both"/>
        <w:rPr>
          <w:rFonts w:asciiTheme="minorHAnsi" w:hAnsiTheme="minorHAnsi" w:cstheme="minorHAnsi"/>
        </w:rPr>
      </w:pPr>
      <w:r w:rsidRPr="006241ED">
        <w:rPr>
          <w:rFonts w:asciiTheme="minorHAnsi" w:hAnsiTheme="minorHAnsi" w:cstheme="minorHAnsi"/>
        </w:rPr>
        <w:t xml:space="preserve">b) cópia do comprovante de residência </w:t>
      </w:r>
      <w:proofErr w:type="gramStart"/>
      <w:r w:rsidRPr="006241ED">
        <w:rPr>
          <w:rFonts w:asciiTheme="minorHAnsi" w:hAnsiTheme="minorHAnsi" w:cstheme="minorHAnsi"/>
        </w:rPr>
        <w:t xml:space="preserve">(  </w:t>
      </w:r>
      <w:proofErr w:type="gramEnd"/>
      <w:r w:rsidRPr="006241ED">
        <w:rPr>
          <w:rFonts w:asciiTheme="minorHAnsi" w:hAnsiTheme="minorHAnsi" w:cstheme="minorHAnsi"/>
        </w:rPr>
        <w:t xml:space="preserve">  ) id. ___; </w:t>
      </w:r>
    </w:p>
    <w:p w14:paraId="7556827B" w14:textId="3133A0EB" w:rsidR="006241ED" w:rsidRPr="006241ED" w:rsidRDefault="006241ED" w:rsidP="006241ED">
      <w:pPr>
        <w:pStyle w:val="PargrafodaLista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6241ED">
        <w:rPr>
          <w:rFonts w:asciiTheme="minorHAnsi" w:hAnsiTheme="minorHAnsi" w:cstheme="minorHAnsi"/>
        </w:rPr>
        <w:t>Se locador pessoa jurídica:</w:t>
      </w:r>
    </w:p>
    <w:p w14:paraId="12D8A79D" w14:textId="77777777" w:rsidR="006241ED" w:rsidRPr="006241ED" w:rsidRDefault="006241ED" w:rsidP="00240740">
      <w:pPr>
        <w:pStyle w:val="PargrafodaLista"/>
        <w:ind w:left="1767"/>
        <w:jc w:val="both"/>
        <w:rPr>
          <w:rFonts w:asciiTheme="minorHAnsi" w:hAnsiTheme="minorHAnsi" w:cstheme="minorHAnsi"/>
        </w:rPr>
      </w:pPr>
      <w:r w:rsidRPr="006241ED">
        <w:rPr>
          <w:rFonts w:asciiTheme="minorHAnsi" w:hAnsiTheme="minorHAnsi" w:cstheme="minorHAnsi"/>
        </w:rPr>
        <w:t xml:space="preserve">a) registro comercial, ato constitutivo, estatuto ou contrato em vigor, conforme o caso, para pessoas jurídicas de direito privado </w:t>
      </w:r>
      <w:proofErr w:type="gramStart"/>
      <w:r w:rsidRPr="006241ED">
        <w:rPr>
          <w:rFonts w:asciiTheme="minorHAnsi" w:hAnsiTheme="minorHAnsi" w:cstheme="minorHAnsi"/>
        </w:rPr>
        <w:t xml:space="preserve">(  </w:t>
      </w:r>
      <w:proofErr w:type="gramEnd"/>
      <w:r w:rsidRPr="006241ED">
        <w:rPr>
          <w:rFonts w:asciiTheme="minorHAnsi" w:hAnsiTheme="minorHAnsi" w:cstheme="minorHAnsi"/>
        </w:rPr>
        <w:t xml:space="preserve"> ) id. ___; </w:t>
      </w:r>
    </w:p>
    <w:p w14:paraId="1CA3007D" w14:textId="77777777" w:rsidR="006241ED" w:rsidRPr="006241ED" w:rsidRDefault="006241ED" w:rsidP="00240740">
      <w:pPr>
        <w:pStyle w:val="PargrafodaLista"/>
        <w:ind w:left="1767"/>
        <w:jc w:val="both"/>
        <w:rPr>
          <w:rFonts w:asciiTheme="minorHAnsi" w:hAnsiTheme="minorHAnsi" w:cstheme="minorHAnsi"/>
        </w:rPr>
      </w:pPr>
      <w:r w:rsidRPr="006241ED">
        <w:rPr>
          <w:rFonts w:asciiTheme="minorHAnsi" w:hAnsiTheme="minorHAnsi" w:cstheme="minorHAnsi"/>
        </w:rPr>
        <w:t xml:space="preserve">b) publicação oficial para pessoas jurídicas de direito público </w:t>
      </w:r>
      <w:proofErr w:type="gramStart"/>
      <w:r w:rsidRPr="006241ED">
        <w:rPr>
          <w:rFonts w:asciiTheme="minorHAnsi" w:hAnsiTheme="minorHAnsi" w:cstheme="minorHAnsi"/>
        </w:rPr>
        <w:t xml:space="preserve">(  </w:t>
      </w:r>
      <w:proofErr w:type="gramEnd"/>
      <w:r w:rsidRPr="006241ED">
        <w:rPr>
          <w:rFonts w:asciiTheme="minorHAnsi" w:hAnsiTheme="minorHAnsi" w:cstheme="minorHAnsi"/>
        </w:rPr>
        <w:t xml:space="preserve">  ) id. ___; </w:t>
      </w:r>
    </w:p>
    <w:p w14:paraId="345675B5" w14:textId="77777777" w:rsidR="006241ED" w:rsidRPr="006241ED" w:rsidRDefault="006241ED" w:rsidP="00240740">
      <w:pPr>
        <w:pStyle w:val="PargrafodaLista"/>
        <w:ind w:left="1767"/>
        <w:jc w:val="both"/>
        <w:rPr>
          <w:rFonts w:asciiTheme="minorHAnsi" w:hAnsiTheme="minorHAnsi" w:cstheme="minorHAnsi"/>
        </w:rPr>
      </w:pPr>
      <w:r w:rsidRPr="006241ED">
        <w:rPr>
          <w:rFonts w:asciiTheme="minorHAnsi" w:hAnsiTheme="minorHAnsi" w:cstheme="minorHAnsi"/>
        </w:rPr>
        <w:t xml:space="preserve">c) cópia de documento oficial com foto do representante legal </w:t>
      </w:r>
      <w:proofErr w:type="gramStart"/>
      <w:r w:rsidRPr="006241ED">
        <w:rPr>
          <w:rFonts w:asciiTheme="minorHAnsi" w:hAnsiTheme="minorHAnsi" w:cstheme="minorHAnsi"/>
        </w:rPr>
        <w:t xml:space="preserve">(  </w:t>
      </w:r>
      <w:proofErr w:type="gramEnd"/>
      <w:r w:rsidRPr="006241ED">
        <w:rPr>
          <w:rFonts w:asciiTheme="minorHAnsi" w:hAnsiTheme="minorHAnsi" w:cstheme="minorHAnsi"/>
        </w:rPr>
        <w:t xml:space="preserve"> ) id. (___); </w:t>
      </w:r>
    </w:p>
    <w:p w14:paraId="73EE605D" w14:textId="77777777" w:rsidR="006241ED" w:rsidRPr="006241ED" w:rsidRDefault="006241ED" w:rsidP="00240740">
      <w:pPr>
        <w:pStyle w:val="PargrafodaLista"/>
        <w:ind w:left="1767"/>
        <w:jc w:val="both"/>
        <w:rPr>
          <w:rFonts w:asciiTheme="minorHAnsi" w:hAnsiTheme="minorHAnsi" w:cstheme="minorHAnsi"/>
        </w:rPr>
      </w:pPr>
      <w:r w:rsidRPr="006241ED">
        <w:rPr>
          <w:rFonts w:asciiTheme="minorHAnsi" w:hAnsiTheme="minorHAnsi" w:cstheme="minorHAnsi"/>
        </w:rPr>
        <w:t xml:space="preserve">d) cópia do comprovante de residência do representante legal </w:t>
      </w:r>
      <w:proofErr w:type="gramStart"/>
      <w:r w:rsidRPr="006241ED">
        <w:rPr>
          <w:rFonts w:asciiTheme="minorHAnsi" w:hAnsiTheme="minorHAnsi" w:cstheme="minorHAnsi"/>
        </w:rPr>
        <w:t xml:space="preserve">(  </w:t>
      </w:r>
      <w:proofErr w:type="gramEnd"/>
      <w:r w:rsidRPr="006241ED">
        <w:rPr>
          <w:rFonts w:asciiTheme="minorHAnsi" w:hAnsiTheme="minorHAnsi" w:cstheme="minorHAnsi"/>
        </w:rPr>
        <w:t xml:space="preserve"> ) id. (___); </w:t>
      </w:r>
    </w:p>
    <w:p w14:paraId="77F0EE8A" w14:textId="4539AD9C" w:rsidR="00D27526" w:rsidRPr="00D27526" w:rsidRDefault="00D27526" w:rsidP="00D27526">
      <w:pPr>
        <w:pStyle w:val="PargrafodaLista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D27526">
        <w:rPr>
          <w:rFonts w:asciiTheme="minorHAnsi" w:hAnsiTheme="minorHAnsi" w:cstheme="minorHAnsi"/>
        </w:rPr>
        <w:t>Em qualquer caso:</w:t>
      </w:r>
    </w:p>
    <w:p w14:paraId="7E3A2BD6" w14:textId="17D481EE" w:rsidR="00D27526" w:rsidRPr="00D27526" w:rsidRDefault="00D27526" w:rsidP="00240740">
      <w:pPr>
        <w:pStyle w:val="PargrafodaLista"/>
        <w:ind w:left="17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Pr="00D27526">
        <w:rPr>
          <w:rFonts w:asciiTheme="minorHAnsi" w:hAnsiTheme="minorHAnsi" w:cstheme="minorHAnsi"/>
        </w:rPr>
        <w:t xml:space="preserve">) certidão de regularidade fiscal com o Estado de Pernambuco, caso tenha inscrição no </w:t>
      </w:r>
      <w:proofErr w:type="gramStart"/>
      <w:r w:rsidRPr="00D27526">
        <w:rPr>
          <w:rFonts w:asciiTheme="minorHAnsi" w:hAnsiTheme="minorHAnsi" w:cstheme="minorHAnsi"/>
        </w:rPr>
        <w:t xml:space="preserve">Estado(  </w:t>
      </w:r>
      <w:proofErr w:type="gramEnd"/>
      <w:r w:rsidRPr="00D27526">
        <w:rPr>
          <w:rFonts w:asciiTheme="minorHAnsi" w:hAnsiTheme="minorHAnsi" w:cstheme="minorHAnsi"/>
        </w:rPr>
        <w:t xml:space="preserve"> ) id.___; </w:t>
      </w:r>
    </w:p>
    <w:p w14:paraId="18B0ACAD" w14:textId="0857E77C" w:rsidR="00D27526" w:rsidRPr="00D27526" w:rsidRDefault="00D27526" w:rsidP="00240740">
      <w:pPr>
        <w:pStyle w:val="PargrafodaLista"/>
        <w:ind w:left="17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</w:t>
      </w:r>
      <w:r w:rsidRPr="00D27526">
        <w:rPr>
          <w:rFonts w:asciiTheme="minorHAnsi" w:hAnsiTheme="minorHAnsi" w:cstheme="minorHAnsi"/>
        </w:rPr>
        <w:t xml:space="preserve">) certidão de Débitos Relativos a Créditos Tributários Federais e à Dívida Ativa da União </w:t>
      </w:r>
      <w:r>
        <w:rPr>
          <w:rFonts w:asciiTheme="minorHAnsi" w:hAnsiTheme="minorHAnsi" w:cstheme="minorHAnsi"/>
        </w:rPr>
        <w:t xml:space="preserve">– CND </w:t>
      </w:r>
      <w:proofErr w:type="gramStart"/>
      <w:r w:rsidRPr="00D27526">
        <w:rPr>
          <w:rFonts w:asciiTheme="minorHAnsi" w:hAnsiTheme="minorHAnsi" w:cstheme="minorHAnsi"/>
        </w:rPr>
        <w:t>( )</w:t>
      </w:r>
      <w:proofErr w:type="gramEnd"/>
      <w:r w:rsidRPr="00D27526">
        <w:rPr>
          <w:rFonts w:asciiTheme="minorHAnsi" w:hAnsiTheme="minorHAnsi" w:cstheme="minorHAnsi"/>
        </w:rPr>
        <w:t xml:space="preserve"> id. __; </w:t>
      </w:r>
    </w:p>
    <w:p w14:paraId="5624A242" w14:textId="5671A9A6" w:rsidR="006241ED" w:rsidRDefault="006241ED" w:rsidP="00C16E33">
      <w:pPr>
        <w:pStyle w:val="Standard"/>
        <w:tabs>
          <w:tab w:val="left" w:pos="142"/>
        </w:tabs>
        <w:ind w:left="567"/>
        <w:jc w:val="both"/>
        <w:rPr>
          <w:rFonts w:asciiTheme="minorHAnsi" w:hAnsiTheme="minorHAnsi" w:cstheme="minorHAnsi"/>
        </w:rPr>
      </w:pPr>
    </w:p>
    <w:p w14:paraId="240516D9" w14:textId="77777777" w:rsidR="00C16E33" w:rsidRPr="006241ED" w:rsidRDefault="00C16E33" w:rsidP="00C16E33">
      <w:pPr>
        <w:pStyle w:val="Standard"/>
        <w:tabs>
          <w:tab w:val="left" w:pos="142"/>
        </w:tabs>
        <w:ind w:left="567"/>
        <w:jc w:val="both"/>
        <w:rPr>
          <w:rFonts w:asciiTheme="minorHAnsi" w:hAnsiTheme="minorHAnsi" w:cstheme="minorHAnsi"/>
        </w:rPr>
      </w:pPr>
    </w:p>
    <w:p w14:paraId="25097B40" w14:textId="77777777" w:rsidR="00C16E33" w:rsidRPr="00BA1617" w:rsidRDefault="00C16E33" w:rsidP="00C16E33">
      <w:pPr>
        <w:pStyle w:val="Standard"/>
        <w:jc w:val="both"/>
        <w:rPr>
          <w:rFonts w:asciiTheme="minorHAnsi" w:hAnsiTheme="minorHAnsi" w:cstheme="minorHAnsi"/>
        </w:rPr>
      </w:pPr>
    </w:p>
    <w:p w14:paraId="31D7058C" w14:textId="2556BC12" w:rsidR="00AA23E3" w:rsidRDefault="00C16E33" w:rsidP="00C16E33">
      <w:pPr>
        <w:pStyle w:val="Standard"/>
        <w:jc w:val="both"/>
        <w:rPr>
          <w:rFonts w:asciiTheme="minorHAnsi" w:hAnsiTheme="minorHAnsi" w:cstheme="minorHAnsi"/>
        </w:rPr>
      </w:pPr>
      <w:r w:rsidRPr="00BA1617">
        <w:rPr>
          <w:rFonts w:asciiTheme="minorHAnsi" w:hAnsiTheme="minorHAnsi" w:cstheme="minorHAnsi"/>
        </w:rPr>
        <w:t>1</w:t>
      </w:r>
      <w:r w:rsidR="0081348E">
        <w:rPr>
          <w:rFonts w:asciiTheme="minorHAnsi" w:hAnsiTheme="minorHAnsi" w:cstheme="minorHAnsi"/>
        </w:rPr>
        <w:t>1</w:t>
      </w:r>
      <w:r w:rsidRPr="00BA1617">
        <w:rPr>
          <w:rFonts w:asciiTheme="minorHAnsi" w:hAnsiTheme="minorHAnsi" w:cstheme="minorHAnsi"/>
        </w:rPr>
        <w:t xml:space="preserve">. </w:t>
      </w:r>
      <w:r w:rsidR="00AA23E3">
        <w:rPr>
          <w:rFonts w:asciiTheme="minorHAnsi" w:hAnsiTheme="minorHAnsi" w:cstheme="minorHAnsi"/>
        </w:rPr>
        <w:t xml:space="preserve">Autorização da Câmara de Programação Financeira, se for o caso </w:t>
      </w:r>
      <w:proofErr w:type="gramStart"/>
      <w:r w:rsidR="00AA23E3" w:rsidRPr="00BA1617">
        <w:rPr>
          <w:rFonts w:asciiTheme="minorHAnsi" w:hAnsiTheme="minorHAnsi" w:cstheme="minorHAnsi"/>
        </w:rPr>
        <w:t xml:space="preserve">(  </w:t>
      </w:r>
      <w:proofErr w:type="gramEnd"/>
      <w:r w:rsidR="00AA23E3" w:rsidRPr="00BA1617">
        <w:rPr>
          <w:rFonts w:asciiTheme="minorHAnsi" w:hAnsiTheme="minorHAnsi" w:cstheme="minorHAnsi"/>
        </w:rPr>
        <w:t xml:space="preserve"> ) id. ____;</w:t>
      </w:r>
    </w:p>
    <w:p w14:paraId="13D89EF5" w14:textId="77777777" w:rsidR="00AA23E3" w:rsidRDefault="00AA23E3" w:rsidP="00C16E33">
      <w:pPr>
        <w:pStyle w:val="Standard"/>
        <w:jc w:val="both"/>
        <w:rPr>
          <w:rFonts w:asciiTheme="minorHAnsi" w:hAnsiTheme="minorHAnsi" w:cstheme="minorHAnsi"/>
        </w:rPr>
      </w:pPr>
    </w:p>
    <w:p w14:paraId="77CA167F" w14:textId="4C30506F" w:rsidR="00C16E33" w:rsidRPr="00BA1617" w:rsidRDefault="00AA23E3" w:rsidP="00C16E33">
      <w:pPr>
        <w:pStyle w:val="Standar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12. </w:t>
      </w:r>
      <w:r w:rsidR="00C16E33" w:rsidRPr="00BA1617">
        <w:rPr>
          <w:rFonts w:asciiTheme="minorHAnsi" w:hAnsiTheme="minorHAnsi" w:cstheme="minorHAnsi"/>
        </w:rPr>
        <w:t xml:space="preserve">Nota de empenho prévia que contemple o valor do contrato de renovação ou do aditivo relativo ao exercício financeiro em curso </w:t>
      </w:r>
      <w:proofErr w:type="gramStart"/>
      <w:r w:rsidR="004B65B0" w:rsidRPr="00BA1617">
        <w:rPr>
          <w:rFonts w:asciiTheme="minorHAnsi" w:hAnsiTheme="minorHAnsi" w:cstheme="minorHAnsi"/>
        </w:rPr>
        <w:t xml:space="preserve">(  </w:t>
      </w:r>
      <w:proofErr w:type="gramEnd"/>
      <w:r w:rsidR="004B65B0" w:rsidRPr="00BA1617">
        <w:rPr>
          <w:rFonts w:asciiTheme="minorHAnsi" w:hAnsiTheme="minorHAnsi" w:cstheme="minorHAnsi"/>
        </w:rPr>
        <w:t xml:space="preserve"> ) id. ____;</w:t>
      </w:r>
    </w:p>
    <w:p w14:paraId="1ECDF495" w14:textId="77777777" w:rsidR="00C16E33" w:rsidRPr="00BA1617" w:rsidRDefault="00C16E33" w:rsidP="00C16E33">
      <w:pPr>
        <w:pStyle w:val="Standard"/>
        <w:jc w:val="both"/>
        <w:rPr>
          <w:rFonts w:asciiTheme="minorHAnsi" w:hAnsiTheme="minorHAnsi" w:cstheme="minorHAnsi"/>
        </w:rPr>
      </w:pPr>
    </w:p>
    <w:p w14:paraId="5E2CC813" w14:textId="5BF61857" w:rsidR="00C16E33" w:rsidRPr="00BA1617" w:rsidRDefault="00C16E33" w:rsidP="00C16E33">
      <w:pPr>
        <w:pStyle w:val="Standard"/>
        <w:jc w:val="both"/>
        <w:rPr>
          <w:rFonts w:asciiTheme="minorHAnsi" w:hAnsiTheme="minorHAnsi" w:cstheme="minorHAnsi"/>
        </w:rPr>
      </w:pPr>
      <w:r w:rsidRPr="00BA1617">
        <w:rPr>
          <w:rFonts w:asciiTheme="minorHAnsi" w:hAnsiTheme="minorHAnsi" w:cstheme="minorHAnsi"/>
        </w:rPr>
        <w:t>1</w:t>
      </w:r>
      <w:r w:rsidR="00AA23E3">
        <w:rPr>
          <w:rFonts w:asciiTheme="minorHAnsi" w:hAnsiTheme="minorHAnsi" w:cstheme="minorHAnsi"/>
        </w:rPr>
        <w:t>3</w:t>
      </w:r>
      <w:r w:rsidRPr="00BA1617">
        <w:rPr>
          <w:rFonts w:asciiTheme="minorHAnsi" w:hAnsiTheme="minorHAnsi" w:cstheme="minorHAnsi"/>
        </w:rPr>
        <w:t xml:space="preserve">. Minuta do aditivo de acordo com a minuta padrão da PGE, expressando o valor locatício atualizado </w:t>
      </w:r>
      <w:proofErr w:type="gramStart"/>
      <w:r w:rsidRPr="00BA1617">
        <w:rPr>
          <w:rFonts w:asciiTheme="minorHAnsi" w:hAnsiTheme="minorHAnsi" w:cstheme="minorHAnsi"/>
        </w:rPr>
        <w:t xml:space="preserve">(  </w:t>
      </w:r>
      <w:proofErr w:type="gramEnd"/>
      <w:r w:rsidRPr="00BA1617">
        <w:rPr>
          <w:rFonts w:asciiTheme="minorHAnsi" w:hAnsiTheme="minorHAnsi" w:cstheme="minorHAnsi"/>
        </w:rPr>
        <w:t xml:space="preserve"> ) id.__;</w:t>
      </w:r>
    </w:p>
    <w:p w14:paraId="1DDAC21C" w14:textId="6C555F0C" w:rsidR="001E0A29" w:rsidRPr="00BA1617" w:rsidRDefault="001E0A29" w:rsidP="00C16E33">
      <w:pPr>
        <w:pStyle w:val="Standard"/>
        <w:jc w:val="both"/>
        <w:rPr>
          <w:rFonts w:asciiTheme="minorHAnsi" w:hAnsiTheme="minorHAnsi" w:cstheme="minorHAnsi"/>
        </w:rPr>
      </w:pPr>
    </w:p>
    <w:p w14:paraId="222C3603" w14:textId="1A0814FB" w:rsidR="001E0A29" w:rsidRPr="00BA1617" w:rsidRDefault="001E0A29" w:rsidP="00C16E33">
      <w:pPr>
        <w:pStyle w:val="Standard"/>
        <w:ind w:left="567"/>
        <w:jc w:val="both"/>
        <w:rPr>
          <w:rFonts w:asciiTheme="minorHAnsi" w:hAnsiTheme="minorHAnsi" w:cstheme="minorHAnsi"/>
        </w:rPr>
      </w:pPr>
      <w:r w:rsidRPr="00BA1617">
        <w:rPr>
          <w:rFonts w:asciiTheme="minorHAnsi" w:hAnsiTheme="minorHAnsi" w:cstheme="minorHAnsi"/>
        </w:rPr>
        <w:t>1</w:t>
      </w:r>
      <w:r w:rsidR="00AA23E3">
        <w:rPr>
          <w:rFonts w:asciiTheme="minorHAnsi" w:hAnsiTheme="minorHAnsi" w:cstheme="minorHAnsi"/>
        </w:rPr>
        <w:t>3</w:t>
      </w:r>
      <w:r w:rsidRPr="00BA1617">
        <w:rPr>
          <w:rFonts w:asciiTheme="minorHAnsi" w:hAnsiTheme="minorHAnsi" w:cstheme="minorHAnsi"/>
        </w:rPr>
        <w:t xml:space="preserve">.1. </w:t>
      </w:r>
      <w:r w:rsidRPr="00BA1617">
        <w:rPr>
          <w:rFonts w:asciiTheme="minorHAnsi" w:hAnsiTheme="minorHAnsi" w:cstheme="minorHAnsi"/>
          <w:color w:val="000000"/>
        </w:rPr>
        <w:t xml:space="preserve">Declaração de atendimento assinada pelo agente público responsável pela elaboração do instrumento (art. 6º, §3º, III, do Decreto nº 52.359/2022) </w:t>
      </w:r>
      <w:proofErr w:type="gramStart"/>
      <w:r w:rsidRPr="00BA1617">
        <w:rPr>
          <w:rFonts w:asciiTheme="minorHAnsi" w:hAnsiTheme="minorHAnsi" w:cstheme="minorHAnsi"/>
          <w:color w:val="000000"/>
        </w:rPr>
        <w:t xml:space="preserve">(  </w:t>
      </w:r>
      <w:proofErr w:type="gramEnd"/>
      <w:r w:rsidRPr="00BA1617">
        <w:rPr>
          <w:rFonts w:asciiTheme="minorHAnsi" w:hAnsiTheme="minorHAnsi" w:cstheme="minorHAnsi"/>
          <w:color w:val="000000"/>
        </w:rPr>
        <w:t xml:space="preserve"> ) id.___;</w:t>
      </w:r>
    </w:p>
    <w:p w14:paraId="770479D5" w14:textId="77777777" w:rsidR="00C16E33" w:rsidRPr="00BA1617" w:rsidRDefault="00C16E33" w:rsidP="00C16E33">
      <w:pPr>
        <w:pStyle w:val="Standard"/>
        <w:jc w:val="both"/>
        <w:rPr>
          <w:rFonts w:asciiTheme="minorHAnsi" w:hAnsiTheme="minorHAnsi" w:cstheme="minorHAnsi"/>
        </w:rPr>
      </w:pPr>
    </w:p>
    <w:p w14:paraId="6C613489" w14:textId="4A3788BC" w:rsidR="001E0A29" w:rsidRPr="00BA1617" w:rsidRDefault="001E0A29" w:rsidP="00C16E33">
      <w:pPr>
        <w:pStyle w:val="Standard"/>
        <w:jc w:val="both"/>
        <w:rPr>
          <w:rFonts w:asciiTheme="minorHAnsi" w:hAnsiTheme="minorHAnsi" w:cstheme="minorHAnsi"/>
        </w:rPr>
      </w:pPr>
      <w:r w:rsidRPr="00BA1617">
        <w:rPr>
          <w:rFonts w:asciiTheme="minorHAnsi" w:hAnsiTheme="minorHAnsi" w:cstheme="minorHAnsi"/>
        </w:rPr>
        <w:t>1</w:t>
      </w:r>
      <w:r w:rsidR="00AA23E3">
        <w:rPr>
          <w:rFonts w:asciiTheme="minorHAnsi" w:hAnsiTheme="minorHAnsi" w:cstheme="minorHAnsi"/>
        </w:rPr>
        <w:t>4</w:t>
      </w:r>
      <w:r w:rsidRPr="00BA1617">
        <w:rPr>
          <w:rFonts w:asciiTheme="minorHAnsi" w:hAnsiTheme="minorHAnsi" w:cstheme="minorHAnsi"/>
        </w:rPr>
        <w:t xml:space="preserve">. </w:t>
      </w:r>
      <w:r w:rsidRPr="00BA1617">
        <w:rPr>
          <w:rFonts w:asciiTheme="minorHAnsi" w:hAnsiTheme="minorHAnsi" w:cstheme="minorHAnsi"/>
          <w:color w:val="000000"/>
        </w:rPr>
        <w:t xml:space="preserve">Análise da conformidade documental por agente ou comissão competente </w:t>
      </w:r>
      <w:proofErr w:type="gramStart"/>
      <w:r w:rsidRPr="00BA1617">
        <w:rPr>
          <w:rFonts w:asciiTheme="minorHAnsi" w:hAnsiTheme="minorHAnsi" w:cstheme="minorHAnsi"/>
          <w:color w:val="000000"/>
        </w:rPr>
        <w:t>( )</w:t>
      </w:r>
      <w:proofErr w:type="gramEnd"/>
      <w:r w:rsidRPr="00BA1617">
        <w:rPr>
          <w:rFonts w:asciiTheme="minorHAnsi" w:hAnsiTheme="minorHAnsi" w:cstheme="minorHAnsi"/>
          <w:color w:val="000000"/>
        </w:rPr>
        <w:t xml:space="preserve"> id.___;</w:t>
      </w:r>
    </w:p>
    <w:p w14:paraId="2D25BAC1" w14:textId="77777777" w:rsidR="00C16E33" w:rsidRPr="00CD59A8" w:rsidRDefault="00C16E33" w:rsidP="00C16E33">
      <w:pPr>
        <w:pStyle w:val="Standard"/>
        <w:jc w:val="both"/>
        <w:rPr>
          <w:rFonts w:ascii="Calibri" w:hAnsi="Calibri" w:cs="Calibri"/>
        </w:rPr>
      </w:pPr>
    </w:p>
    <w:p w14:paraId="1B7A5556" w14:textId="08FF1A0B" w:rsidR="00C16E33" w:rsidRPr="00CD59A8" w:rsidRDefault="00C16E33" w:rsidP="00C16E33">
      <w:pPr>
        <w:jc w:val="both"/>
        <w:rPr>
          <w:rFonts w:ascii="Calibri" w:hAnsi="Calibri" w:cs="Calibri"/>
        </w:rPr>
      </w:pPr>
      <w:r w:rsidRPr="00CD59A8">
        <w:rPr>
          <w:rFonts w:ascii="Calibri" w:hAnsi="Calibri" w:cs="Calibri"/>
          <w:highlight w:val="yellow"/>
        </w:rPr>
        <w:t>1</w:t>
      </w:r>
      <w:r w:rsidR="00AA23E3" w:rsidRPr="00CD59A8">
        <w:rPr>
          <w:rFonts w:ascii="Calibri" w:hAnsi="Calibri" w:cs="Calibri"/>
          <w:highlight w:val="yellow"/>
        </w:rPr>
        <w:t>5</w:t>
      </w:r>
      <w:r w:rsidRPr="00CD59A8">
        <w:rPr>
          <w:rFonts w:ascii="Calibri" w:hAnsi="Calibri" w:cs="Calibri"/>
          <w:highlight w:val="yellow"/>
        </w:rPr>
        <w:t xml:space="preserve">. </w:t>
      </w:r>
      <w:r w:rsidR="00CD59A8" w:rsidRPr="00CD59A8">
        <w:rPr>
          <w:rFonts w:ascii="Calibri" w:hAnsi="Calibri" w:cs="Calibri"/>
          <w:highlight w:val="yellow"/>
        </w:rPr>
        <w:t xml:space="preserve">Elaboração de </w:t>
      </w:r>
      <w:r w:rsidRPr="00CD59A8">
        <w:rPr>
          <w:rFonts w:ascii="Calibri" w:hAnsi="Calibri" w:cs="Calibri"/>
          <w:highlight w:val="yellow"/>
        </w:rPr>
        <w:t xml:space="preserve">Nota Técnica pelo </w:t>
      </w:r>
      <w:r w:rsidR="00CD59A8" w:rsidRPr="00CD59A8">
        <w:rPr>
          <w:rFonts w:ascii="Calibri" w:hAnsi="Calibri" w:cs="Calibri"/>
          <w:highlight w:val="yellow"/>
        </w:rPr>
        <w:t>apoio jurídico do órgão ou da entidade,</w:t>
      </w:r>
      <w:r w:rsidRPr="00CD59A8">
        <w:rPr>
          <w:rFonts w:ascii="Calibri" w:hAnsi="Calibri" w:cs="Calibri"/>
          <w:highlight w:val="yellow"/>
        </w:rPr>
        <w:t xml:space="preserve"> que analise a conformidade jurídico-formal do processo e aprove a minuta do aditivo</w:t>
      </w:r>
      <w:r w:rsidR="00CD59A8" w:rsidRPr="00CD59A8">
        <w:rPr>
          <w:rFonts w:ascii="Calibri" w:hAnsi="Calibri" w:cs="Calibri"/>
          <w:highlight w:val="yellow"/>
        </w:rPr>
        <w:t>, com declaração de atendimento às orientações contidas em Parecer Referencial</w:t>
      </w:r>
      <w:r w:rsidRPr="00CD59A8">
        <w:rPr>
          <w:rFonts w:ascii="Calibri" w:hAnsi="Calibri" w:cs="Calibri"/>
          <w:highlight w:val="yellow"/>
        </w:rPr>
        <w:t xml:space="preserve"> </w:t>
      </w:r>
      <w:proofErr w:type="gramStart"/>
      <w:r w:rsidRPr="00CD59A8">
        <w:rPr>
          <w:rFonts w:ascii="Calibri" w:hAnsi="Calibri" w:cs="Calibri"/>
          <w:highlight w:val="yellow"/>
        </w:rPr>
        <w:t xml:space="preserve">(  </w:t>
      </w:r>
      <w:proofErr w:type="gramEnd"/>
      <w:r w:rsidRPr="00CD59A8">
        <w:rPr>
          <w:rFonts w:ascii="Calibri" w:hAnsi="Calibri" w:cs="Calibri"/>
          <w:highlight w:val="yellow"/>
        </w:rPr>
        <w:t xml:space="preserve">  ) id. ____;</w:t>
      </w:r>
    </w:p>
    <w:p w14:paraId="3F2878D8" w14:textId="77777777" w:rsidR="00C16E33" w:rsidRPr="00BA1617" w:rsidRDefault="00C16E33" w:rsidP="00C16E33">
      <w:pPr>
        <w:jc w:val="both"/>
        <w:rPr>
          <w:rFonts w:asciiTheme="minorHAnsi" w:hAnsiTheme="minorHAnsi" w:cstheme="minorHAnsi"/>
        </w:rPr>
      </w:pPr>
    </w:p>
    <w:p w14:paraId="0EB0BD94" w14:textId="1D238780" w:rsidR="00C16E33" w:rsidRPr="00BA1617" w:rsidRDefault="00C16E33" w:rsidP="00C16E33">
      <w:pPr>
        <w:jc w:val="both"/>
        <w:rPr>
          <w:rFonts w:asciiTheme="minorHAnsi" w:hAnsiTheme="minorHAnsi" w:cstheme="minorHAnsi"/>
        </w:rPr>
      </w:pPr>
      <w:r w:rsidRPr="00BA1617">
        <w:rPr>
          <w:rFonts w:asciiTheme="minorHAnsi" w:hAnsiTheme="minorHAnsi" w:cstheme="minorHAnsi"/>
        </w:rPr>
        <w:t>1</w:t>
      </w:r>
      <w:r w:rsidR="00AA23E3">
        <w:rPr>
          <w:rFonts w:asciiTheme="minorHAnsi" w:hAnsiTheme="minorHAnsi" w:cstheme="minorHAnsi"/>
        </w:rPr>
        <w:t>6</w:t>
      </w:r>
      <w:r w:rsidRPr="00BA1617">
        <w:rPr>
          <w:rFonts w:asciiTheme="minorHAnsi" w:hAnsiTheme="minorHAnsi" w:cstheme="minorHAnsi"/>
        </w:rPr>
        <w:t xml:space="preserve">. Autorização da autoridade competente </w:t>
      </w:r>
      <w:proofErr w:type="gramStart"/>
      <w:r w:rsidRPr="00BA1617">
        <w:rPr>
          <w:rFonts w:asciiTheme="minorHAnsi" w:hAnsiTheme="minorHAnsi" w:cstheme="minorHAnsi"/>
        </w:rPr>
        <w:t xml:space="preserve">(  </w:t>
      </w:r>
      <w:proofErr w:type="gramEnd"/>
      <w:r w:rsidRPr="00BA1617">
        <w:rPr>
          <w:rFonts w:asciiTheme="minorHAnsi" w:hAnsiTheme="minorHAnsi" w:cstheme="minorHAnsi"/>
        </w:rPr>
        <w:t xml:space="preserve">  ) id. ____;</w:t>
      </w:r>
    </w:p>
    <w:p w14:paraId="2D6598B4" w14:textId="77777777" w:rsidR="00C16E33" w:rsidRPr="00BA1617" w:rsidRDefault="00C16E33" w:rsidP="00C16E33">
      <w:pPr>
        <w:jc w:val="both"/>
        <w:rPr>
          <w:rFonts w:asciiTheme="minorHAnsi" w:hAnsiTheme="minorHAnsi" w:cstheme="minorHAnsi"/>
        </w:rPr>
      </w:pPr>
    </w:p>
    <w:p w14:paraId="2DA0053D" w14:textId="72B8651E" w:rsidR="00C16E33" w:rsidRDefault="00C16E33" w:rsidP="00C16E33">
      <w:pPr>
        <w:pStyle w:val="Standard"/>
        <w:jc w:val="both"/>
        <w:rPr>
          <w:rFonts w:asciiTheme="minorHAnsi" w:hAnsiTheme="minorHAnsi" w:cstheme="minorHAnsi"/>
        </w:rPr>
      </w:pPr>
      <w:r w:rsidRPr="00BA1617">
        <w:rPr>
          <w:rFonts w:asciiTheme="minorHAnsi" w:hAnsiTheme="minorHAnsi" w:cstheme="minorHAnsi"/>
        </w:rPr>
        <w:t>1</w:t>
      </w:r>
      <w:r w:rsidR="00AA23E3">
        <w:rPr>
          <w:rFonts w:asciiTheme="minorHAnsi" w:hAnsiTheme="minorHAnsi" w:cstheme="minorHAnsi"/>
        </w:rPr>
        <w:t>7</w:t>
      </w:r>
      <w:r w:rsidRPr="00BA1617">
        <w:rPr>
          <w:rFonts w:asciiTheme="minorHAnsi" w:hAnsiTheme="minorHAnsi" w:cstheme="minorHAnsi"/>
        </w:rPr>
        <w:t>. Publicação do aditivo na imprensa oficial (</w:t>
      </w:r>
      <w:r w:rsidR="0081348E">
        <w:rPr>
          <w:rFonts w:ascii="Calibri" w:hAnsi="Calibri" w:cs="Calibri"/>
        </w:rPr>
        <w:t>art. 61, parágrafo único, da Lei nº 8.666/93</w:t>
      </w:r>
      <w:r w:rsidRPr="00BA1617">
        <w:rPr>
          <w:rFonts w:asciiTheme="minorHAnsi" w:hAnsiTheme="minorHAnsi" w:cstheme="minorHAnsi"/>
        </w:rPr>
        <w:t xml:space="preserve">) ou no Sistema PE-Integrado e no PNCP (art. 94, da Lei 14.133/21), conforme o caso </w:t>
      </w:r>
      <w:proofErr w:type="gramStart"/>
      <w:r w:rsidRPr="00BA1617">
        <w:rPr>
          <w:rFonts w:asciiTheme="minorHAnsi" w:hAnsiTheme="minorHAnsi" w:cstheme="minorHAnsi"/>
        </w:rPr>
        <w:t>(  )</w:t>
      </w:r>
      <w:proofErr w:type="gramEnd"/>
      <w:r w:rsidRPr="00BA1617">
        <w:rPr>
          <w:rFonts w:asciiTheme="minorHAnsi" w:hAnsiTheme="minorHAnsi" w:cstheme="minorHAnsi"/>
        </w:rPr>
        <w:t xml:space="preserve">  id. ____.</w:t>
      </w:r>
    </w:p>
    <w:p w14:paraId="3ADBBD3C" w14:textId="1AF78788" w:rsidR="006241ED" w:rsidRDefault="006241ED" w:rsidP="00C16E33">
      <w:pPr>
        <w:pStyle w:val="Standard"/>
        <w:jc w:val="both"/>
        <w:rPr>
          <w:rFonts w:asciiTheme="minorHAnsi" w:hAnsiTheme="minorHAnsi" w:cstheme="minorHAnsi"/>
        </w:rPr>
      </w:pPr>
    </w:p>
    <w:p w14:paraId="251732FE" w14:textId="17CF5C17" w:rsidR="006241ED" w:rsidRPr="00BA1617" w:rsidRDefault="006241ED" w:rsidP="00240740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</w:t>
      </w:r>
      <w:r w:rsidR="00AA23E3">
        <w:rPr>
          <w:rFonts w:asciiTheme="minorHAnsi" w:hAnsiTheme="minorHAnsi" w:cstheme="minorHAnsi"/>
        </w:rPr>
        <w:t>8</w:t>
      </w:r>
      <w:r>
        <w:rPr>
          <w:rFonts w:asciiTheme="minorHAnsi" w:hAnsiTheme="minorHAnsi" w:cstheme="minorHAnsi"/>
        </w:rPr>
        <w:t xml:space="preserve">. </w:t>
      </w:r>
      <w:r w:rsidR="00D27526" w:rsidRPr="00240740">
        <w:rPr>
          <w:rFonts w:asciiTheme="minorHAnsi" w:hAnsiTheme="minorHAnsi" w:cstheme="minorHAnsi"/>
        </w:rPr>
        <w:t>Envio à Secretaria de Administração, para ciência, extrato do contrato de locação e dos seus termos aditivos, em até 15 (quinze) dias da sua publicação no Portal Nacional de Contratações Públicas - PNCP ou, quando necessário, no Diário Oficial do Estado. (Art. 11, da Portaria SAD 957/2024)</w:t>
      </w:r>
      <w:r w:rsidR="003E59EF">
        <w:rPr>
          <w:rFonts w:asciiTheme="minorHAnsi" w:hAnsiTheme="minorHAnsi" w:cstheme="minorHAnsi"/>
        </w:rPr>
        <w:t xml:space="preserve"> </w:t>
      </w:r>
      <w:proofErr w:type="gramStart"/>
      <w:r w:rsidR="003E59EF" w:rsidRPr="00BA1617">
        <w:rPr>
          <w:rFonts w:asciiTheme="minorHAnsi" w:hAnsiTheme="minorHAnsi" w:cstheme="minorHAnsi"/>
        </w:rPr>
        <w:t xml:space="preserve">(  </w:t>
      </w:r>
      <w:proofErr w:type="gramEnd"/>
      <w:r w:rsidR="003E59EF" w:rsidRPr="00BA1617">
        <w:rPr>
          <w:rFonts w:asciiTheme="minorHAnsi" w:hAnsiTheme="minorHAnsi" w:cstheme="minorHAnsi"/>
        </w:rPr>
        <w:t xml:space="preserve">  ) id. ____</w:t>
      </w:r>
      <w:r w:rsidR="003E59EF">
        <w:rPr>
          <w:rFonts w:asciiTheme="minorHAnsi" w:hAnsiTheme="minorHAnsi" w:cstheme="minorHAnsi"/>
        </w:rPr>
        <w:t>.</w:t>
      </w:r>
    </w:p>
    <w:p w14:paraId="6EF5B273" w14:textId="77777777" w:rsidR="00C16E33" w:rsidRPr="009B3416" w:rsidRDefault="00C16E33" w:rsidP="00C16E33">
      <w:pPr>
        <w:jc w:val="both"/>
        <w:rPr>
          <w:rFonts w:asciiTheme="minorHAnsi" w:hAnsiTheme="minorHAnsi" w:cstheme="minorHAnsi"/>
        </w:rPr>
      </w:pPr>
    </w:p>
    <w:p w14:paraId="62CBD5F1" w14:textId="77777777" w:rsidR="00C16E33" w:rsidRPr="009B3416" w:rsidRDefault="00C16E33" w:rsidP="00C16E33">
      <w:pPr>
        <w:pStyle w:val="Standard"/>
        <w:jc w:val="both"/>
        <w:rPr>
          <w:rFonts w:asciiTheme="minorHAnsi" w:hAnsiTheme="minorHAnsi" w:cstheme="minorHAnsi"/>
        </w:rPr>
      </w:pPr>
    </w:p>
    <w:p w14:paraId="40DB7B9B" w14:textId="77777777" w:rsidR="00C16E33" w:rsidRPr="009B3416" w:rsidRDefault="00C16E33" w:rsidP="00C16E33">
      <w:pPr>
        <w:pStyle w:val="Standard"/>
        <w:jc w:val="both"/>
        <w:rPr>
          <w:rFonts w:asciiTheme="minorHAnsi" w:hAnsiTheme="minorHAnsi" w:cstheme="minorHAnsi"/>
        </w:rPr>
      </w:pPr>
    </w:p>
    <w:p w14:paraId="3F21C938" w14:textId="77777777" w:rsidR="00C16E33" w:rsidRPr="009B3416" w:rsidRDefault="00C16E33" w:rsidP="00C16E33">
      <w:pPr>
        <w:pStyle w:val="Standard"/>
        <w:jc w:val="both"/>
        <w:rPr>
          <w:rFonts w:asciiTheme="minorHAnsi" w:hAnsiTheme="minorHAnsi" w:cstheme="minorHAnsi"/>
        </w:rPr>
      </w:pPr>
    </w:p>
    <w:p w14:paraId="0E313001" w14:textId="77777777" w:rsidR="00C16E33" w:rsidRPr="009B3416" w:rsidRDefault="00C16E33" w:rsidP="00C16E33">
      <w:pPr>
        <w:pStyle w:val="Standard"/>
        <w:jc w:val="both"/>
        <w:rPr>
          <w:rFonts w:asciiTheme="minorHAnsi" w:hAnsiTheme="minorHAnsi" w:cstheme="minorHAnsi"/>
        </w:rPr>
      </w:pPr>
    </w:p>
    <w:p w14:paraId="100B54DB" w14:textId="77777777" w:rsidR="00C16E33" w:rsidRPr="009B3416" w:rsidRDefault="00C16E33" w:rsidP="00C16E33">
      <w:pPr>
        <w:pStyle w:val="Standard"/>
        <w:jc w:val="both"/>
        <w:rPr>
          <w:rFonts w:asciiTheme="minorHAnsi" w:hAnsiTheme="minorHAnsi" w:cstheme="minorHAnsi"/>
        </w:rPr>
      </w:pPr>
    </w:p>
    <w:p w14:paraId="7746769D" w14:textId="77777777" w:rsidR="00EF1209" w:rsidRDefault="00EF1209"/>
    <w:sectPr w:rsidR="00EF1209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51611"/>
    <w:multiLevelType w:val="hybridMultilevel"/>
    <w:tmpl w:val="08F853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857BB"/>
    <w:multiLevelType w:val="hybridMultilevel"/>
    <w:tmpl w:val="EFAC42C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0F">
      <w:start w:val="1"/>
      <w:numFmt w:val="decimal"/>
      <w:lvlText w:val="%3."/>
      <w:lvlJc w:val="lef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A297D"/>
    <w:multiLevelType w:val="hybridMultilevel"/>
    <w:tmpl w:val="4E187348"/>
    <w:lvl w:ilvl="0" w:tplc="13E21C2C">
      <w:start w:val="1"/>
      <w:numFmt w:val="decimal"/>
      <w:lvlText w:val="%1."/>
      <w:lvlJc w:val="left"/>
      <w:pPr>
        <w:ind w:left="176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87" w:hanging="360"/>
      </w:pPr>
    </w:lvl>
    <w:lvl w:ilvl="2" w:tplc="0416001B" w:tentative="1">
      <w:start w:val="1"/>
      <w:numFmt w:val="lowerRoman"/>
      <w:lvlText w:val="%3."/>
      <w:lvlJc w:val="right"/>
      <w:pPr>
        <w:ind w:left="3207" w:hanging="180"/>
      </w:pPr>
    </w:lvl>
    <w:lvl w:ilvl="3" w:tplc="0416000F" w:tentative="1">
      <w:start w:val="1"/>
      <w:numFmt w:val="decimal"/>
      <w:lvlText w:val="%4."/>
      <w:lvlJc w:val="left"/>
      <w:pPr>
        <w:ind w:left="3927" w:hanging="360"/>
      </w:pPr>
    </w:lvl>
    <w:lvl w:ilvl="4" w:tplc="04160019" w:tentative="1">
      <w:start w:val="1"/>
      <w:numFmt w:val="lowerLetter"/>
      <w:lvlText w:val="%5."/>
      <w:lvlJc w:val="left"/>
      <w:pPr>
        <w:ind w:left="4647" w:hanging="360"/>
      </w:pPr>
    </w:lvl>
    <w:lvl w:ilvl="5" w:tplc="0416001B" w:tentative="1">
      <w:start w:val="1"/>
      <w:numFmt w:val="lowerRoman"/>
      <w:lvlText w:val="%6."/>
      <w:lvlJc w:val="right"/>
      <w:pPr>
        <w:ind w:left="5367" w:hanging="180"/>
      </w:pPr>
    </w:lvl>
    <w:lvl w:ilvl="6" w:tplc="0416000F" w:tentative="1">
      <w:start w:val="1"/>
      <w:numFmt w:val="decimal"/>
      <w:lvlText w:val="%7."/>
      <w:lvlJc w:val="left"/>
      <w:pPr>
        <w:ind w:left="6087" w:hanging="360"/>
      </w:pPr>
    </w:lvl>
    <w:lvl w:ilvl="7" w:tplc="04160019" w:tentative="1">
      <w:start w:val="1"/>
      <w:numFmt w:val="lowerLetter"/>
      <w:lvlText w:val="%8."/>
      <w:lvlJc w:val="left"/>
      <w:pPr>
        <w:ind w:left="6807" w:hanging="360"/>
      </w:pPr>
    </w:lvl>
    <w:lvl w:ilvl="8" w:tplc="0416001B" w:tentative="1">
      <w:start w:val="1"/>
      <w:numFmt w:val="lowerRoman"/>
      <w:lvlText w:val="%9."/>
      <w:lvlJc w:val="right"/>
      <w:pPr>
        <w:ind w:left="7527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E33"/>
    <w:rsid w:val="000D17DA"/>
    <w:rsid w:val="001170F4"/>
    <w:rsid w:val="001E0A29"/>
    <w:rsid w:val="00240740"/>
    <w:rsid w:val="002835EA"/>
    <w:rsid w:val="00317801"/>
    <w:rsid w:val="00336F8E"/>
    <w:rsid w:val="003A4B30"/>
    <w:rsid w:val="003E59EF"/>
    <w:rsid w:val="00432E24"/>
    <w:rsid w:val="004B65B0"/>
    <w:rsid w:val="00544C6F"/>
    <w:rsid w:val="005A7DFA"/>
    <w:rsid w:val="005C50AB"/>
    <w:rsid w:val="006241ED"/>
    <w:rsid w:val="00674BFB"/>
    <w:rsid w:val="006A291B"/>
    <w:rsid w:val="006E51B7"/>
    <w:rsid w:val="007600AE"/>
    <w:rsid w:val="007D53C7"/>
    <w:rsid w:val="007E47AF"/>
    <w:rsid w:val="0081348E"/>
    <w:rsid w:val="00891432"/>
    <w:rsid w:val="00920899"/>
    <w:rsid w:val="00A12224"/>
    <w:rsid w:val="00A40C4E"/>
    <w:rsid w:val="00AA23E3"/>
    <w:rsid w:val="00B72559"/>
    <w:rsid w:val="00BA1617"/>
    <w:rsid w:val="00BE1D6D"/>
    <w:rsid w:val="00BE5C17"/>
    <w:rsid w:val="00C126B8"/>
    <w:rsid w:val="00C16E33"/>
    <w:rsid w:val="00C57108"/>
    <w:rsid w:val="00CD59A8"/>
    <w:rsid w:val="00CE6BD2"/>
    <w:rsid w:val="00D27526"/>
    <w:rsid w:val="00E74E5D"/>
    <w:rsid w:val="00EF1209"/>
    <w:rsid w:val="00FA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73D27"/>
  <w15:chartTrackingRefBased/>
  <w15:docId w15:val="{3B0760CA-9B4B-496C-B324-D107969E1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6E33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C16E33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91432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1432"/>
    <w:rPr>
      <w:rFonts w:ascii="Segoe UI" w:eastAsia="NSimSun" w:hAnsi="Segoe UI" w:cs="Mangal"/>
      <w:kern w:val="3"/>
      <w:sz w:val="18"/>
      <w:szCs w:val="16"/>
      <w:lang w:eastAsia="zh-CN" w:bidi="hi-IN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336F8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36F8E"/>
    <w:rPr>
      <w:rFonts w:cs="Mangal"/>
      <w:sz w:val="20"/>
      <w:szCs w:val="18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36F8E"/>
    <w:rPr>
      <w:rFonts w:ascii="Liberation Serif" w:eastAsia="NSimSun" w:hAnsi="Liberation Serif" w:cs="Mangal"/>
      <w:kern w:val="3"/>
      <w:sz w:val="20"/>
      <w:szCs w:val="18"/>
      <w:lang w:eastAsia="zh-CN" w:bidi="hi-IN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36F8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36F8E"/>
    <w:rPr>
      <w:rFonts w:ascii="Liberation Serif" w:eastAsia="NSimSun" w:hAnsi="Liberation Serif" w:cs="Mangal"/>
      <w:b/>
      <w:bCs/>
      <w:kern w:val="3"/>
      <w:sz w:val="20"/>
      <w:szCs w:val="18"/>
      <w:lang w:eastAsia="zh-CN" w:bidi="hi-IN"/>
      <w14:ligatures w14:val="none"/>
    </w:rPr>
  </w:style>
  <w:style w:type="paragraph" w:styleId="PargrafodaLista">
    <w:name w:val="List Paragraph"/>
    <w:basedOn w:val="Normal"/>
    <w:uiPriority w:val="34"/>
    <w:qFormat/>
    <w:rsid w:val="006241ED"/>
    <w:pPr>
      <w:ind w:left="720"/>
      <w:contextualSpacing/>
    </w:pPr>
    <w:rPr>
      <w:rFonts w:cs="Mangal"/>
      <w:szCs w:val="21"/>
    </w:rPr>
  </w:style>
  <w:style w:type="paragraph" w:styleId="Reviso">
    <w:name w:val="Revision"/>
    <w:hidden/>
    <w:uiPriority w:val="99"/>
    <w:semiHidden/>
    <w:rsid w:val="003E59EF"/>
    <w:pPr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837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Pimentel</dc:creator>
  <cp:keywords/>
  <dc:description/>
  <cp:lastModifiedBy>Gabriel Cunha Mesquita do Nascimento</cp:lastModifiedBy>
  <cp:revision>2</cp:revision>
  <cp:lastPrinted>2024-08-22T14:31:00Z</cp:lastPrinted>
  <dcterms:created xsi:type="dcterms:W3CDTF">2026-07-07T14:46:00Z</dcterms:created>
  <dcterms:modified xsi:type="dcterms:W3CDTF">2026-07-07T14:46:00Z</dcterms:modified>
</cp:coreProperties>
</file>