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F0C" w:rsidRPr="008B4F0C" w:rsidRDefault="008B4F0C" w:rsidP="008B4F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B4F0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DECLARAÇÃO DE CONFORMIDADE AO PARECER REFERENCIAL DA PROCURADORIA GERAL DO ESTADO</w:t>
      </w:r>
    </w:p>
    <w:p w:rsidR="008D3051" w:rsidRPr="008D3051" w:rsidRDefault="008D3051" w:rsidP="008D305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8D3051">
        <w:rPr>
          <w:rFonts w:ascii="Times New Roman" w:eastAsia="Times New Roman" w:hAnsi="Times New Roman" w:cs="Times New Roman"/>
          <w:sz w:val="24"/>
          <w:szCs w:val="24"/>
          <w:lang w:eastAsia="pt-BR"/>
        </w:rPr>
        <w:t>Na qualidade de gestor do Contrato Administrativo nº XX/XXXX, DECLARO, para os devidos fins, que a instrução processual referente à prorrogação da vigência contratual, celebrada com a empresa XXXXXXXX, inscrita no CNPJ sob o nº XXXXXXXX, cujo objeto consiste na prestação de XXXXXXXX, encontra-se em conformidade com as orientações e requisitos estabelecido no Parecer Referencial nº 015/2025 ( antigo Parecer Padrão nº 002/2024), da Procuradoria Geral do Estado de Pernambuco, conforme exigido no §2º do art. 9º do Decreto nº 52.359/2022.</w:t>
      </w:r>
    </w:p>
    <w:p w:rsidR="008D3051" w:rsidRPr="008D3051" w:rsidRDefault="008D3051" w:rsidP="008D305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3051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Declaro, ainda, que foram observados os pressupostos e requisitos necessários à utilização do referido Parecer Referencial, responsabilizando-me pela veracidade das informações constantes dos autos e pela adequação do caso concreto às hipóteses por ele abrangidas.</w:t>
      </w:r>
    </w:p>
    <w:p w:rsidR="008D3051" w:rsidRPr="008D3051" w:rsidRDefault="008D3051" w:rsidP="008D3051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D3051"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Gestor do Contrato</w:t>
      </w:r>
    </w:p>
    <w:p w:rsidR="00420D55" w:rsidRPr="008B4F0C" w:rsidRDefault="008D3051" w:rsidP="008D3051">
      <w:r w:rsidRPr="008D3051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 do Contrato</w:t>
      </w:r>
    </w:p>
    <w:sectPr w:rsidR="00420D55" w:rsidRPr="008B4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74C12"/>
    <w:multiLevelType w:val="multilevel"/>
    <w:tmpl w:val="2AE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964F5"/>
    <w:multiLevelType w:val="multilevel"/>
    <w:tmpl w:val="CAD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C34DB"/>
    <w:multiLevelType w:val="multilevel"/>
    <w:tmpl w:val="F80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F625C"/>
    <w:multiLevelType w:val="multilevel"/>
    <w:tmpl w:val="7CA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8083C"/>
    <w:multiLevelType w:val="multilevel"/>
    <w:tmpl w:val="08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91BE6"/>
    <w:multiLevelType w:val="multilevel"/>
    <w:tmpl w:val="DDF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A0DCA"/>
    <w:multiLevelType w:val="multilevel"/>
    <w:tmpl w:val="61B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06B16"/>
    <w:multiLevelType w:val="multilevel"/>
    <w:tmpl w:val="D13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C6F1A"/>
    <w:multiLevelType w:val="multilevel"/>
    <w:tmpl w:val="F7D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A0802"/>
    <w:multiLevelType w:val="multilevel"/>
    <w:tmpl w:val="D24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2653"/>
    <w:multiLevelType w:val="multilevel"/>
    <w:tmpl w:val="CFA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F31BB"/>
    <w:multiLevelType w:val="multilevel"/>
    <w:tmpl w:val="0E9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16527"/>
    <w:multiLevelType w:val="multilevel"/>
    <w:tmpl w:val="8ED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16EF8"/>
    <w:multiLevelType w:val="multilevel"/>
    <w:tmpl w:val="005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229BE"/>
    <w:multiLevelType w:val="multilevel"/>
    <w:tmpl w:val="2F0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26741"/>
    <w:multiLevelType w:val="hybridMultilevel"/>
    <w:tmpl w:val="CFEE7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11E09"/>
    <w:multiLevelType w:val="multilevel"/>
    <w:tmpl w:val="F41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B7BBF"/>
    <w:multiLevelType w:val="multilevel"/>
    <w:tmpl w:val="62F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A1DEE"/>
    <w:multiLevelType w:val="multilevel"/>
    <w:tmpl w:val="D7D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B7839"/>
    <w:multiLevelType w:val="multilevel"/>
    <w:tmpl w:val="DEE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12ECF"/>
    <w:multiLevelType w:val="multilevel"/>
    <w:tmpl w:val="020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F0061"/>
    <w:multiLevelType w:val="multilevel"/>
    <w:tmpl w:val="837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755D0"/>
    <w:multiLevelType w:val="multilevel"/>
    <w:tmpl w:val="BD5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214CA"/>
    <w:multiLevelType w:val="multilevel"/>
    <w:tmpl w:val="671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06087"/>
    <w:multiLevelType w:val="multilevel"/>
    <w:tmpl w:val="CAB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51D17"/>
    <w:multiLevelType w:val="hybridMultilevel"/>
    <w:tmpl w:val="498C0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5074B"/>
    <w:multiLevelType w:val="multilevel"/>
    <w:tmpl w:val="D52A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13"/>
  </w:num>
  <w:num w:numId="4">
    <w:abstractNumId w:val="1"/>
  </w:num>
  <w:num w:numId="5">
    <w:abstractNumId w:val="25"/>
  </w:num>
  <w:num w:numId="6">
    <w:abstractNumId w:val="15"/>
  </w:num>
  <w:num w:numId="7">
    <w:abstractNumId w:val="0"/>
  </w:num>
  <w:num w:numId="8">
    <w:abstractNumId w:val="5"/>
  </w:num>
  <w:num w:numId="9">
    <w:abstractNumId w:val="2"/>
  </w:num>
  <w:num w:numId="10">
    <w:abstractNumId w:val="4"/>
  </w:num>
  <w:num w:numId="11">
    <w:abstractNumId w:val="16"/>
  </w:num>
  <w:num w:numId="12">
    <w:abstractNumId w:val="19"/>
  </w:num>
  <w:num w:numId="13">
    <w:abstractNumId w:val="24"/>
  </w:num>
  <w:num w:numId="14">
    <w:abstractNumId w:val="22"/>
  </w:num>
  <w:num w:numId="15">
    <w:abstractNumId w:val="8"/>
  </w:num>
  <w:num w:numId="16">
    <w:abstractNumId w:val="7"/>
  </w:num>
  <w:num w:numId="17">
    <w:abstractNumId w:val="26"/>
  </w:num>
  <w:num w:numId="18">
    <w:abstractNumId w:val="10"/>
  </w:num>
  <w:num w:numId="19">
    <w:abstractNumId w:val="6"/>
  </w:num>
  <w:num w:numId="20">
    <w:abstractNumId w:val="9"/>
  </w:num>
  <w:num w:numId="21">
    <w:abstractNumId w:val="3"/>
  </w:num>
  <w:num w:numId="22">
    <w:abstractNumId w:val="21"/>
  </w:num>
  <w:num w:numId="23">
    <w:abstractNumId w:val="20"/>
  </w:num>
  <w:num w:numId="24">
    <w:abstractNumId w:val="12"/>
  </w:num>
  <w:num w:numId="25">
    <w:abstractNumId w:val="11"/>
  </w:num>
  <w:num w:numId="26">
    <w:abstractNumId w:val="17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74E"/>
    <w:rsid w:val="00007FDB"/>
    <w:rsid w:val="0001734E"/>
    <w:rsid w:val="000328CF"/>
    <w:rsid w:val="00094997"/>
    <w:rsid w:val="001D6009"/>
    <w:rsid w:val="0021764C"/>
    <w:rsid w:val="003316BE"/>
    <w:rsid w:val="00392764"/>
    <w:rsid w:val="003C0686"/>
    <w:rsid w:val="00420D55"/>
    <w:rsid w:val="00450706"/>
    <w:rsid w:val="00450F8E"/>
    <w:rsid w:val="00524BC4"/>
    <w:rsid w:val="00536E22"/>
    <w:rsid w:val="0056512E"/>
    <w:rsid w:val="00737A24"/>
    <w:rsid w:val="00771474"/>
    <w:rsid w:val="00814FE9"/>
    <w:rsid w:val="008460A9"/>
    <w:rsid w:val="008B4F0C"/>
    <w:rsid w:val="008D3051"/>
    <w:rsid w:val="00962741"/>
    <w:rsid w:val="00A10CB5"/>
    <w:rsid w:val="00A3274E"/>
    <w:rsid w:val="00A34F8A"/>
    <w:rsid w:val="00A43DE1"/>
    <w:rsid w:val="00A46106"/>
    <w:rsid w:val="00AA1DDC"/>
    <w:rsid w:val="00B63569"/>
    <w:rsid w:val="00BA0D36"/>
    <w:rsid w:val="00BC7ADB"/>
    <w:rsid w:val="00C15923"/>
    <w:rsid w:val="00C4373E"/>
    <w:rsid w:val="00C71A8E"/>
    <w:rsid w:val="00CA5DDC"/>
    <w:rsid w:val="00D2509C"/>
    <w:rsid w:val="00D31F69"/>
    <w:rsid w:val="00DC6797"/>
    <w:rsid w:val="00E63BED"/>
    <w:rsid w:val="00E700AA"/>
    <w:rsid w:val="00F8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41728E-8DBF-4F75-BA35-C27915B2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50706"/>
    <w:rPr>
      <w:color w:val="0000FF"/>
      <w:u w:val="single"/>
    </w:rPr>
  </w:style>
  <w:style w:type="paragraph" w:customStyle="1" w:styleId="textojustificado">
    <w:name w:val="texto_justificado"/>
    <w:basedOn w:val="Normal"/>
    <w:rsid w:val="00BA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A0D36"/>
    <w:rPr>
      <w:b/>
      <w:bCs/>
    </w:rPr>
  </w:style>
  <w:style w:type="paragraph" w:customStyle="1" w:styleId="textocentralizado">
    <w:name w:val="texto_centralizado"/>
    <w:basedOn w:val="Normal"/>
    <w:rsid w:val="0021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73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alinhadoesquerda">
    <w:name w:val="texto_alinhado_esquerda"/>
    <w:basedOn w:val="Normal"/>
    <w:rsid w:val="00D2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sselectedend">
    <w:name w:val="isselectedend"/>
    <w:basedOn w:val="Normal"/>
    <w:rsid w:val="008B4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2</cp:revision>
  <dcterms:created xsi:type="dcterms:W3CDTF">2026-07-20T18:32:00Z</dcterms:created>
  <dcterms:modified xsi:type="dcterms:W3CDTF">2026-07-20T18:32:00Z</dcterms:modified>
</cp:coreProperties>
</file>