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Логика для безопасного управления дроном: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requests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from math import sin, cos, radians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class DroneAPI: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__init__(self, api_key):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self.api_key = api_key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self.base_url = "https://droneapi.com/v1/"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логика безопасности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self.max_distance = 100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self.min_battery = 20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self.current_battery = 100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текущая позиция дрона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self.current_x = 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self.current_y = 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self.current_z = 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take_off(self):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проверки перед взлетом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if self.current_battery &lt; self.min_battery: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print("Battery too low for takeoff!")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return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url = self.base_url + "takeoff"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{"api_key": self.api_key}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requests.post(url, params=params)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if response.status_code == 200: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self.current_z = 10 # дрон взлетел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print("Drone took off successfully.")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else: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print("Takeoff failed!")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move(self, direction, distance):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проверка дистанции для безопасности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if distance &gt; self.max_distance: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print(f"Distance {distance} exceeds max distance {self.max_distance}")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return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расчет новой позиции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if direction == "forward":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new_x = self.current_x + distance * cos(radians(self.current_yaw))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new_y = self.current_y + distance * sin(radians(self.current_yaw))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elif direction == "back":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# аналогично в обратную сторону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# отправка запроса на перемещение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url = self.base_url + "move"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"api_key": self.api_key,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"x": new_x,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"y": new_y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requests.post(url, params=params)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if response.status_code == 200: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self.current_x = new_x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self.current_y = new_y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else: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    print("Move failed!")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# остальные методы управления    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 = DroneAPI("ABCD123")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my_drone.take_off()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my_drone.move("forward", 30)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my_drone.move("back", 20)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my_drone.land()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Здесь мы добавили: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Проверки перед взлетом и перемещением для безопасности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Расчет новой позиции при перемещении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Отслеживание текущей позиции дрона в экземпляре класса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Таким образом реализуется более сложная логика полета с учетом различных сценариев. Код становится безопаснее и менее подвержен ошибкам.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Основные преимущества: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Проверка ограничений перед выполнением команд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Расчет и отслеживание позиции для плавного перемещения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Защита от случайных опасных команд управления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Такой подход позволяет добавлять всё больше логики в обертку для полноценного автономного управления дроном.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2024-01-25T11:23:48Z</dcterms:modified>
</cp:coreProperties>
</file>