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jc w:val="center"/>
        <w:rPr>
          <w:rFonts w:ascii="黑体" w:eastAsia="黑体"/>
          <w:sz w:val="52"/>
          <w:szCs w:val="52"/>
        </w:rPr>
      </w:pPr>
      <w:r>
        <w:rPr>
          <w:position w:val="-16"/>
        </w:rPr>
        <w:drawing>
          <wp:inline distT="0" distB="0" distL="0" distR="0">
            <wp:extent cx="1504950" cy="447040"/>
            <wp:effectExtent l="0" t="0" r="0" b="0"/>
            <wp:docPr id="3" name="图片 3" descr="D:\Document\XccNewLogo\XCCLogo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Document\XccNewLogo\XCCLogoRe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78733" cy="469354"/>
                    </a:xfrm>
                    <a:prstGeom prst="rect">
                      <a:avLst/>
                    </a:prstGeom>
                    <a:noFill/>
                    <a:ln>
                      <a:noFill/>
                    </a:ln>
                  </pic:spPr>
                </pic:pic>
              </a:graphicData>
            </a:graphic>
          </wp:inline>
        </w:drawing>
      </w:r>
      <w:r>
        <w:rPr>
          <w:rFonts w:hint="eastAsia" w:ascii="黑体" w:eastAsia="黑体"/>
          <w:sz w:val="52"/>
          <w:szCs w:val="52"/>
        </w:rPr>
        <w:t>·信息技术学院</w:t>
      </w:r>
    </w:p>
    <w:p>
      <w:pPr>
        <w:spacing w:before="312" w:beforeLines="100" w:after="312" w:afterLines="100"/>
        <w:jc w:val="center"/>
        <w:rPr>
          <w:rFonts w:ascii="楷体_GB2312" w:eastAsia="楷体_GB2312"/>
          <w:b/>
          <w:sz w:val="84"/>
          <w:szCs w:val="84"/>
        </w:rPr>
      </w:pPr>
      <w:r>
        <w:rPr>
          <w:rFonts w:hint="eastAsia" w:ascii="楷体_GB2312" w:eastAsia="楷体_GB2312"/>
          <w:b/>
          <w:sz w:val="84"/>
          <w:szCs w:val="84"/>
        </w:rPr>
        <w:t>课程项目设计报告</w:t>
      </w:r>
    </w:p>
    <w:tbl>
      <w:tblPr>
        <w:tblStyle w:val="9"/>
        <w:tblW w:w="10357" w:type="dxa"/>
        <w:jc w:val="center"/>
        <w:tblLayout w:type="autofit"/>
        <w:tblCellMar>
          <w:top w:w="0" w:type="dxa"/>
          <w:left w:w="108" w:type="dxa"/>
          <w:bottom w:w="0" w:type="dxa"/>
          <w:right w:w="108" w:type="dxa"/>
        </w:tblCellMar>
      </w:tblPr>
      <w:tblGrid>
        <w:gridCol w:w="2552"/>
        <w:gridCol w:w="1276"/>
        <w:gridCol w:w="693"/>
        <w:gridCol w:w="1123"/>
        <w:gridCol w:w="658"/>
        <w:gridCol w:w="850"/>
        <w:gridCol w:w="3205"/>
      </w:tblGrid>
      <w:tr>
        <w:tblPrEx>
          <w:tblCellMar>
            <w:top w:w="0" w:type="dxa"/>
            <w:left w:w="108" w:type="dxa"/>
            <w:bottom w:w="0" w:type="dxa"/>
            <w:right w:w="108" w:type="dxa"/>
          </w:tblCellMar>
        </w:tblPrEx>
        <w:trPr>
          <w:trHeight w:val="1251" w:hRule="atLeast"/>
          <w:jc w:val="center"/>
        </w:trPr>
        <w:tc>
          <w:tcPr>
            <w:tcW w:w="2552" w:type="dxa"/>
            <w:noWrap/>
            <w:vAlign w:val="bottom"/>
          </w:tcPr>
          <w:p>
            <w:pPr>
              <w:spacing w:line="360" w:lineRule="auto"/>
              <w:jc w:val="center"/>
              <w:rPr>
                <w:rFonts w:ascii="楷体_GB2312" w:eastAsia="楷体_GB2312"/>
                <w:b/>
                <w:sz w:val="44"/>
                <w:szCs w:val="44"/>
              </w:rPr>
            </w:pPr>
            <w:r>
              <w:rPr>
                <w:rFonts w:hint="eastAsia" w:ascii="楷体_GB2312" w:eastAsia="楷体_GB2312"/>
                <w:b/>
                <w:sz w:val="44"/>
                <w:szCs w:val="44"/>
              </w:rPr>
              <w:t>课程名称：</w:t>
            </w:r>
          </w:p>
        </w:tc>
        <w:tc>
          <w:tcPr>
            <w:tcW w:w="7805" w:type="dxa"/>
            <w:gridSpan w:val="6"/>
            <w:tcBorders>
              <w:bottom w:val="single" w:color="auto" w:sz="4" w:space="0"/>
            </w:tcBorders>
            <w:noWrap/>
            <w:vAlign w:val="bottom"/>
          </w:tcPr>
          <w:p>
            <w:pPr>
              <w:spacing w:line="360" w:lineRule="auto"/>
              <w:jc w:val="center"/>
              <w:rPr>
                <w:rFonts w:hint="eastAsia" w:ascii="宋体" w:hAnsi="宋体" w:eastAsia="宋体"/>
                <w:b/>
                <w:sz w:val="44"/>
                <w:szCs w:val="44"/>
                <w:lang w:val="en-US" w:eastAsia="zh-CN"/>
              </w:rPr>
            </w:pPr>
            <w:r>
              <w:rPr>
                <w:rFonts w:hint="eastAsia" w:ascii="宋体" w:hAnsi="宋体"/>
                <w:b/>
                <w:sz w:val="44"/>
                <w:szCs w:val="44"/>
                <w:lang w:val="en-US" w:eastAsia="zh-CN"/>
              </w:rPr>
              <w:t>WEP网页</w:t>
            </w:r>
            <w:r>
              <w:rPr>
                <w:rFonts w:hint="eastAsia" w:ascii="宋体" w:hAnsi="宋体"/>
                <w:b/>
                <w:sz w:val="44"/>
                <w:szCs w:val="44"/>
              </w:rPr>
              <w:t>项目设计</w:t>
            </w:r>
            <w:r>
              <w:rPr>
                <w:rFonts w:hint="eastAsia" w:ascii="宋体" w:hAnsi="宋体"/>
                <w:b/>
                <w:sz w:val="44"/>
                <w:szCs w:val="44"/>
                <w:lang w:val="en-US" w:eastAsia="zh-CN"/>
              </w:rPr>
              <w:t>报告</w:t>
            </w:r>
          </w:p>
        </w:tc>
      </w:tr>
      <w:tr>
        <w:tblPrEx>
          <w:tblCellMar>
            <w:top w:w="0" w:type="dxa"/>
            <w:left w:w="108" w:type="dxa"/>
            <w:bottom w:w="0" w:type="dxa"/>
            <w:right w:w="108" w:type="dxa"/>
          </w:tblCellMar>
        </w:tblPrEx>
        <w:trPr>
          <w:trHeight w:val="1251" w:hRule="atLeast"/>
          <w:jc w:val="center"/>
        </w:trPr>
        <w:tc>
          <w:tcPr>
            <w:tcW w:w="2552" w:type="dxa"/>
            <w:noWrap/>
            <w:vAlign w:val="bottom"/>
          </w:tcPr>
          <w:p>
            <w:pPr>
              <w:spacing w:line="360" w:lineRule="auto"/>
              <w:jc w:val="center"/>
              <w:rPr>
                <w:rFonts w:ascii="楷体_GB2312" w:eastAsia="楷体_GB2312"/>
                <w:b/>
                <w:sz w:val="44"/>
                <w:szCs w:val="44"/>
              </w:rPr>
            </w:pPr>
            <w:r>
              <w:rPr>
                <w:rFonts w:hint="eastAsia" w:ascii="楷体_GB2312" w:eastAsia="楷体_GB2312"/>
                <w:b/>
                <w:sz w:val="44"/>
                <w:szCs w:val="44"/>
              </w:rPr>
              <w:t>项目名称：</w:t>
            </w:r>
          </w:p>
        </w:tc>
        <w:tc>
          <w:tcPr>
            <w:tcW w:w="7805" w:type="dxa"/>
            <w:gridSpan w:val="6"/>
            <w:tcBorders>
              <w:top w:val="single" w:color="auto" w:sz="4" w:space="0"/>
              <w:bottom w:val="single" w:color="auto" w:sz="4" w:space="0"/>
            </w:tcBorders>
            <w:noWrap/>
            <w:vAlign w:val="bottom"/>
          </w:tcPr>
          <w:p>
            <w:pPr>
              <w:spacing w:line="360" w:lineRule="auto"/>
              <w:jc w:val="center"/>
              <w:rPr>
                <w:rFonts w:hint="default" w:ascii="宋体" w:hAnsi="宋体" w:eastAsia="宋体"/>
                <w:b/>
                <w:sz w:val="44"/>
                <w:szCs w:val="44"/>
                <w:lang w:val="en-US" w:eastAsia="zh-CN"/>
              </w:rPr>
            </w:pPr>
            <w:r>
              <w:rPr>
                <w:rFonts w:hint="eastAsia" w:ascii="宋体" w:hAnsi="宋体"/>
                <w:b/>
                <w:sz w:val="44"/>
                <w:szCs w:val="44"/>
                <w:lang w:val="en-US" w:eastAsia="zh-CN"/>
              </w:rPr>
              <w:t>西昌著名景点介绍网页</w:t>
            </w:r>
          </w:p>
        </w:tc>
      </w:tr>
      <w:tr>
        <w:tblPrEx>
          <w:tblCellMar>
            <w:top w:w="0" w:type="dxa"/>
            <w:left w:w="108" w:type="dxa"/>
            <w:bottom w:w="0" w:type="dxa"/>
            <w:right w:w="108" w:type="dxa"/>
          </w:tblCellMar>
        </w:tblPrEx>
        <w:trPr>
          <w:trHeight w:val="1251" w:hRule="atLeast"/>
          <w:jc w:val="center"/>
        </w:trPr>
        <w:tc>
          <w:tcPr>
            <w:tcW w:w="2552" w:type="dxa"/>
            <w:noWrap/>
            <w:vAlign w:val="bottom"/>
          </w:tcPr>
          <w:p>
            <w:pPr>
              <w:wordWrap w:val="0"/>
              <w:spacing w:line="360" w:lineRule="auto"/>
              <w:jc w:val="center"/>
              <w:rPr>
                <w:rFonts w:ascii="楷体_GB2312" w:eastAsia="楷体_GB2312"/>
                <w:b/>
                <w:sz w:val="44"/>
                <w:szCs w:val="44"/>
              </w:rPr>
            </w:pPr>
            <w:r>
              <w:rPr>
                <w:rFonts w:hint="eastAsia" w:ascii="楷体_GB2312" w:eastAsia="楷体_GB2312"/>
                <w:b/>
                <w:sz w:val="44"/>
                <w:szCs w:val="44"/>
              </w:rPr>
              <w:t>专业班级：</w:t>
            </w:r>
          </w:p>
        </w:tc>
        <w:tc>
          <w:tcPr>
            <w:tcW w:w="7805" w:type="dxa"/>
            <w:gridSpan w:val="6"/>
            <w:tcBorders>
              <w:top w:val="single" w:color="auto" w:sz="4" w:space="0"/>
              <w:bottom w:val="single" w:color="auto" w:sz="4" w:space="0"/>
            </w:tcBorders>
            <w:noWrap/>
            <w:vAlign w:val="bottom"/>
          </w:tcPr>
          <w:p>
            <w:pPr>
              <w:spacing w:line="360" w:lineRule="auto"/>
              <w:jc w:val="center"/>
              <w:rPr>
                <w:rFonts w:ascii="宋体" w:hAnsi="宋体"/>
                <w:b/>
                <w:sz w:val="44"/>
                <w:szCs w:val="44"/>
              </w:rPr>
            </w:pPr>
            <w:r>
              <w:rPr>
                <w:rFonts w:hint="eastAsia" w:ascii="宋体" w:hAnsi="宋体"/>
                <w:b/>
                <w:sz w:val="44"/>
                <w:szCs w:val="44"/>
              </w:rPr>
              <w:t>201</w:t>
            </w:r>
            <w:r>
              <w:rPr>
                <w:rFonts w:ascii="宋体" w:hAnsi="宋体"/>
                <w:b/>
                <w:sz w:val="44"/>
                <w:szCs w:val="44"/>
              </w:rPr>
              <w:t>9</w:t>
            </w:r>
            <w:r>
              <w:rPr>
                <w:rFonts w:hint="eastAsia" w:ascii="宋体" w:hAnsi="宋体"/>
                <w:b/>
                <w:sz w:val="44"/>
                <w:szCs w:val="44"/>
              </w:rPr>
              <w:t>级计算机科学与技术</w:t>
            </w:r>
            <w:r>
              <w:rPr>
                <w:rFonts w:hint="eastAsia" w:ascii="宋体" w:hAnsi="宋体"/>
                <w:b/>
                <w:color w:val="FF0000"/>
                <w:sz w:val="44"/>
                <w:szCs w:val="44"/>
              </w:rPr>
              <w:t>2</w:t>
            </w:r>
            <w:r>
              <w:rPr>
                <w:rFonts w:hint="eastAsia" w:ascii="宋体" w:hAnsi="宋体"/>
                <w:b/>
                <w:sz w:val="44"/>
                <w:szCs w:val="44"/>
              </w:rPr>
              <w:t>班</w:t>
            </w:r>
          </w:p>
        </w:tc>
      </w:tr>
      <w:tr>
        <w:tblPrEx>
          <w:tblCellMar>
            <w:top w:w="0" w:type="dxa"/>
            <w:left w:w="108" w:type="dxa"/>
            <w:bottom w:w="0" w:type="dxa"/>
            <w:right w:w="108" w:type="dxa"/>
          </w:tblCellMar>
        </w:tblPrEx>
        <w:trPr>
          <w:trHeight w:val="1251" w:hRule="atLeast"/>
          <w:jc w:val="center"/>
        </w:trPr>
        <w:tc>
          <w:tcPr>
            <w:tcW w:w="2552" w:type="dxa"/>
            <w:noWrap/>
            <w:vAlign w:val="bottom"/>
          </w:tcPr>
          <w:p>
            <w:pPr>
              <w:wordWrap w:val="0"/>
              <w:spacing w:line="360" w:lineRule="auto"/>
              <w:jc w:val="center"/>
              <w:rPr>
                <w:rFonts w:ascii="楷体_GB2312" w:eastAsia="楷体_GB2312"/>
                <w:b/>
                <w:sz w:val="44"/>
                <w:szCs w:val="44"/>
              </w:rPr>
            </w:pPr>
            <w:r>
              <w:rPr>
                <w:rFonts w:hint="eastAsia" w:ascii="楷体_GB2312" w:eastAsia="楷体_GB2312"/>
                <w:b/>
                <w:sz w:val="44"/>
                <w:szCs w:val="44"/>
              </w:rPr>
              <w:t xml:space="preserve">学  </w:t>
            </w:r>
            <w:r>
              <w:rPr>
                <w:rFonts w:ascii="楷体_GB2312" w:eastAsia="楷体_GB2312"/>
                <w:b/>
                <w:sz w:val="44"/>
                <w:szCs w:val="44"/>
              </w:rPr>
              <w:t xml:space="preserve">  </w:t>
            </w:r>
            <w:r>
              <w:rPr>
                <w:rFonts w:hint="eastAsia" w:ascii="楷体_GB2312" w:eastAsia="楷体_GB2312"/>
                <w:b/>
                <w:sz w:val="44"/>
                <w:szCs w:val="44"/>
              </w:rPr>
              <w:t>号：</w:t>
            </w:r>
          </w:p>
        </w:tc>
        <w:tc>
          <w:tcPr>
            <w:tcW w:w="7805" w:type="dxa"/>
            <w:gridSpan w:val="6"/>
            <w:tcBorders>
              <w:top w:val="single" w:color="auto" w:sz="4" w:space="0"/>
              <w:bottom w:val="single" w:color="auto" w:sz="4" w:space="0"/>
            </w:tcBorders>
            <w:noWrap/>
            <w:vAlign w:val="bottom"/>
          </w:tcPr>
          <w:p>
            <w:pPr>
              <w:spacing w:line="360" w:lineRule="auto"/>
              <w:jc w:val="center"/>
              <w:rPr>
                <w:rFonts w:hint="default" w:ascii="宋体" w:hAnsi="宋体" w:eastAsia="宋体"/>
                <w:b/>
                <w:sz w:val="44"/>
                <w:szCs w:val="44"/>
                <w:lang w:val="en-US" w:eastAsia="zh-CN"/>
              </w:rPr>
            </w:pPr>
            <w:r>
              <w:rPr>
                <w:rFonts w:hint="eastAsia" w:ascii="宋体" w:hAnsi="宋体"/>
                <w:b/>
                <w:sz w:val="44"/>
                <w:szCs w:val="44"/>
                <w:lang w:val="en-US" w:eastAsia="zh-CN"/>
              </w:rPr>
              <w:t>1911030087</w:t>
            </w:r>
          </w:p>
        </w:tc>
      </w:tr>
      <w:tr>
        <w:tblPrEx>
          <w:tblCellMar>
            <w:top w:w="0" w:type="dxa"/>
            <w:left w:w="108" w:type="dxa"/>
            <w:bottom w:w="0" w:type="dxa"/>
            <w:right w:w="108" w:type="dxa"/>
          </w:tblCellMar>
        </w:tblPrEx>
        <w:trPr>
          <w:trHeight w:val="1251" w:hRule="atLeast"/>
          <w:jc w:val="center"/>
        </w:trPr>
        <w:tc>
          <w:tcPr>
            <w:tcW w:w="2552" w:type="dxa"/>
            <w:noWrap/>
            <w:vAlign w:val="bottom"/>
          </w:tcPr>
          <w:p>
            <w:pPr>
              <w:spacing w:line="360" w:lineRule="auto"/>
              <w:jc w:val="center"/>
              <w:rPr>
                <w:rFonts w:ascii="楷体_GB2312" w:eastAsia="楷体_GB2312"/>
                <w:b/>
                <w:sz w:val="44"/>
                <w:szCs w:val="44"/>
              </w:rPr>
            </w:pPr>
            <w:r>
              <w:rPr>
                <w:rFonts w:hint="eastAsia" w:ascii="楷体_GB2312" w:eastAsia="楷体_GB2312"/>
                <w:b/>
                <w:sz w:val="44"/>
                <w:szCs w:val="44"/>
              </w:rPr>
              <w:t>学生姓名：</w:t>
            </w:r>
          </w:p>
        </w:tc>
        <w:tc>
          <w:tcPr>
            <w:tcW w:w="7805" w:type="dxa"/>
            <w:gridSpan w:val="6"/>
            <w:tcBorders>
              <w:top w:val="single" w:color="auto" w:sz="4" w:space="0"/>
              <w:bottom w:val="single" w:color="auto" w:sz="4" w:space="0"/>
            </w:tcBorders>
            <w:noWrap/>
            <w:vAlign w:val="bottom"/>
          </w:tcPr>
          <w:p>
            <w:pPr>
              <w:spacing w:line="360" w:lineRule="auto"/>
              <w:jc w:val="center"/>
              <w:rPr>
                <w:rFonts w:hint="eastAsia" w:ascii="宋体" w:hAnsi="宋体" w:eastAsia="宋体"/>
                <w:b/>
                <w:sz w:val="44"/>
                <w:szCs w:val="44"/>
                <w:lang w:val="en-US" w:eastAsia="zh-CN"/>
              </w:rPr>
            </w:pPr>
            <w:r>
              <w:rPr>
                <w:rFonts w:hint="eastAsia" w:ascii="宋体" w:hAnsi="宋体"/>
                <w:b/>
                <w:sz w:val="44"/>
                <w:szCs w:val="44"/>
                <w:lang w:val="en-US" w:eastAsia="zh-CN"/>
              </w:rPr>
              <w:t>巫肖</w:t>
            </w:r>
          </w:p>
        </w:tc>
      </w:tr>
      <w:tr>
        <w:tblPrEx>
          <w:tblCellMar>
            <w:top w:w="0" w:type="dxa"/>
            <w:left w:w="108" w:type="dxa"/>
            <w:bottom w:w="0" w:type="dxa"/>
            <w:right w:w="108" w:type="dxa"/>
          </w:tblCellMar>
        </w:tblPrEx>
        <w:trPr>
          <w:trHeight w:val="1251" w:hRule="atLeast"/>
          <w:jc w:val="center"/>
        </w:trPr>
        <w:tc>
          <w:tcPr>
            <w:tcW w:w="2552" w:type="dxa"/>
            <w:noWrap/>
            <w:vAlign w:val="bottom"/>
          </w:tcPr>
          <w:p>
            <w:pPr>
              <w:spacing w:line="360" w:lineRule="auto"/>
              <w:jc w:val="center"/>
              <w:rPr>
                <w:rFonts w:ascii="楷体_GB2312" w:eastAsia="楷体_GB2312"/>
                <w:b/>
                <w:sz w:val="44"/>
                <w:szCs w:val="44"/>
              </w:rPr>
            </w:pPr>
            <w:r>
              <w:rPr>
                <w:rFonts w:hint="eastAsia" w:ascii="楷体_GB2312" w:eastAsia="楷体_GB2312"/>
                <w:b/>
                <w:sz w:val="44"/>
                <w:szCs w:val="44"/>
              </w:rPr>
              <w:t>指导教师：</w:t>
            </w:r>
          </w:p>
        </w:tc>
        <w:tc>
          <w:tcPr>
            <w:tcW w:w="7805" w:type="dxa"/>
            <w:gridSpan w:val="6"/>
            <w:tcBorders>
              <w:top w:val="single" w:color="auto" w:sz="4" w:space="0"/>
              <w:bottom w:val="single" w:color="auto" w:sz="4" w:space="0"/>
            </w:tcBorders>
            <w:noWrap/>
            <w:vAlign w:val="bottom"/>
          </w:tcPr>
          <w:p>
            <w:pPr>
              <w:spacing w:line="360" w:lineRule="auto"/>
              <w:jc w:val="center"/>
              <w:rPr>
                <w:rFonts w:ascii="宋体" w:hAnsi="宋体"/>
                <w:b/>
                <w:sz w:val="44"/>
                <w:szCs w:val="44"/>
              </w:rPr>
            </w:pPr>
            <w:r>
              <w:rPr>
                <w:rFonts w:hint="eastAsia" w:ascii="宋体" w:hAnsi="宋体"/>
                <w:b/>
                <w:sz w:val="44"/>
                <w:szCs w:val="44"/>
                <w:lang w:val="en-US" w:eastAsia="zh-CN"/>
              </w:rPr>
              <w:t>方</w:t>
            </w:r>
            <w:r>
              <w:rPr>
                <w:rFonts w:hint="eastAsia" w:ascii="宋体" w:hAnsi="宋体"/>
                <w:b/>
                <w:sz w:val="44"/>
                <w:szCs w:val="44"/>
              </w:rPr>
              <w:t xml:space="preserve">   </w:t>
            </w:r>
            <w:r>
              <w:rPr>
                <w:rFonts w:hint="eastAsia" w:ascii="宋体" w:hAnsi="宋体"/>
                <w:b/>
                <w:sz w:val="44"/>
                <w:szCs w:val="44"/>
                <w:lang w:val="en-US" w:eastAsia="zh-CN"/>
              </w:rPr>
              <w:t>静</w:t>
            </w:r>
            <w:r>
              <w:rPr>
                <w:rFonts w:hint="eastAsia" w:ascii="宋体" w:hAnsi="宋体"/>
                <w:b/>
                <w:sz w:val="44"/>
                <w:szCs w:val="44"/>
              </w:rPr>
              <w:t xml:space="preserve"> </w:t>
            </w:r>
          </w:p>
        </w:tc>
      </w:tr>
      <w:tr>
        <w:tblPrEx>
          <w:tblCellMar>
            <w:top w:w="0" w:type="dxa"/>
            <w:left w:w="108" w:type="dxa"/>
            <w:bottom w:w="0" w:type="dxa"/>
            <w:right w:w="108" w:type="dxa"/>
          </w:tblCellMar>
        </w:tblPrEx>
        <w:trPr>
          <w:trHeight w:val="954" w:hRule="atLeast"/>
          <w:jc w:val="center"/>
        </w:trPr>
        <w:tc>
          <w:tcPr>
            <w:tcW w:w="2552" w:type="dxa"/>
            <w:noWrap/>
            <w:vAlign w:val="bottom"/>
          </w:tcPr>
          <w:p>
            <w:pPr>
              <w:wordWrap w:val="0"/>
              <w:spacing w:line="360" w:lineRule="auto"/>
              <w:jc w:val="center"/>
              <w:rPr>
                <w:rFonts w:ascii="楷体_GB2312" w:eastAsia="楷体_GB2312"/>
                <w:b/>
                <w:sz w:val="44"/>
                <w:szCs w:val="44"/>
              </w:rPr>
            </w:pPr>
            <w:r>
              <w:rPr>
                <w:rFonts w:hint="eastAsia" w:ascii="楷体_GB2312" w:eastAsia="楷体_GB2312"/>
                <w:b/>
                <w:sz w:val="44"/>
                <w:szCs w:val="44"/>
              </w:rPr>
              <w:t>完成时间：</w:t>
            </w:r>
          </w:p>
        </w:tc>
        <w:tc>
          <w:tcPr>
            <w:tcW w:w="1276" w:type="dxa"/>
            <w:tcBorders>
              <w:top w:val="single" w:color="auto" w:sz="4" w:space="0"/>
              <w:bottom w:val="single" w:color="auto" w:sz="4" w:space="0"/>
            </w:tcBorders>
            <w:noWrap/>
            <w:vAlign w:val="bottom"/>
          </w:tcPr>
          <w:p>
            <w:pPr>
              <w:spacing w:line="360" w:lineRule="auto"/>
              <w:jc w:val="right"/>
              <w:rPr>
                <w:rFonts w:hint="eastAsia" w:ascii="宋体" w:hAnsi="宋体" w:eastAsia="宋体"/>
                <w:b/>
                <w:sz w:val="44"/>
                <w:szCs w:val="44"/>
                <w:lang w:val="en-US" w:eastAsia="zh-CN"/>
              </w:rPr>
            </w:pPr>
            <w:r>
              <w:rPr>
                <w:rFonts w:hint="eastAsia" w:ascii="宋体" w:hAnsi="宋体"/>
                <w:b/>
                <w:sz w:val="44"/>
                <w:szCs w:val="44"/>
              </w:rPr>
              <w:t>20</w:t>
            </w:r>
            <w:r>
              <w:rPr>
                <w:rFonts w:ascii="宋体" w:hAnsi="宋体"/>
                <w:b/>
                <w:sz w:val="44"/>
                <w:szCs w:val="44"/>
              </w:rPr>
              <w:t>2</w:t>
            </w:r>
            <w:r>
              <w:rPr>
                <w:rFonts w:hint="eastAsia" w:ascii="宋体" w:hAnsi="宋体"/>
                <w:b/>
                <w:sz w:val="44"/>
                <w:szCs w:val="44"/>
                <w:lang w:val="en-US" w:eastAsia="zh-CN"/>
              </w:rPr>
              <w:t>1</w:t>
            </w:r>
          </w:p>
        </w:tc>
        <w:tc>
          <w:tcPr>
            <w:tcW w:w="693" w:type="dxa"/>
            <w:tcBorders>
              <w:top w:val="single" w:color="auto" w:sz="4" w:space="0"/>
              <w:bottom w:val="single" w:color="auto" w:sz="4" w:space="0"/>
            </w:tcBorders>
            <w:vAlign w:val="bottom"/>
          </w:tcPr>
          <w:p>
            <w:pPr>
              <w:spacing w:line="360" w:lineRule="auto"/>
              <w:jc w:val="center"/>
              <w:rPr>
                <w:rFonts w:ascii="宋体" w:hAnsi="宋体"/>
                <w:b/>
                <w:sz w:val="44"/>
                <w:szCs w:val="44"/>
              </w:rPr>
            </w:pPr>
            <w:r>
              <w:rPr>
                <w:rFonts w:hint="eastAsia" w:ascii="宋体" w:hAnsi="宋体"/>
                <w:b/>
                <w:sz w:val="44"/>
                <w:szCs w:val="44"/>
              </w:rPr>
              <w:t>年</w:t>
            </w:r>
          </w:p>
        </w:tc>
        <w:tc>
          <w:tcPr>
            <w:tcW w:w="1123" w:type="dxa"/>
            <w:tcBorders>
              <w:top w:val="single" w:color="auto" w:sz="4" w:space="0"/>
              <w:bottom w:val="single" w:color="auto" w:sz="4" w:space="0"/>
            </w:tcBorders>
            <w:vAlign w:val="bottom"/>
          </w:tcPr>
          <w:p>
            <w:pPr>
              <w:spacing w:line="360" w:lineRule="auto"/>
              <w:jc w:val="center"/>
              <w:rPr>
                <w:rFonts w:ascii="宋体" w:hAnsi="宋体"/>
                <w:b/>
                <w:sz w:val="44"/>
                <w:szCs w:val="44"/>
              </w:rPr>
            </w:pPr>
            <w:r>
              <w:rPr>
                <w:rFonts w:ascii="宋体" w:hAnsi="宋体"/>
                <w:b/>
                <w:sz w:val="44"/>
                <w:szCs w:val="44"/>
              </w:rPr>
              <w:t>12</w:t>
            </w:r>
          </w:p>
        </w:tc>
        <w:tc>
          <w:tcPr>
            <w:tcW w:w="658" w:type="dxa"/>
            <w:tcBorders>
              <w:top w:val="single" w:color="auto" w:sz="4" w:space="0"/>
              <w:bottom w:val="single" w:color="auto" w:sz="4" w:space="0"/>
            </w:tcBorders>
            <w:vAlign w:val="bottom"/>
          </w:tcPr>
          <w:p>
            <w:pPr>
              <w:spacing w:line="360" w:lineRule="auto"/>
              <w:jc w:val="center"/>
              <w:rPr>
                <w:rFonts w:ascii="宋体" w:hAnsi="宋体"/>
                <w:b/>
                <w:sz w:val="44"/>
                <w:szCs w:val="44"/>
              </w:rPr>
            </w:pPr>
            <w:r>
              <w:rPr>
                <w:rFonts w:hint="eastAsia" w:ascii="宋体" w:hAnsi="宋体"/>
                <w:b/>
                <w:sz w:val="44"/>
                <w:szCs w:val="44"/>
              </w:rPr>
              <w:t>月</w:t>
            </w:r>
          </w:p>
        </w:tc>
        <w:tc>
          <w:tcPr>
            <w:tcW w:w="850" w:type="dxa"/>
            <w:tcBorders>
              <w:top w:val="single" w:color="auto" w:sz="4" w:space="0"/>
              <w:bottom w:val="single" w:color="auto" w:sz="4" w:space="0"/>
            </w:tcBorders>
            <w:vAlign w:val="bottom"/>
          </w:tcPr>
          <w:p>
            <w:pPr>
              <w:spacing w:line="360" w:lineRule="auto"/>
              <w:jc w:val="center"/>
              <w:rPr>
                <w:rFonts w:hint="default" w:ascii="宋体" w:hAnsi="宋体" w:eastAsia="宋体"/>
                <w:b/>
                <w:sz w:val="44"/>
                <w:szCs w:val="44"/>
                <w:lang w:val="en-US" w:eastAsia="zh-CN"/>
              </w:rPr>
            </w:pPr>
            <w:r>
              <w:rPr>
                <w:rFonts w:hint="eastAsia" w:ascii="宋体" w:hAnsi="宋体"/>
                <w:b/>
                <w:sz w:val="44"/>
                <w:szCs w:val="44"/>
                <w:lang w:val="en-US" w:eastAsia="zh-CN"/>
              </w:rPr>
              <w:t>23</w:t>
            </w:r>
          </w:p>
        </w:tc>
        <w:tc>
          <w:tcPr>
            <w:tcW w:w="3205" w:type="dxa"/>
            <w:tcBorders>
              <w:top w:val="single" w:color="auto" w:sz="4" w:space="0"/>
              <w:bottom w:val="single" w:color="auto" w:sz="4" w:space="0"/>
            </w:tcBorders>
            <w:vAlign w:val="bottom"/>
          </w:tcPr>
          <w:p>
            <w:pPr>
              <w:spacing w:line="360" w:lineRule="auto"/>
              <w:jc w:val="left"/>
              <w:rPr>
                <w:rFonts w:ascii="宋体" w:hAnsi="宋体"/>
                <w:b/>
                <w:sz w:val="44"/>
                <w:szCs w:val="44"/>
              </w:rPr>
            </w:pPr>
            <w:r>
              <w:rPr>
                <w:rFonts w:hint="eastAsia" w:ascii="宋体" w:hAnsi="宋体"/>
                <w:b/>
                <w:sz w:val="44"/>
                <w:szCs w:val="44"/>
              </w:rPr>
              <w:t>日</w:t>
            </w:r>
          </w:p>
        </w:tc>
      </w:tr>
    </w:tbl>
    <w:p>
      <w:pPr>
        <w:spacing w:before="312" w:beforeLines="100" w:after="312" w:afterLines="100" w:line="480" w:lineRule="auto"/>
        <w:rPr>
          <w:rFonts w:ascii="楷体_GB2312" w:eastAsia="楷体_GB2312"/>
          <w:b/>
          <w:sz w:val="36"/>
          <w:szCs w:val="36"/>
        </w:rPr>
      </w:pPr>
    </w:p>
    <w:p>
      <w:pPr>
        <w:spacing w:line="480" w:lineRule="auto"/>
        <w:rPr>
          <w:rFonts w:ascii="楷体_GB2312" w:eastAsia="楷体_GB2312"/>
          <w:b/>
          <w:sz w:val="36"/>
          <w:szCs w:val="36"/>
        </w:rPr>
        <w:sectPr>
          <w:headerReference r:id="rId3" w:type="default"/>
          <w:footerReference r:id="rId4" w:type="default"/>
          <w:pgSz w:w="11906" w:h="16838"/>
          <w:pgMar w:top="1440" w:right="1797" w:bottom="1440" w:left="1797" w:header="851" w:footer="992" w:gutter="0"/>
          <w:pgNumType w:start="1"/>
          <w:cols w:space="425" w:num="1"/>
          <w:titlePg/>
          <w:docGrid w:type="lines" w:linePitch="312" w:charSpace="0"/>
        </w:sectPr>
      </w:pPr>
    </w:p>
    <w:tbl>
      <w:tblPr>
        <w:tblStyle w:val="9"/>
        <w:tblW w:w="98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90" w:type="dxa"/>
            <w:shd w:val="clear" w:color="auto" w:fill="auto"/>
          </w:tcPr>
          <w:p>
            <w:pPr>
              <w:spacing w:line="480" w:lineRule="auto"/>
              <w:rPr>
                <w:rFonts w:ascii="黑体" w:eastAsia="黑体"/>
                <w:b/>
                <w:sz w:val="32"/>
                <w:szCs w:val="32"/>
              </w:rPr>
            </w:pPr>
            <w:r>
              <w:rPr>
                <w:rFonts w:hint="eastAsia" w:ascii="黑体" w:eastAsia="黑体"/>
                <w:b/>
                <w:sz w:val="32"/>
                <w:szCs w:val="32"/>
              </w:rPr>
              <w:t>一、项目设计目标与要求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5" w:hRule="atLeast"/>
        </w:trPr>
        <w:tc>
          <w:tcPr>
            <w:tcW w:w="9890" w:type="dxa"/>
            <w:shd w:val="clear" w:color="auto" w:fill="auto"/>
          </w:tcPr>
          <w:p>
            <w:pPr>
              <w:spacing w:line="360" w:lineRule="auto"/>
              <w:ind w:firstLine="480" w:firstLineChars="200"/>
              <w:rPr>
                <w:rFonts w:hint="default" w:ascii="宋体" w:hAnsi="宋体"/>
                <w:sz w:val="24"/>
                <w:lang w:val="en-US" w:eastAsia="zh-CN"/>
              </w:rPr>
            </w:pPr>
            <w:r>
              <w:rPr>
                <w:rFonts w:hint="eastAsia" w:ascii="宋体" w:hAnsi="宋体"/>
                <w:sz w:val="24"/>
                <w:lang w:val="en-US" w:eastAsia="zh-CN"/>
              </w:rPr>
              <w:t>目标与要求</w:t>
            </w:r>
          </w:p>
          <w:p>
            <w:pPr>
              <w:numPr>
                <w:ilvl w:val="0"/>
                <w:numId w:val="1"/>
              </w:numPr>
              <w:spacing w:line="360" w:lineRule="auto"/>
              <w:ind w:firstLine="480"/>
              <w:rPr>
                <w:rFonts w:hint="default" w:ascii="宋体" w:hAnsi="宋体"/>
                <w:sz w:val="24"/>
                <w:lang w:val="en-US" w:eastAsia="zh-CN"/>
              </w:rPr>
            </w:pPr>
            <w:r>
              <w:rPr>
                <w:rFonts w:hint="eastAsia" w:ascii="宋体" w:hAnsi="宋体"/>
                <w:sz w:val="24"/>
                <w:lang w:val="en-US" w:eastAsia="zh-CN"/>
              </w:rPr>
              <w:t>通过HTML的知识点制作页面网页，本项目主要通过HTML的知识制作一个关于西昌市的旅游景点的网页报告。</w:t>
            </w:r>
          </w:p>
          <w:p>
            <w:pPr>
              <w:numPr>
                <w:ilvl w:val="0"/>
                <w:numId w:val="1"/>
              </w:numPr>
              <w:spacing w:line="360" w:lineRule="auto"/>
              <w:ind w:firstLine="480"/>
              <w:rPr>
                <w:rFonts w:hint="default" w:ascii="宋体" w:hAnsi="宋体"/>
                <w:sz w:val="24"/>
                <w:lang w:val="en-US" w:eastAsia="zh-CN"/>
              </w:rPr>
            </w:pPr>
            <w:r>
              <w:rPr>
                <w:rFonts w:hint="eastAsia" w:ascii="宋体" w:hAnsi="宋体"/>
                <w:sz w:val="24"/>
                <w:lang w:val="en-US" w:eastAsia="zh-CN"/>
              </w:rPr>
              <w:t>掌握并熟练使用页面布局定位的，实现布局样式的设计。</w:t>
            </w:r>
          </w:p>
          <w:p>
            <w:pPr>
              <w:numPr>
                <w:ilvl w:val="0"/>
                <w:numId w:val="1"/>
              </w:numPr>
              <w:spacing w:line="360" w:lineRule="auto"/>
              <w:ind w:firstLine="480"/>
              <w:rPr>
                <w:rFonts w:hint="default" w:ascii="宋体" w:hAnsi="宋体"/>
                <w:sz w:val="24"/>
                <w:lang w:val="en-US" w:eastAsia="zh-CN"/>
              </w:rPr>
            </w:pPr>
            <w:r>
              <w:rPr>
                <w:rFonts w:hint="eastAsia" w:ascii="宋体" w:hAnsi="宋体"/>
                <w:sz w:val="24"/>
                <w:lang w:val="en-US" w:eastAsia="zh-CN"/>
              </w:rPr>
              <w:t>CSS3 变换，过渡和动画。</w:t>
            </w:r>
          </w:p>
          <w:p>
            <w:pPr>
              <w:numPr>
                <w:ilvl w:val="0"/>
                <w:numId w:val="1"/>
              </w:numPr>
              <w:spacing w:line="360" w:lineRule="auto"/>
              <w:ind w:firstLine="480"/>
              <w:rPr>
                <w:rFonts w:hint="default" w:ascii="宋体" w:hAnsi="宋体"/>
                <w:sz w:val="24"/>
                <w:lang w:val="en-US" w:eastAsia="zh-CN"/>
              </w:rPr>
            </w:pPr>
            <w:r>
              <w:rPr>
                <w:rFonts w:hint="eastAsia" w:ascii="宋体" w:hAnsi="宋体"/>
                <w:sz w:val="24"/>
                <w:lang w:val="en-US" w:eastAsia="zh-CN"/>
              </w:rPr>
              <w:t>CSS 元素外观属性的使用：背景，字体，文本修饰，文本效果等</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10075" cy="1066800"/>
                  <wp:effectExtent l="0" t="0" r="13335" b="1333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7"/>
                          <a:stretch>
                            <a:fillRect/>
                          </a:stretch>
                        </pic:blipFill>
                        <pic:spPr>
                          <a:xfrm>
                            <a:off x="0" y="0"/>
                            <a:ext cx="4410075" cy="106680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9890" w:type="dxa"/>
            <w:shd w:val="clear" w:color="auto" w:fill="auto"/>
          </w:tcPr>
          <w:p>
            <w:pPr>
              <w:spacing w:line="480" w:lineRule="auto"/>
              <w:rPr>
                <w:rFonts w:ascii="黑体" w:eastAsia="黑体"/>
                <w:b/>
                <w:sz w:val="32"/>
                <w:szCs w:val="32"/>
              </w:rPr>
            </w:pPr>
            <w:r>
              <w:rPr>
                <w:rFonts w:hint="eastAsia" w:ascii="黑体" w:eastAsia="黑体"/>
                <w:b/>
                <w:sz w:val="32"/>
                <w:szCs w:val="32"/>
              </w:rPr>
              <w:t>二、项目设计内容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4" w:hRule="atLeast"/>
        </w:trPr>
        <w:tc>
          <w:tcPr>
            <w:tcW w:w="9890" w:type="dxa"/>
            <w:shd w:val="clear" w:color="auto" w:fill="auto"/>
          </w:tcPr>
          <w:p>
            <w:pPr>
              <w:spacing w:line="360" w:lineRule="auto"/>
              <w:ind w:firstLine="480" w:firstLineChars="200"/>
              <w:rPr>
                <w:rFonts w:hint="default" w:ascii="宋体" w:hAnsi="宋体"/>
                <w:sz w:val="24"/>
                <w:lang w:val="en-US" w:eastAsia="zh-CN"/>
              </w:rPr>
            </w:pPr>
            <w:r>
              <w:rPr>
                <w:rFonts w:hint="default" w:ascii="宋体" w:hAnsi="宋体"/>
                <w:sz w:val="24"/>
                <w:lang w:val="en-US" w:eastAsia="zh-CN"/>
              </w:rPr>
              <w:t>选定主题，确定题目之后，在做整个网站之前对网站进行需求分析。首先，做好需求调研。调研方式主要是上网查阅资料，在图书馆里翻阅相关书籍。</w:t>
            </w:r>
          </w:p>
          <w:p>
            <w:pPr>
              <w:spacing w:line="360" w:lineRule="auto"/>
              <w:ind w:firstLine="480" w:firstLineChars="200"/>
              <w:rPr>
                <w:rFonts w:hint="default" w:ascii="宋体" w:hAnsi="宋体"/>
                <w:sz w:val="24"/>
                <w:lang w:val="en-US" w:eastAsia="zh-CN"/>
              </w:rPr>
            </w:pPr>
            <w:r>
              <w:rPr>
                <w:rFonts w:hint="default" w:ascii="宋体" w:hAnsi="宋体"/>
                <w:sz w:val="24"/>
                <w:lang w:val="en-US" w:eastAsia="zh-CN"/>
              </w:rPr>
              <w:t>然后，调研结束之后对整个网站进行功能描述，并对网站进行总体规划，接着逐步细化。</w:t>
            </w:r>
          </w:p>
          <w:p>
            <w:pPr>
              <w:spacing w:line="360" w:lineRule="auto"/>
              <w:ind w:firstLine="480" w:firstLineChars="200"/>
              <w:rPr>
                <w:rFonts w:hint="default" w:ascii="宋体" w:hAnsi="宋体"/>
                <w:sz w:val="24"/>
                <w:lang w:val="en-US" w:eastAsia="zh-CN"/>
              </w:rPr>
            </w:pPr>
            <w:r>
              <w:rPr>
                <w:rFonts w:hint="default" w:ascii="宋体" w:hAnsi="宋体"/>
                <w:sz w:val="24"/>
                <w:lang w:val="en-US" w:eastAsia="zh-CN"/>
              </w:rPr>
              <w:t>我们选做的主题是个人主页，并且选定题</w:t>
            </w:r>
            <w:r>
              <w:rPr>
                <w:rFonts w:hint="eastAsia" w:ascii="宋体" w:hAnsi="宋体"/>
                <w:sz w:val="24"/>
                <w:lang w:val="en-US" w:eastAsia="zh-CN"/>
              </w:rPr>
              <w:t>目</w:t>
            </w:r>
            <w:r>
              <w:rPr>
                <w:rFonts w:hint="default" w:ascii="宋体" w:hAnsi="宋体"/>
                <w:sz w:val="24"/>
                <w:lang w:val="en-US" w:eastAsia="zh-CN"/>
              </w:rPr>
              <w:t>为“</w:t>
            </w:r>
            <w:r>
              <w:rPr>
                <w:rFonts w:hint="eastAsia" w:ascii="宋体" w:hAnsi="宋体"/>
                <w:sz w:val="24"/>
                <w:lang w:val="en-US" w:eastAsia="zh-CN"/>
              </w:rPr>
              <w:t>I LOVE XICHANG</w:t>
            </w:r>
            <w:r>
              <w:rPr>
                <w:rFonts w:hint="default" w:ascii="宋体" w:hAnsi="宋体"/>
                <w:sz w:val="24"/>
                <w:lang w:val="en-US" w:eastAsia="zh-CN"/>
              </w:rPr>
              <w:t>”，其日的是做一个简单的网站，介绍</w:t>
            </w:r>
            <w:r>
              <w:rPr>
                <w:rFonts w:hint="eastAsia" w:ascii="宋体" w:hAnsi="宋体"/>
                <w:sz w:val="24"/>
                <w:lang w:val="en-US" w:eastAsia="zh-CN"/>
              </w:rPr>
              <w:t>西昌</w:t>
            </w:r>
            <w:r>
              <w:rPr>
                <w:rFonts w:hint="default" w:ascii="宋体" w:hAnsi="宋体"/>
                <w:sz w:val="24"/>
                <w:lang w:val="en-US" w:eastAsia="zh-CN"/>
              </w:rPr>
              <w:t>的各个方面，提供一定的资讯信息，。进行一番调研之后，该网站整体站功能结构图如下:</w:t>
            </w:r>
          </w:p>
          <w:p>
            <w:pPr>
              <w:spacing w:line="360" w:lineRule="auto"/>
              <w:ind w:firstLine="480" w:firstLineChars="200"/>
              <w:rPr>
                <w:rFonts w:hint="default" w:ascii="宋体" w:hAnsi="宋体"/>
                <w:sz w:val="24"/>
                <w:lang w:val="en-US" w:eastAsia="zh-CN"/>
              </w:rPr>
            </w:pPr>
            <w:r>
              <w:rPr>
                <w:rFonts w:hint="eastAsia" w:ascii="宋体" w:hAnsi="宋体"/>
                <w:sz w:val="24"/>
                <w:lang w:val="en-US" w:eastAsia="zh-CN"/>
              </w:rPr>
              <w:t xml:space="preserve"> </w:t>
            </w:r>
            <w:r>
              <w:rPr>
                <w:rFonts w:hint="eastAsia" w:ascii="宋体" w:hAnsi="宋体"/>
                <w:sz w:val="24"/>
                <w:lang w:val="en-US" w:eastAsia="zh-CN"/>
              </w:rPr>
              <w:drawing>
                <wp:inline distT="0" distB="0" distL="114300" distR="114300">
                  <wp:extent cx="5232400" cy="3924300"/>
                  <wp:effectExtent l="0" t="0" r="13970" b="1905"/>
                  <wp:docPr id="1" name="图片 1" descr="C:/Users/86176/AppData/Local/Temp/picturecompress_20211225134839/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76/AppData/Local/Temp/picturecompress_20211225134839/output_1.jpgoutput_1"/>
                          <pic:cNvPicPr>
                            <a:picLocks noChangeAspect="1"/>
                          </pic:cNvPicPr>
                        </pic:nvPicPr>
                        <pic:blipFill>
                          <a:blip r:embed="rId8"/>
                          <a:stretch>
                            <a:fillRect/>
                          </a:stretch>
                        </pic:blipFill>
                        <pic:spPr>
                          <a:xfrm>
                            <a:off x="0" y="0"/>
                            <a:ext cx="5232400" cy="3924300"/>
                          </a:xfrm>
                          <a:prstGeom prst="rect">
                            <a:avLst/>
                          </a:prstGeom>
                        </pic:spPr>
                      </pic:pic>
                    </a:graphicData>
                  </a:graphic>
                </wp:inline>
              </w:drawing>
            </w:r>
            <w:r>
              <w:rPr>
                <w:rFonts w:hint="eastAsia" w:ascii="宋体" w:hAnsi="宋体"/>
                <w:sz w:val="24"/>
                <w:lang w:val="en-US" w:eastAsia="zh-CN"/>
              </w:rPr>
              <w:t xml:space="preserve">               </w:t>
            </w:r>
          </w:p>
          <w:p>
            <w:pPr>
              <w:spacing w:line="360" w:lineRule="auto"/>
              <w:ind w:firstLine="480" w:firstLineChars="200"/>
              <w:rPr>
                <w:rFonts w:hint="default"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90" w:type="dxa"/>
            <w:shd w:val="clear" w:color="auto" w:fill="auto"/>
          </w:tcPr>
          <w:p>
            <w:pPr>
              <w:spacing w:line="480" w:lineRule="auto"/>
              <w:rPr>
                <w:rFonts w:ascii="黑体" w:eastAsia="黑体"/>
                <w:b/>
                <w:sz w:val="32"/>
                <w:szCs w:val="32"/>
              </w:rPr>
            </w:pPr>
            <w:r>
              <w:rPr>
                <w:rFonts w:hint="eastAsia" w:ascii="黑体" w:eastAsia="黑体"/>
                <w:b/>
                <w:sz w:val="32"/>
                <w:szCs w:val="32"/>
              </w:rPr>
              <w:t>三、项目设计过程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53" w:hRule="atLeast"/>
        </w:trPr>
        <w:tc>
          <w:tcPr>
            <w:tcW w:w="9890" w:type="dxa"/>
            <w:shd w:val="clear" w:color="auto" w:fill="auto"/>
          </w:tcPr>
          <w:p>
            <w:pPr>
              <w:spacing w:line="480" w:lineRule="auto"/>
              <w:rPr>
                <w:rFonts w:hint="eastAsia" w:ascii="黑体" w:eastAsia="黑体"/>
                <w:b/>
                <w:sz w:val="32"/>
                <w:szCs w:val="32"/>
                <w:lang w:val="en-US" w:eastAsia="zh-CN"/>
              </w:rPr>
            </w:pPr>
            <w:r>
              <w:rPr>
                <w:rFonts w:hint="eastAsia" w:ascii="黑体" w:eastAsia="黑体"/>
                <w:b/>
                <w:sz w:val="32"/>
                <w:szCs w:val="32"/>
                <w:lang w:val="en-US" w:eastAsia="zh-CN"/>
              </w:rPr>
              <w:t>一：代码部分与知识点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467725" cy="4610100"/>
                  <wp:effectExtent l="0" t="0" r="1905" b="190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9"/>
                          <a:stretch>
                            <a:fillRect/>
                          </a:stretch>
                        </pic:blipFill>
                        <pic:spPr>
                          <a:xfrm>
                            <a:off x="0" y="0"/>
                            <a:ext cx="8467725" cy="4610100"/>
                          </a:xfrm>
                          <a:prstGeom prst="rect">
                            <a:avLst/>
                          </a:prstGeom>
                          <a:noFill/>
                          <a:ln w="9525">
                            <a:noFill/>
                          </a:ln>
                        </pic:spPr>
                      </pic:pic>
                    </a:graphicData>
                  </a:graphic>
                </wp:inline>
              </w:drawing>
            </w:r>
          </w:p>
          <w:p>
            <w:pPr>
              <w:spacing w:line="360" w:lineRule="auto"/>
              <w:rPr>
                <w:rFonts w:hint="eastAsia" w:ascii="宋体" w:hAnsi="宋体"/>
                <w:sz w:val="24"/>
                <w:lang w:val="en-US" w:eastAsia="zh-CN"/>
              </w:rPr>
            </w:pPr>
            <w:r>
              <w:rPr>
                <w:rFonts w:hint="eastAsia" w:ascii="宋体" w:hAnsi="宋体"/>
                <w:sz w:val="24"/>
                <w:lang w:val="en-US" w:eastAsia="zh-CN"/>
              </w:rPr>
              <w:t>1.通过这知识点我的使用点：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086600" cy="1876425"/>
                  <wp:effectExtent l="0" t="0" r="11430"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10"/>
                          <a:stretch>
                            <a:fillRect/>
                          </a:stretch>
                        </pic:blipFill>
                        <pic:spPr>
                          <a:xfrm>
                            <a:off x="0" y="0"/>
                            <a:ext cx="7086600" cy="1876425"/>
                          </a:xfrm>
                          <a:prstGeom prst="rect">
                            <a:avLst/>
                          </a:prstGeom>
                          <a:noFill/>
                          <a:ln w="9525">
                            <a:noFill/>
                          </a:ln>
                        </pic:spPr>
                      </pic:pic>
                    </a:graphicData>
                  </a:graphic>
                </wp:inline>
              </w:drawing>
            </w:r>
          </w:p>
          <w:p>
            <w:pPr>
              <w:spacing w:line="360" w:lineRule="auto"/>
              <w:rPr>
                <w:rFonts w:hint="eastAsia" w:ascii="宋体" w:hAnsi="宋体"/>
                <w:sz w:val="24"/>
                <w:lang w:val="en-US" w:eastAsia="zh-CN"/>
              </w:rPr>
            </w:pPr>
            <w:r>
              <w:rPr>
                <w:rFonts w:hint="eastAsia" w:ascii="宋体" w:hAnsi="宋体"/>
                <w:sz w:val="24"/>
                <w:lang w:val="en-US" w:eastAsia="zh-CN"/>
              </w:rPr>
              <w:t>将css样式单独的存放，用LINK 连接CSS样式。</w:t>
            </w:r>
          </w:p>
          <w:p>
            <w:pPr>
              <w:numPr>
                <w:ilvl w:val="0"/>
                <w:numId w:val="2"/>
              </w:numPr>
              <w:spacing w:line="360" w:lineRule="auto"/>
              <w:rPr>
                <w:rFonts w:hint="eastAsia" w:ascii="宋体" w:hAnsi="宋体"/>
                <w:sz w:val="24"/>
                <w:lang w:val="en-US" w:eastAsia="zh-CN"/>
              </w:rPr>
            </w:pPr>
            <w:r>
              <w:rPr>
                <w:rFonts w:hint="eastAsia" w:ascii="宋体" w:hAnsi="宋体"/>
                <w:sz w:val="24"/>
                <w:lang w:val="en-US" w:eastAsia="zh-CN"/>
              </w:rPr>
              <w:t>列表项的定义</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91100" cy="1562100"/>
                  <wp:effectExtent l="0" t="0" r="15240" b="15240"/>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1"/>
                          <a:stretch>
                            <a:fillRect/>
                          </a:stretch>
                        </pic:blipFill>
                        <pic:spPr>
                          <a:xfrm>
                            <a:off x="0" y="0"/>
                            <a:ext cx="4991100" cy="1562100"/>
                          </a:xfrm>
                          <a:prstGeom prst="rect">
                            <a:avLst/>
                          </a:prstGeom>
                          <a:noFill/>
                          <a:ln w="9525">
                            <a:noFill/>
                          </a:ln>
                        </pic:spPr>
                      </pic:pic>
                    </a:graphicData>
                  </a:graphic>
                </wp:inline>
              </w:drawing>
            </w:r>
          </w:p>
          <w:p>
            <w:pPr>
              <w:widowControl w:val="0"/>
              <w:numPr>
                <w:numId w:val="0"/>
              </w:numPr>
              <w:spacing w:line="360" w:lineRule="auto"/>
              <w:jc w:val="both"/>
              <w:rPr>
                <w:rFonts w:hint="eastAsia" w:ascii="宋体" w:hAnsi="宋体"/>
                <w:sz w:val="24"/>
                <w:lang w:val="en-US" w:eastAsia="zh-CN"/>
              </w:rPr>
            </w:pPr>
            <w:r>
              <w:rPr>
                <w:rFonts w:hint="eastAsia" w:ascii="宋体" w:hAnsi="宋体"/>
                <w:sz w:val="24"/>
                <w:lang w:val="en-US" w:eastAsia="zh-CN"/>
              </w:rPr>
              <w:t>链接跳转新链接。</w:t>
            </w:r>
          </w:p>
          <w:p>
            <w:pPr>
              <w:widowControl w:val="0"/>
              <w:numPr>
                <w:ilvl w:val="0"/>
                <w:numId w:val="2"/>
              </w:numPr>
              <w:spacing w:line="360" w:lineRule="auto"/>
              <w:ind w:left="0" w:leftChars="0" w:firstLine="0" w:firstLineChars="0"/>
              <w:jc w:val="both"/>
              <w:rPr>
                <w:rFonts w:hint="eastAsia" w:ascii="宋体" w:hAnsi="宋体"/>
                <w:sz w:val="24"/>
                <w:lang w:val="en-US" w:eastAsia="zh-CN"/>
              </w:rPr>
            </w:pPr>
            <w:r>
              <w:rPr>
                <w:rFonts w:hint="eastAsia" w:ascii="宋体" w:hAnsi="宋体"/>
                <w:sz w:val="24"/>
                <w:lang w:val="en-US" w:eastAsia="zh-CN"/>
              </w:rPr>
              <w:t>登录与注册版块</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14975" cy="1295400"/>
                  <wp:effectExtent l="0" t="0" r="5715" b="7620"/>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12"/>
                          <a:stretch>
                            <a:fillRect/>
                          </a:stretch>
                        </pic:blipFill>
                        <pic:spPr>
                          <a:xfrm>
                            <a:off x="0" y="0"/>
                            <a:ext cx="5514975" cy="1295400"/>
                          </a:xfrm>
                          <a:prstGeom prst="rect">
                            <a:avLst/>
                          </a:prstGeom>
                          <a:noFill/>
                          <a:ln w="9525">
                            <a:noFill/>
                          </a:ln>
                        </pic:spPr>
                      </pic:pic>
                    </a:graphicData>
                  </a:graphic>
                </wp:inline>
              </w:drawing>
            </w:r>
          </w:p>
          <w:p>
            <w:pPr>
              <w:widowControl w:val="0"/>
              <w:numPr>
                <w:numId w:val="0"/>
              </w:numPr>
              <w:spacing w:line="360" w:lineRule="auto"/>
              <w:jc w:val="both"/>
              <w:rPr>
                <w:rFonts w:hint="eastAsia" w:ascii="宋体" w:hAnsi="宋体"/>
                <w:sz w:val="24"/>
                <w:lang w:val="en-US" w:eastAsia="zh-CN"/>
              </w:rPr>
            </w:pPr>
            <w:r>
              <w:rPr>
                <w:rFonts w:hint="eastAsia" w:ascii="宋体" w:hAnsi="宋体"/>
                <w:sz w:val="24"/>
                <w:lang w:val="en-US" w:eastAsia="zh-CN"/>
              </w:rPr>
              <w:t>鼠标点击跳转到登录注册链接</w:t>
            </w:r>
          </w:p>
          <w:p>
            <w:pPr>
              <w:widowControl w:val="0"/>
              <w:numPr>
                <w:numId w:val="0"/>
              </w:numPr>
              <w:spacing w:line="360" w:lineRule="auto"/>
              <w:jc w:val="both"/>
              <w:rPr>
                <w:rFonts w:hint="eastAsia" w:ascii="宋体" w:hAnsi="宋体"/>
                <w:sz w:val="24"/>
                <w:lang w:val="en-US" w:eastAsia="zh-CN"/>
              </w:rPr>
            </w:pPr>
            <w:r>
              <w:rPr>
                <w:rFonts w:hint="eastAsia" w:ascii="宋体" w:hAnsi="宋体"/>
                <w:sz w:val="24"/>
                <w:lang w:val="en-US" w:eastAsia="zh-CN"/>
              </w:rPr>
              <w:t>登录与注册设计实现：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71850" cy="838200"/>
                  <wp:effectExtent l="0" t="0" r="5715" b="1905"/>
                  <wp:docPr id="18"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56"/>
                          <pic:cNvPicPr>
                            <a:picLocks noChangeAspect="1"/>
                          </pic:cNvPicPr>
                        </pic:nvPicPr>
                        <pic:blipFill>
                          <a:blip r:embed="rId13"/>
                          <a:stretch>
                            <a:fillRect/>
                          </a:stretch>
                        </pic:blipFill>
                        <pic:spPr>
                          <a:xfrm>
                            <a:off x="0" y="0"/>
                            <a:ext cx="3371850" cy="838200"/>
                          </a:xfrm>
                          <a:prstGeom prst="rect">
                            <a:avLst/>
                          </a:prstGeom>
                          <a:noFill/>
                          <a:ln w="9525">
                            <a:noFill/>
                          </a:ln>
                        </pic:spPr>
                      </pic:pic>
                    </a:graphicData>
                  </a:graphic>
                </wp:inline>
              </w:drawing>
            </w:r>
          </w:p>
          <w:p>
            <w:pPr>
              <w:widowControl w:val="0"/>
              <w:numPr>
                <w:numId w:val="0"/>
              </w:numPr>
              <w:spacing w:line="360" w:lineRule="auto"/>
              <w:jc w:val="both"/>
              <w:rPr>
                <w:rFonts w:hint="default" w:ascii="宋体" w:hAnsi="宋体"/>
                <w:sz w:val="24"/>
                <w:lang w:val="en-US" w:eastAsia="zh-CN"/>
              </w:rPr>
            </w:pPr>
          </w:p>
          <w:p>
            <w:pPr>
              <w:keepNext w:val="0"/>
              <w:keepLines w:val="0"/>
              <w:widowControl/>
              <w:suppressLineNumbers w:val="0"/>
              <w:jc w:val="left"/>
              <w:rPr>
                <w:rFonts w:hint="eastAsia" w:ascii="宋体" w:hAnsi="宋体" w:eastAsia="宋体" w:cs="Times New Roman"/>
                <w:kern w:val="2"/>
                <w:sz w:val="24"/>
                <w:szCs w:val="24"/>
                <w:lang w:val="en-US" w:eastAsia="zh-CN" w:bidi="ar-SA"/>
              </w:rPr>
            </w:pPr>
            <w:r>
              <w:rPr>
                <w:rFonts w:ascii="宋体" w:hAnsi="宋体" w:eastAsia="宋体" w:cs="宋体"/>
                <w:kern w:val="0"/>
                <w:sz w:val="24"/>
                <w:szCs w:val="24"/>
                <w:lang w:val="en-US" w:eastAsia="zh-CN" w:bidi="ar"/>
              </w:rPr>
              <w:drawing>
                <wp:inline distT="0" distB="0" distL="114300" distR="114300">
                  <wp:extent cx="6000750" cy="6067425"/>
                  <wp:effectExtent l="0" t="0" r="0" b="1905"/>
                  <wp:docPr id="1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6"/>
                          <pic:cNvPicPr>
                            <a:picLocks noChangeAspect="1"/>
                          </pic:cNvPicPr>
                        </pic:nvPicPr>
                        <pic:blipFill>
                          <a:blip r:embed="rId14"/>
                          <a:stretch>
                            <a:fillRect/>
                          </a:stretch>
                        </pic:blipFill>
                        <pic:spPr>
                          <a:xfrm>
                            <a:off x="0" y="0"/>
                            <a:ext cx="6000750" cy="6067425"/>
                          </a:xfrm>
                          <a:prstGeom prst="rect">
                            <a:avLst/>
                          </a:prstGeom>
                          <a:noFill/>
                          <a:ln w="9525">
                            <a:noFill/>
                          </a:ln>
                        </pic:spPr>
                      </pic:pic>
                    </a:graphicData>
                  </a:graphic>
                </wp:inline>
              </w:drawing>
            </w:r>
          </w:p>
          <w:p>
            <w:pPr>
              <w:pStyle w:val="6"/>
              <w:keepNext w:val="0"/>
              <w:keepLines w:val="0"/>
              <w:widowControl/>
              <w:numPr>
                <w:numId w:val="0"/>
              </w:numPr>
              <w:suppressLineNumbers w:val="0"/>
              <w:shd w:val="clear" w:fill="FFFFFF"/>
              <w:ind w:leftChars="0"/>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4.</w:t>
            </w:r>
          </w:p>
          <w:p>
            <w:pPr>
              <w:pStyle w:val="6"/>
              <w:keepNext w:val="0"/>
              <w:keepLines w:val="0"/>
              <w:widowControl/>
              <w:numPr>
                <w:numId w:val="0"/>
              </w:numPr>
              <w:suppressLineNumbers w:val="0"/>
              <w:shd w:val="clear" w:fill="FFFFFF"/>
              <w:ind w:leftChars="0"/>
              <w:rPr>
                <w:rFonts w:hint="eastAsia" w:cs="Times New Roman"/>
                <w:kern w:val="2"/>
                <w:sz w:val="24"/>
                <w:szCs w:val="24"/>
                <w:lang w:val="en-US" w:eastAsia="zh-CN" w:bidi="ar-SA"/>
              </w:rPr>
            </w:pPr>
            <w:r>
              <w:rPr>
                <w:rFonts w:hint="eastAsia" w:ascii="宋体" w:hAnsi="宋体" w:eastAsia="宋体" w:cs="Times New Roman"/>
                <w:kern w:val="2"/>
                <w:sz w:val="24"/>
                <w:szCs w:val="24"/>
                <w:lang w:val="en-US" w:eastAsia="zh-CN" w:bidi="ar-SA"/>
              </w:rPr>
              <w:t>header顶部en</w:t>
            </w:r>
            <w:r>
              <w:rPr>
                <w:rFonts w:hint="eastAsia" w:cs="Times New Roman"/>
                <w:kern w:val="2"/>
                <w:sz w:val="24"/>
                <w:szCs w:val="24"/>
                <w:lang w:val="en-US" w:eastAsia="zh-CN" w:bidi="ar-SA"/>
              </w:rPr>
              <w:t>d</w:t>
            </w:r>
          </w:p>
          <w:p>
            <w:pPr>
              <w:pStyle w:val="6"/>
              <w:keepNext w:val="0"/>
              <w:keepLines w:val="0"/>
              <w:widowControl/>
              <w:numPr>
                <w:numId w:val="0"/>
              </w:numPr>
              <w:suppressLineNumbers w:val="0"/>
              <w:shd w:val="clear" w:fill="FFFFFF"/>
              <w:ind w:leftChars="0"/>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轮播图部分srart</w:t>
            </w:r>
          </w:p>
          <w:p>
            <w:pPr>
              <w:pStyle w:val="6"/>
              <w:keepNext w:val="0"/>
              <w:keepLines w:val="0"/>
              <w:widowControl/>
              <w:numPr>
                <w:numId w:val="0"/>
              </w:numPr>
              <w:suppressLineNumbers w:val="0"/>
              <w:shd w:val="clear" w:fill="FFFFFF"/>
              <w:ind w:leftChars="0"/>
              <w:rPr>
                <w:rFonts w:hint="eastAsia" w:ascii="宋体" w:hAnsi="宋体" w:eastAsia="宋体" w:cs="宋体"/>
                <w:i/>
                <w:iCs/>
                <w:color w:val="808080"/>
                <w:sz w:val="16"/>
                <w:szCs w:val="16"/>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410325" cy="2962275"/>
                  <wp:effectExtent l="0" t="0" r="1905" b="3810"/>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15"/>
                          <a:stretch>
                            <a:fillRect/>
                          </a:stretch>
                        </pic:blipFill>
                        <pic:spPr>
                          <a:xfrm>
                            <a:off x="0" y="0"/>
                            <a:ext cx="6410325" cy="2962275"/>
                          </a:xfrm>
                          <a:prstGeom prst="rect">
                            <a:avLst/>
                          </a:prstGeom>
                          <a:noFill/>
                          <a:ln w="9525">
                            <a:noFill/>
                          </a:ln>
                        </pic:spPr>
                      </pic:pic>
                    </a:graphicData>
                  </a:graphic>
                </wp:inline>
              </w:drawing>
            </w:r>
          </w:p>
          <w:p>
            <w:pPr>
              <w:widowControl w:val="0"/>
              <w:numPr>
                <w:numId w:val="0"/>
              </w:numPr>
              <w:spacing w:line="360" w:lineRule="auto"/>
              <w:jc w:val="both"/>
              <w:rPr>
                <w:rFonts w:hint="eastAsia" w:ascii="宋体" w:hAnsi="宋体"/>
                <w:sz w:val="24"/>
                <w:lang w:val="en-US" w:eastAsia="zh-CN"/>
              </w:rPr>
            </w:pPr>
            <w:r>
              <w:rPr>
                <w:rFonts w:hint="eastAsia" w:ascii="宋体" w:hAnsi="宋体"/>
                <w:sz w:val="24"/>
                <w:lang w:val="en-US" w:eastAsia="zh-CN"/>
              </w:rPr>
              <w:t>轮播图的使用</w:t>
            </w:r>
          </w:p>
          <w:p>
            <w:pPr>
              <w:widowControl w:val="0"/>
              <w:numPr>
                <w:numId w:val="0"/>
              </w:numPr>
              <w:spacing w:line="360" w:lineRule="auto"/>
              <w:ind w:leftChars="0"/>
              <w:jc w:val="both"/>
              <w:rPr>
                <w:rFonts w:hint="default" w:ascii="宋体" w:hAnsi="宋体"/>
                <w:sz w:val="24"/>
                <w:lang w:val="en-US" w:eastAsia="zh-CN"/>
              </w:rPr>
            </w:pPr>
            <w:r>
              <w:rPr>
                <w:rFonts w:hint="eastAsia" w:ascii="宋体" w:hAnsi="宋体"/>
                <w:sz w:val="24"/>
                <w:lang w:val="en-US" w:eastAsia="zh-CN"/>
              </w:rPr>
              <w:t>5.局部景点内容介绍的定义</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72175" cy="4038600"/>
                  <wp:effectExtent l="0" t="0" r="11430" b="7620"/>
                  <wp:docPr id="1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6"/>
                          <pic:cNvPicPr>
                            <a:picLocks noChangeAspect="1"/>
                          </pic:cNvPicPr>
                        </pic:nvPicPr>
                        <pic:blipFill>
                          <a:blip r:embed="rId16"/>
                          <a:stretch>
                            <a:fillRect/>
                          </a:stretch>
                        </pic:blipFill>
                        <pic:spPr>
                          <a:xfrm>
                            <a:off x="0" y="0"/>
                            <a:ext cx="5972175" cy="40386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477125" cy="1428750"/>
                  <wp:effectExtent l="0" t="0" r="15240" b="11430"/>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7"/>
                          <a:stretch>
                            <a:fillRect/>
                          </a:stretch>
                        </pic:blipFill>
                        <pic:spPr>
                          <a:xfrm>
                            <a:off x="0" y="0"/>
                            <a:ext cx="7477125" cy="1428750"/>
                          </a:xfrm>
                          <a:prstGeom prst="rect">
                            <a:avLst/>
                          </a:prstGeom>
                          <a:noFill/>
                          <a:ln w="9525">
                            <a:noFill/>
                          </a:ln>
                        </pic:spPr>
                      </pic:pic>
                    </a:graphicData>
                  </a:graphic>
                </wp:inline>
              </w:drawing>
            </w:r>
          </w:p>
          <w:p>
            <w:pPr>
              <w:keepNext w:val="0"/>
              <w:keepLines w:val="0"/>
              <w:widowControl/>
              <w:suppressLineNumbers w:val="0"/>
              <w:jc w:val="left"/>
            </w:pPr>
            <w:r>
              <w:rPr>
                <w:rFonts w:hint="eastAsia" w:ascii="宋体" w:hAnsi="宋体"/>
                <w:sz w:val="24"/>
                <w:lang w:val="en-US" w:eastAsia="zh-CN"/>
              </w:rPr>
              <w:t>6.创意视频</w:t>
            </w:r>
            <w:r>
              <w:rPr>
                <w:rFonts w:ascii="宋体" w:hAnsi="宋体" w:eastAsia="宋体" w:cs="宋体"/>
                <w:kern w:val="0"/>
                <w:sz w:val="24"/>
                <w:szCs w:val="24"/>
                <w:lang w:val="en-US" w:eastAsia="zh-CN" w:bidi="ar"/>
              </w:rPr>
              <w:drawing>
                <wp:inline distT="0" distB="0" distL="114300" distR="114300">
                  <wp:extent cx="5686425" cy="5133975"/>
                  <wp:effectExtent l="0" t="0" r="5715" b="9525"/>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18"/>
                          <a:stretch>
                            <a:fillRect/>
                          </a:stretch>
                        </pic:blipFill>
                        <pic:spPr>
                          <a:xfrm>
                            <a:off x="0" y="0"/>
                            <a:ext cx="5686425" cy="5133975"/>
                          </a:xfrm>
                          <a:prstGeom prst="rect">
                            <a:avLst/>
                          </a:prstGeom>
                          <a:noFill/>
                          <a:ln w="9525">
                            <a:noFill/>
                          </a:ln>
                        </pic:spPr>
                      </pic:pic>
                    </a:graphicData>
                  </a:graphic>
                </wp:inline>
              </w:drawing>
            </w:r>
          </w:p>
          <w:p>
            <w:pPr>
              <w:spacing w:line="360" w:lineRule="auto"/>
              <w:rPr>
                <w:rFonts w:hint="eastAsia" w:ascii="宋体" w:hAnsi="宋体"/>
                <w:sz w:val="24"/>
                <w:lang w:val="en-US" w:eastAsia="zh-CN"/>
              </w:rPr>
            </w:pPr>
            <w:r>
              <w:rPr>
                <w:rFonts w:hint="eastAsia" w:ascii="宋体" w:hAnsi="宋体"/>
                <w:sz w:val="24"/>
                <w:lang w:val="en-US" w:eastAsia="zh-CN"/>
              </w:rPr>
              <w:t>Video标签的使用：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43400" cy="1800225"/>
                  <wp:effectExtent l="0" t="0" r="11430" b="0"/>
                  <wp:docPr id="21"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IMG_256"/>
                          <pic:cNvPicPr>
                            <a:picLocks noChangeAspect="1"/>
                          </pic:cNvPicPr>
                        </pic:nvPicPr>
                        <pic:blipFill>
                          <a:blip r:embed="rId19"/>
                          <a:stretch>
                            <a:fillRect/>
                          </a:stretch>
                        </pic:blipFill>
                        <pic:spPr>
                          <a:xfrm>
                            <a:off x="0" y="0"/>
                            <a:ext cx="4343400" cy="1800225"/>
                          </a:xfrm>
                          <a:prstGeom prst="rect">
                            <a:avLst/>
                          </a:prstGeom>
                          <a:noFill/>
                          <a:ln w="9525">
                            <a:noFill/>
                          </a:ln>
                        </pic:spPr>
                      </pic:pic>
                    </a:graphicData>
                  </a:graphic>
                </wp:inline>
              </w:drawing>
            </w:r>
          </w:p>
          <w:p>
            <w:pPr>
              <w:spacing w:line="360" w:lineRule="auto"/>
              <w:rPr>
                <w:rFonts w:hint="eastAsia" w:ascii="宋体" w:hAnsi="宋体"/>
                <w:sz w:val="24"/>
                <w:lang w:val="en-US" w:eastAsia="zh-CN"/>
              </w:rPr>
            </w:pPr>
          </w:p>
          <w:p>
            <w:pPr>
              <w:pStyle w:val="6"/>
              <w:keepNext w:val="0"/>
              <w:keepLines w:val="0"/>
              <w:widowControl/>
              <w:suppressLineNumbers w:val="0"/>
              <w:shd w:val="clear" w:fill="FFFFFF"/>
              <w:rPr>
                <w:rFonts w:hint="default" w:ascii="宋体" w:hAnsi="宋体" w:eastAsia="宋体" w:cs="宋体"/>
                <w:color w:val="000000"/>
                <w:sz w:val="16"/>
                <w:szCs w:val="16"/>
                <w:lang w:val="en-US"/>
              </w:rPr>
            </w:pPr>
            <w:r>
              <w:rPr>
                <w:rFonts w:hint="eastAsia" w:ascii="宋体" w:hAnsi="宋体"/>
                <w:sz w:val="24"/>
                <w:lang w:val="en-US" w:eastAsia="zh-CN"/>
              </w:rPr>
              <w:t>7.</w:t>
            </w:r>
            <w:r>
              <w:rPr>
                <w:rFonts w:hint="eastAsia" w:ascii="宋体" w:hAnsi="宋体" w:eastAsia="宋体" w:cs="Times New Roman"/>
                <w:kern w:val="2"/>
                <w:sz w:val="24"/>
                <w:szCs w:val="24"/>
                <w:lang w:val="en-US" w:eastAsia="zh-CN" w:bidi="ar-SA"/>
              </w:rPr>
              <w:t>footer</w:t>
            </w:r>
            <w:r>
              <w:rPr>
                <w:rFonts w:hint="eastAsia" w:cs="Times New Roman"/>
                <w:kern w:val="2"/>
                <w:sz w:val="24"/>
                <w:szCs w:val="24"/>
                <w:lang w:val="en-US" w:eastAsia="zh-CN" w:bidi="ar-SA"/>
              </w:rPr>
              <w:t>部分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81475" cy="6372225"/>
                  <wp:effectExtent l="0" t="0" r="1905" b="5715"/>
                  <wp:docPr id="17"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56"/>
                          <pic:cNvPicPr>
                            <a:picLocks noChangeAspect="1"/>
                          </pic:cNvPicPr>
                        </pic:nvPicPr>
                        <pic:blipFill>
                          <a:blip r:embed="rId20"/>
                          <a:stretch>
                            <a:fillRect/>
                          </a:stretch>
                        </pic:blipFill>
                        <pic:spPr>
                          <a:xfrm>
                            <a:off x="0" y="0"/>
                            <a:ext cx="4181475" cy="63722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91150" cy="2047875"/>
                  <wp:effectExtent l="0" t="0" r="9525" b="9525"/>
                  <wp:docPr id="20"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IMG_256"/>
                          <pic:cNvPicPr>
                            <a:picLocks noChangeAspect="1"/>
                          </pic:cNvPicPr>
                        </pic:nvPicPr>
                        <pic:blipFill>
                          <a:blip r:embed="rId21"/>
                          <a:stretch>
                            <a:fillRect/>
                          </a:stretch>
                        </pic:blipFill>
                        <pic:spPr>
                          <a:xfrm>
                            <a:off x="0" y="0"/>
                            <a:ext cx="5391150" cy="2047875"/>
                          </a:xfrm>
                          <a:prstGeom prst="rect">
                            <a:avLst/>
                          </a:prstGeom>
                          <a:noFill/>
                          <a:ln w="9525">
                            <a:noFill/>
                          </a:ln>
                        </pic:spPr>
                      </pic:pic>
                    </a:graphicData>
                  </a:graphic>
                </wp:inline>
              </w:drawing>
            </w:r>
          </w:p>
          <w:p>
            <w:pPr>
              <w:spacing w:line="360" w:lineRule="auto"/>
              <w:rPr>
                <w:rFonts w:hint="default" w:ascii="宋体" w:hAnsi="宋体"/>
                <w:sz w:val="24"/>
                <w:lang w:val="en-US" w:eastAsia="zh-CN"/>
              </w:rPr>
            </w:pPr>
          </w:p>
          <w:p>
            <w:pPr>
              <w:spacing w:line="480" w:lineRule="auto"/>
              <w:rPr>
                <w:rFonts w:hint="eastAsia" w:ascii="黑体" w:eastAsia="黑体"/>
                <w:b/>
                <w:sz w:val="32"/>
                <w:szCs w:val="32"/>
                <w:lang w:val="en-US" w:eastAsia="zh-CN"/>
              </w:rPr>
            </w:pPr>
            <w:r>
              <w:rPr>
                <w:rFonts w:hint="eastAsia" w:ascii="黑体" w:eastAsia="黑体"/>
                <w:b/>
                <w:sz w:val="32"/>
                <w:szCs w:val="32"/>
                <w:lang w:val="en-US" w:eastAsia="zh-CN"/>
              </w:rPr>
              <w:t>二：（1）CSS样式</w:t>
            </w:r>
          </w:p>
          <w:p>
            <w:pPr>
              <w:spacing w:line="480" w:lineRule="auto"/>
              <w:rPr>
                <w:rFonts w:hint="eastAsia" w:ascii="黑体" w:eastAsia="黑体"/>
                <w:b/>
                <w:sz w:val="32"/>
                <w:szCs w:val="32"/>
                <w:lang w:val="en-US" w:eastAsia="zh-CN"/>
              </w:rPr>
            </w:pPr>
            <w:r>
              <w:rPr>
                <w:rFonts w:hint="eastAsia" w:ascii="黑体" w:eastAsia="黑体"/>
                <w:b/>
                <w:sz w:val="32"/>
                <w:szCs w:val="32"/>
                <w:lang w:val="en-US" w:eastAsia="zh-CN"/>
              </w:rPr>
              <w:t>CSS样式 可以说是整个HTML中的重点。</w:t>
            </w:r>
          </w:p>
          <w:p>
            <w:pPr>
              <w:numPr>
                <w:ilvl w:val="0"/>
                <w:numId w:val="3"/>
              </w:numPr>
              <w:spacing w:line="480" w:lineRule="auto"/>
              <w:rPr>
                <w:rFonts w:hint="eastAsia" w:ascii="黑体" w:eastAsia="黑体"/>
                <w:b/>
                <w:sz w:val="32"/>
                <w:szCs w:val="32"/>
                <w:lang w:val="en-US" w:eastAsia="zh-CN"/>
              </w:rPr>
            </w:pPr>
            <w:r>
              <w:rPr>
                <w:rFonts w:hint="eastAsia" w:ascii="黑体" w:eastAsia="黑体"/>
                <w:b/>
                <w:sz w:val="32"/>
                <w:szCs w:val="32"/>
                <w:lang w:val="en-US" w:eastAsia="zh-CN"/>
              </w:rPr>
              <w:t>什么是CSS？</w:t>
            </w:r>
          </w:p>
          <w:p>
            <w:pPr>
              <w:numPr>
                <w:numId w:val="0"/>
              </w:numPr>
              <w:spacing w:line="480" w:lineRule="auto"/>
              <w:rPr>
                <w:rFonts w:hint="default"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CSS：层叠样式表，是用于美化、渲染网页的一门语言</w:t>
            </w:r>
            <w:r>
              <w:rPr>
                <w:rFonts w:hint="default" w:ascii="宋体" w:hAnsi="宋体" w:eastAsia="宋体" w:cs="Times New Roman"/>
                <w:kern w:val="2"/>
                <w:sz w:val="24"/>
                <w:szCs w:val="24"/>
                <w:lang w:val="en-US" w:eastAsia="zh-CN" w:bidi="ar-SA"/>
              </w:rPr>
              <w:br w:type="textWrapping"/>
            </w:r>
            <w:r>
              <w:rPr>
                <w:rFonts w:hint="default" w:ascii="宋体" w:hAnsi="宋体" w:eastAsia="宋体" w:cs="Times New Roman"/>
                <w:kern w:val="2"/>
                <w:sz w:val="24"/>
                <w:szCs w:val="24"/>
                <w:lang w:val="en-US" w:eastAsia="zh-CN" w:bidi="ar-SA"/>
              </w:rPr>
              <w:t>和传统的html标签属性设置样式相比，使用CSS设置样式可以实现：将展示数据的html代码和设置样式的CSS代码进行分离，可以增强网页的展示能力。</w:t>
            </w:r>
          </w:p>
          <w:p>
            <w:pPr>
              <w:numPr>
                <w:ilvl w:val="0"/>
                <w:numId w:val="3"/>
              </w:numPr>
              <w:spacing w:line="480" w:lineRule="auto"/>
              <w:ind w:left="0" w:leftChars="0" w:firstLine="0" w:firstLineChars="0"/>
              <w:rPr>
                <w:rFonts w:hint="eastAsia" w:ascii="黑体" w:eastAsia="黑体"/>
                <w:b/>
                <w:sz w:val="32"/>
                <w:szCs w:val="32"/>
                <w:lang w:val="en-US" w:eastAsia="zh-CN"/>
              </w:rPr>
            </w:pPr>
            <w:r>
              <w:rPr>
                <w:rFonts w:hint="eastAsia" w:ascii="黑体" w:eastAsia="黑体"/>
                <w:b/>
                <w:sz w:val="32"/>
                <w:szCs w:val="32"/>
                <w:lang w:val="en-US" w:eastAsia="zh-CN"/>
              </w:rPr>
              <w:t>如何在html中引入CSS？</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53150" cy="676275"/>
                  <wp:effectExtent l="0" t="0" r="1905" b="9525"/>
                  <wp:docPr id="22"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IMG_256"/>
                          <pic:cNvPicPr>
                            <a:picLocks noChangeAspect="1"/>
                          </pic:cNvPicPr>
                        </pic:nvPicPr>
                        <pic:blipFill>
                          <a:blip r:embed="rId22"/>
                          <a:stretch>
                            <a:fillRect/>
                          </a:stretch>
                        </pic:blipFill>
                        <pic:spPr>
                          <a:xfrm>
                            <a:off x="0" y="0"/>
                            <a:ext cx="6153150" cy="676275"/>
                          </a:xfrm>
                          <a:prstGeom prst="rect">
                            <a:avLst/>
                          </a:prstGeom>
                          <a:noFill/>
                          <a:ln w="9525">
                            <a:noFill/>
                          </a:ln>
                        </pic:spPr>
                      </pic:pic>
                    </a:graphicData>
                  </a:graphic>
                </wp:inline>
              </w:drawing>
            </w:r>
          </w:p>
          <w:p>
            <w:pPr>
              <w:numPr>
                <w:numId w:val="0"/>
              </w:numPr>
              <w:spacing w:line="480" w:lineRule="auto"/>
              <w:ind w:leftChars="0"/>
              <w:rPr>
                <w:rFonts w:hint="default" w:ascii="宋体" w:hAnsi="宋体" w:eastAsia="宋体" w:cs="Times New Roman"/>
                <w:kern w:val="2"/>
                <w:sz w:val="24"/>
                <w:szCs w:val="24"/>
                <w:lang w:val="en-US" w:eastAsia="zh-CN" w:bidi="ar-SA"/>
              </w:rPr>
            </w:pPr>
            <w:r>
              <w:rPr>
                <w:rFonts w:hint="default" w:ascii="宋体" w:hAnsi="宋体" w:eastAsia="宋体" w:cs="Times New Roman"/>
                <w:kern w:val="2"/>
                <w:sz w:val="24"/>
                <w:szCs w:val="24"/>
                <w:lang w:val="en-US" w:eastAsia="zh-CN" w:bidi="ar-SA"/>
              </w:rPr>
              <w:t>这种方式是将css样式直接写在标签上的style属性内部,只对当前标签有效,无法实现代码的复用,而且容易造成页面结构的混乱,不利于后期的扩展和维护。所以不建议大量使用。</w:t>
            </w:r>
          </w:p>
          <w:p>
            <w:pPr>
              <w:numPr>
                <w:numId w:val="0"/>
              </w:numPr>
              <w:spacing w:line="480" w:lineRule="auto"/>
              <w:ind w:leftChars="0"/>
              <w:rPr>
                <w:rFonts w:hint="eastAsia" w:ascii="黑体" w:eastAsia="黑体"/>
                <w:b/>
                <w:sz w:val="32"/>
                <w:szCs w:val="32"/>
                <w:lang w:val="en-US" w:eastAsia="zh-CN"/>
              </w:rPr>
            </w:pPr>
            <w:r>
              <w:rPr>
                <w:rFonts w:hint="eastAsia" w:ascii="黑体" w:eastAsia="黑体"/>
                <w:b/>
                <w:sz w:val="32"/>
                <w:szCs w:val="32"/>
                <w:lang w:val="en-US" w:eastAsia="zh-CN"/>
              </w:rPr>
              <w:t>3.通过link标签引入外部的css文件。</w:t>
            </w:r>
          </w:p>
          <w:p>
            <w:pPr>
              <w:keepNext w:val="0"/>
              <w:keepLines w:val="0"/>
              <w:widowControl/>
              <w:suppressLineNumbers w:val="0"/>
              <w:jc w:val="left"/>
              <w:rPr>
                <w:rFonts w:hint="eastAsia" w:ascii="黑体" w:eastAsia="黑体"/>
                <w:b/>
                <w:sz w:val="32"/>
                <w:szCs w:val="32"/>
                <w:lang w:val="en-US" w:eastAsia="zh-CN"/>
              </w:rPr>
            </w:pPr>
            <w:r>
              <w:rPr>
                <w:rFonts w:ascii="宋体" w:hAnsi="宋体" w:eastAsia="宋体" w:cs="宋体"/>
                <w:kern w:val="0"/>
                <w:sz w:val="24"/>
                <w:szCs w:val="24"/>
                <w:lang w:val="en-US" w:eastAsia="zh-CN" w:bidi="ar"/>
              </w:rPr>
              <w:drawing>
                <wp:inline distT="0" distB="0" distL="114300" distR="114300">
                  <wp:extent cx="3257550" cy="457200"/>
                  <wp:effectExtent l="0" t="0" r="0" b="5715"/>
                  <wp:docPr id="23"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IMG_256"/>
                          <pic:cNvPicPr>
                            <a:picLocks noChangeAspect="1"/>
                          </pic:cNvPicPr>
                        </pic:nvPicPr>
                        <pic:blipFill>
                          <a:blip r:embed="rId23"/>
                          <a:stretch>
                            <a:fillRect/>
                          </a:stretch>
                        </pic:blipFill>
                        <pic:spPr>
                          <a:xfrm>
                            <a:off x="0" y="0"/>
                            <a:ext cx="3257550" cy="457200"/>
                          </a:xfrm>
                          <a:prstGeom prst="rect">
                            <a:avLst/>
                          </a:prstGeom>
                          <a:noFill/>
                          <a:ln w="9525">
                            <a:noFill/>
                          </a:ln>
                        </pic:spPr>
                      </pic:pic>
                    </a:graphicData>
                  </a:graphic>
                </wp:inline>
              </w:drawing>
            </w:r>
          </w:p>
          <w:p>
            <w:pPr>
              <w:numPr>
                <w:numId w:val="0"/>
              </w:numPr>
              <w:spacing w:line="480" w:lineRule="auto"/>
              <w:ind w:leftChars="0"/>
              <w:rPr>
                <w:rFonts w:hint="default" w:ascii="宋体" w:hAnsi="宋体" w:eastAsia="宋体" w:cs="Times New Roman"/>
                <w:kern w:val="2"/>
                <w:sz w:val="24"/>
                <w:szCs w:val="24"/>
                <w:lang w:val="en-US" w:eastAsia="zh-CN" w:bidi="ar-SA"/>
              </w:rPr>
            </w:pPr>
            <w:r>
              <w:rPr>
                <w:rFonts w:hint="default" w:ascii="宋体" w:hAnsi="宋体" w:eastAsia="宋体" w:cs="Times New Roman"/>
                <w:kern w:val="2"/>
                <w:sz w:val="24"/>
                <w:szCs w:val="24"/>
                <w:lang w:val="en-US" w:eastAsia="zh-CN" w:bidi="ar-SA"/>
              </w:rPr>
              <w:t>这种方式是将所有的css代码写在一个css文件中统一管理,真正的实现了: 将html代码和CSS代码进行分离。可以实现代码的复用，也不会造成页面结构的混乱。</w:t>
            </w:r>
            <w:r>
              <w:rPr>
                <w:rFonts w:hint="default" w:ascii="宋体" w:hAnsi="宋体" w:eastAsia="宋体" w:cs="Times New Roman"/>
                <w:kern w:val="2"/>
                <w:sz w:val="24"/>
                <w:szCs w:val="24"/>
                <w:lang w:val="en-US" w:eastAsia="zh-CN" w:bidi="ar-SA"/>
              </w:rPr>
              <w:br w:type="textWrapping"/>
            </w:r>
            <w:r>
              <w:rPr>
                <w:rFonts w:hint="default" w:ascii="宋体" w:hAnsi="宋体" w:eastAsia="宋体" w:cs="Times New Roman"/>
                <w:kern w:val="2"/>
                <w:sz w:val="24"/>
                <w:szCs w:val="24"/>
                <w:lang w:val="en-US" w:eastAsia="zh-CN" w:bidi="ar-SA"/>
              </w:rPr>
              <w:t>推荐使用这种方式(特别是在企业开发中)</w:t>
            </w:r>
          </w:p>
          <w:p>
            <w:pPr>
              <w:numPr>
                <w:ilvl w:val="0"/>
                <w:numId w:val="4"/>
              </w:numPr>
              <w:spacing w:line="480" w:lineRule="auto"/>
              <w:ind w:leftChars="0"/>
              <w:rPr>
                <w:rFonts w:hint="eastAsia" w:ascii="黑体" w:eastAsia="黑体"/>
                <w:b/>
                <w:sz w:val="32"/>
                <w:szCs w:val="32"/>
                <w:lang w:val="en-US" w:eastAsia="zh-CN"/>
              </w:rPr>
            </w:pPr>
            <w:r>
              <w:rPr>
                <w:rFonts w:hint="eastAsia" w:ascii="黑体" w:eastAsia="黑体"/>
                <w:b/>
                <w:sz w:val="32"/>
                <w:szCs w:val="32"/>
                <w:lang w:val="en-US" w:eastAsia="zh-CN"/>
              </w:rPr>
              <w:t>CSS常用选择器</w:t>
            </w:r>
          </w:p>
          <w:p>
            <w:pPr>
              <w:numPr>
                <w:numId w:val="0"/>
              </w:numPr>
              <w:spacing w:line="480" w:lineRule="auto"/>
              <w:rPr>
                <w:rFonts w:hint="eastAsia" w:ascii="宋体" w:hAnsi="宋体" w:cs="Times New Roman"/>
                <w:kern w:val="2"/>
                <w:sz w:val="24"/>
                <w:szCs w:val="24"/>
                <w:lang w:val="en-US" w:eastAsia="zh-CN" w:bidi="ar-SA"/>
              </w:rPr>
            </w:pPr>
            <w:r>
              <w:rPr>
                <w:rFonts w:hint="default" w:ascii="宋体" w:hAnsi="宋体" w:eastAsia="宋体" w:cs="Times New Roman"/>
                <w:kern w:val="2"/>
                <w:sz w:val="24"/>
                <w:szCs w:val="24"/>
                <w:lang w:val="en-US" w:eastAsia="zh-CN" w:bidi="ar-SA"/>
              </w:rPr>
              <w:t>所谓的选择器,就是可以帮我们在html中选中元素进行修饰的一门技术</w:t>
            </w:r>
            <w:r>
              <w:rPr>
                <w:rFonts w:hint="eastAsia" w:ascii="宋体" w:hAnsi="宋体" w:cs="Times New Roman"/>
                <w:kern w:val="2"/>
                <w:sz w:val="24"/>
                <w:szCs w:val="24"/>
                <w:lang w:val="en-US" w:eastAsia="zh-CN" w:bidi="ar-SA"/>
              </w:rPr>
              <w:t>。</w:t>
            </w:r>
          </w:p>
          <w:p>
            <w:pPr>
              <w:numPr>
                <w:ilvl w:val="0"/>
                <w:numId w:val="5"/>
              </w:numPr>
              <w:spacing w:line="480" w:lineRule="auto"/>
              <w:rPr>
                <w:rFonts w:hint="eastAsia" w:ascii="黑体" w:eastAsia="黑体"/>
                <w:b/>
                <w:sz w:val="32"/>
                <w:szCs w:val="32"/>
                <w:lang w:val="en-US" w:eastAsia="zh-CN"/>
              </w:rPr>
            </w:pPr>
            <w:r>
              <w:rPr>
                <w:rFonts w:hint="eastAsia" w:ascii="黑体" w:eastAsia="黑体"/>
                <w:b/>
                <w:sz w:val="32"/>
                <w:szCs w:val="32"/>
                <w:lang w:val="en-US" w:eastAsia="zh-CN"/>
              </w:rPr>
              <w:t>元素名/标签名选择器</w:t>
            </w:r>
          </w:p>
          <w:p>
            <w:pPr>
              <w:numPr>
                <w:numId w:val="0"/>
              </w:numPr>
              <w:spacing w:line="480" w:lineRule="auto"/>
              <w:rPr>
                <w:rFonts w:hint="eastAsia" w:ascii="黑体" w:eastAsia="黑体"/>
                <w:b/>
                <w:sz w:val="32"/>
                <w:szCs w:val="32"/>
                <w:lang w:val="en-US" w:eastAsia="zh-CN"/>
              </w:rPr>
            </w:pPr>
            <w:r>
              <w:rPr>
                <w:rFonts w:hint="default" w:ascii="宋体" w:hAnsi="宋体" w:eastAsia="宋体" w:cs="Times New Roman"/>
                <w:kern w:val="2"/>
                <w:sz w:val="24"/>
                <w:szCs w:val="24"/>
                <w:lang w:val="en-US" w:eastAsia="zh-CN" w:bidi="ar-SA"/>
              </w:rPr>
              <w:t>通过元素的名字或者标签的名字选中指定名称的所有标签</w:t>
            </w:r>
            <w:r>
              <w:rPr>
                <w:rFonts w:hint="default" w:ascii="宋体" w:hAnsi="宋体" w:eastAsia="宋体" w:cs="Times New Roman"/>
                <w:kern w:val="2"/>
                <w:sz w:val="24"/>
                <w:szCs w:val="24"/>
                <w:lang w:val="en-US" w:eastAsia="zh-CN" w:bidi="ar-SA"/>
              </w:rPr>
              <w:br w:type="textWrapping"/>
            </w:r>
            <w:r>
              <w:rPr>
                <w:rFonts w:hint="default" w:ascii="宋体" w:hAnsi="宋体" w:eastAsia="宋体" w:cs="Times New Roman"/>
                <w:kern w:val="2"/>
                <w:sz w:val="24"/>
                <w:szCs w:val="24"/>
                <w:lang w:val="en-US" w:eastAsia="zh-CN" w:bidi="ar-SA"/>
              </w:rPr>
              <w:t>格式: 元素名/标签名{ css样式.. }</w:t>
            </w:r>
            <w:r>
              <w:rPr>
                <w:rFonts w:hint="default" w:ascii="Consolas" w:hAnsi="Consolas" w:eastAsia="Consolas" w:cs="Consolas"/>
                <w:i w:val="0"/>
                <w:iCs w:val="0"/>
                <w:caps w:val="0"/>
                <w:color w:val="333333"/>
                <w:spacing w:val="0"/>
                <w:sz w:val="16"/>
                <w:szCs w:val="16"/>
                <w:bdr w:val="none" w:color="auto" w:sz="0" w:space="0"/>
              </w:rPr>
              <w:br w:type="textWrapping"/>
            </w:r>
            <w:r>
              <w:rPr>
                <w:rFonts w:hint="default" w:ascii="宋体" w:hAnsi="宋体" w:eastAsia="宋体" w:cs="Times New Roman"/>
                <w:kern w:val="2"/>
                <w:sz w:val="24"/>
                <w:szCs w:val="24"/>
                <w:lang w:val="en-US" w:eastAsia="zh-CN" w:bidi="ar-SA"/>
              </w:rPr>
              <w:t>span{} -- 选中所有的span元素</w:t>
            </w:r>
            <w:r>
              <w:rPr>
                <w:rFonts w:hint="default" w:ascii="宋体" w:hAnsi="宋体" w:eastAsia="宋体" w:cs="Times New Roman"/>
                <w:kern w:val="2"/>
                <w:sz w:val="24"/>
                <w:szCs w:val="24"/>
                <w:lang w:val="en-US" w:eastAsia="zh-CN" w:bidi="ar-SA"/>
              </w:rPr>
              <w:br w:type="textWrapping"/>
            </w:r>
            <w:r>
              <w:rPr>
                <w:rFonts w:hint="default" w:ascii="宋体" w:hAnsi="宋体" w:eastAsia="宋体" w:cs="Times New Roman"/>
                <w:kern w:val="2"/>
                <w:sz w:val="24"/>
                <w:szCs w:val="24"/>
                <w:lang w:val="en-US" w:eastAsia="zh-CN" w:bidi="ar-SA"/>
              </w:rPr>
              <w:t>div{} -- 选中所有的div元素</w:t>
            </w:r>
          </w:p>
          <w:p>
            <w:pPr>
              <w:numPr>
                <w:ilvl w:val="0"/>
                <w:numId w:val="5"/>
              </w:numPr>
              <w:spacing w:line="480" w:lineRule="auto"/>
              <w:ind w:left="0" w:leftChars="0" w:firstLine="0" w:firstLineChars="0"/>
              <w:rPr>
                <w:rFonts w:hint="eastAsia" w:ascii="黑体" w:eastAsia="黑体"/>
                <w:b/>
                <w:sz w:val="32"/>
                <w:szCs w:val="32"/>
                <w:lang w:val="en-US" w:eastAsia="zh-CN"/>
              </w:rPr>
            </w:pPr>
            <w:r>
              <w:rPr>
                <w:rFonts w:hint="eastAsia" w:ascii="黑体" w:eastAsia="黑体"/>
                <w:b/>
                <w:sz w:val="32"/>
                <w:szCs w:val="32"/>
                <w:lang w:val="en-US" w:eastAsia="zh-CN"/>
              </w:rPr>
              <w:t>class类选择器</w:t>
            </w:r>
          </w:p>
          <w:p>
            <w:pPr>
              <w:numPr>
                <w:numId w:val="0"/>
              </w:numPr>
              <w:spacing w:line="480" w:lineRule="auto"/>
              <w:ind w:leftChars="0"/>
              <w:rPr>
                <w:rFonts w:hint="default" w:ascii="宋体" w:hAnsi="宋体" w:eastAsia="宋体" w:cs="Times New Roman"/>
                <w:kern w:val="2"/>
                <w:sz w:val="24"/>
                <w:szCs w:val="24"/>
                <w:lang w:val="en-US" w:eastAsia="zh-CN" w:bidi="ar-SA"/>
              </w:rPr>
            </w:pPr>
            <w:r>
              <w:rPr>
                <w:rFonts w:hint="default" w:ascii="宋体" w:hAnsi="宋体" w:eastAsia="宋体" w:cs="Times New Roman"/>
                <w:kern w:val="2"/>
                <w:sz w:val="24"/>
                <w:szCs w:val="24"/>
                <w:lang w:val="en-US" w:eastAsia="zh-CN" w:bidi="ar-SA"/>
              </w:rPr>
              <w:t>可以在标签上添加一个通用的属性--class,为元素设置所属的分组,class值相同的则为一组, 通过class值可以选中这一组的元素。</w:t>
            </w:r>
            <w:r>
              <w:rPr>
                <w:rFonts w:hint="default" w:ascii="宋体" w:hAnsi="宋体" w:eastAsia="宋体" w:cs="Times New Roman"/>
                <w:kern w:val="2"/>
                <w:sz w:val="24"/>
                <w:szCs w:val="24"/>
                <w:lang w:val="en-US" w:eastAsia="zh-CN" w:bidi="ar-SA"/>
              </w:rPr>
              <w:br w:type="textWrapping"/>
            </w:r>
            <w:r>
              <w:rPr>
                <w:rFonts w:hint="default" w:ascii="宋体" w:hAnsi="宋体" w:eastAsia="宋体" w:cs="Times New Roman"/>
                <w:kern w:val="2"/>
                <w:sz w:val="24"/>
                <w:szCs w:val="24"/>
                <w:lang w:val="en-US" w:eastAsia="zh-CN" w:bidi="ar-SA"/>
              </w:rPr>
              <w:t>格式: .class值{ css样式.. }</w:t>
            </w:r>
            <w:r>
              <w:rPr>
                <w:rFonts w:hint="default" w:ascii="宋体" w:hAnsi="宋体" w:eastAsia="宋体" w:cs="Times New Roman"/>
                <w:kern w:val="2"/>
                <w:sz w:val="24"/>
                <w:szCs w:val="24"/>
                <w:lang w:val="en-US" w:eastAsia="zh-CN" w:bidi="ar-SA"/>
              </w:rPr>
              <w:br w:type="textWrapping"/>
            </w:r>
            <w:r>
              <w:rPr>
                <w:rFonts w:hint="default" w:ascii="宋体" w:hAnsi="宋体" w:eastAsia="宋体" w:cs="Times New Roman"/>
                <w:kern w:val="2"/>
                <w:sz w:val="24"/>
                <w:szCs w:val="24"/>
                <w:lang w:val="en-US" w:eastAsia="zh-CN" w:bidi="ar-SA"/>
              </w:rPr>
              <w:t>.s1{} -- 选中所有class值为s1的元素</w:t>
            </w:r>
            <w:r>
              <w:rPr>
                <w:rFonts w:hint="default" w:ascii="宋体" w:hAnsi="宋体" w:eastAsia="宋体" w:cs="Times New Roman"/>
                <w:kern w:val="2"/>
                <w:sz w:val="24"/>
                <w:szCs w:val="24"/>
                <w:lang w:val="en-US" w:eastAsia="zh-CN" w:bidi="ar-SA"/>
              </w:rPr>
              <w:br w:type="textWrapping"/>
            </w:r>
            <w:r>
              <w:rPr>
                <w:rFonts w:hint="default" w:ascii="宋体" w:hAnsi="宋体" w:eastAsia="宋体" w:cs="Times New Roman"/>
                <w:kern w:val="2"/>
                <w:sz w:val="24"/>
                <w:szCs w:val="24"/>
                <w:lang w:val="en-US" w:eastAsia="zh-CN" w:bidi="ar-SA"/>
              </w:rPr>
              <w:t>另外，一个元素可以同时设置多个class值，例如：</w:t>
            </w:r>
            <w:r>
              <w:rPr>
                <w:rFonts w:hint="default" w:ascii="宋体" w:hAnsi="宋体" w:eastAsia="宋体" w:cs="Times New Roman"/>
                <w:kern w:val="2"/>
                <w:sz w:val="24"/>
                <w:szCs w:val="24"/>
                <w:lang w:val="en-US" w:eastAsia="zh-CN" w:bidi="ar-SA"/>
              </w:rPr>
              <w:br w:type="textWrapping"/>
            </w:r>
            <w:r>
              <w:rPr>
                <w:rFonts w:hint="default" w:ascii="宋体" w:hAnsi="宋体" w:eastAsia="宋体" w:cs="Times New Roman"/>
                <w:kern w:val="2"/>
                <w:sz w:val="24"/>
                <w:szCs w:val="24"/>
                <w:lang w:val="en-US" w:eastAsia="zh-CN" w:bidi="ar-SA"/>
              </w:rPr>
              <w:t>&lt;span class="s1 s2"&gt;span111&lt;/span&gt; </w:t>
            </w:r>
            <w:r>
              <w:rPr>
                <w:rFonts w:hint="default" w:ascii="宋体" w:hAnsi="宋体" w:eastAsia="宋体" w:cs="Times New Roman"/>
                <w:kern w:val="2"/>
                <w:sz w:val="24"/>
                <w:szCs w:val="24"/>
                <w:lang w:val="en-US" w:eastAsia="zh-CN" w:bidi="ar-SA"/>
              </w:rPr>
              <w:br w:type="textWrapping"/>
            </w:r>
            <w:r>
              <w:rPr>
                <w:rFonts w:hint="default" w:ascii="宋体" w:hAnsi="宋体" w:eastAsia="宋体" w:cs="Times New Roman"/>
                <w:kern w:val="2"/>
                <w:sz w:val="24"/>
                <w:szCs w:val="24"/>
                <w:lang w:val="en-US" w:eastAsia="zh-CN" w:bidi="ar-SA"/>
              </w:rPr>
              <w:t>表示当前这个span元素同时属于s1分组和s2分组，如果s1和s2给这个span设置背景（但值不同），写在后面的会覆盖前面的（针对同一类选择器）。</w:t>
            </w:r>
            <w:r>
              <w:rPr>
                <w:rFonts w:hint="default" w:ascii="宋体" w:hAnsi="宋体" w:eastAsia="宋体" w:cs="Times New Roman"/>
                <w:kern w:val="2"/>
                <w:sz w:val="24"/>
                <w:szCs w:val="24"/>
                <w:lang w:val="en-US" w:eastAsia="zh-CN" w:bidi="ar-SA"/>
              </w:rPr>
              <w:br w:type="textWrapping"/>
            </w:r>
            <w:r>
              <w:rPr>
                <w:rFonts w:hint="default" w:ascii="宋体" w:hAnsi="宋体" w:eastAsia="宋体" w:cs="Times New Roman"/>
                <w:kern w:val="2"/>
                <w:sz w:val="24"/>
                <w:szCs w:val="24"/>
                <w:lang w:val="en-US" w:eastAsia="zh-CN" w:bidi="ar-SA"/>
              </w:rPr>
              <w:t>如果是不同类的选择器，例如：使用元素名、类选择器、id选择器选中同一个元素，设置相同的属性，但值不同，优先级顺序是：</w:t>
            </w:r>
            <w:r>
              <w:rPr>
                <w:rFonts w:hint="default" w:ascii="宋体" w:hAnsi="宋体" w:eastAsia="宋体" w:cs="Times New Roman"/>
                <w:kern w:val="2"/>
                <w:sz w:val="24"/>
                <w:szCs w:val="24"/>
                <w:lang w:val="en-US" w:eastAsia="zh-CN" w:bidi="ar-SA"/>
              </w:rPr>
              <w:br w:type="textWrapping"/>
            </w:r>
            <w:r>
              <w:rPr>
                <w:rFonts w:hint="default" w:ascii="宋体" w:hAnsi="宋体" w:eastAsia="宋体" w:cs="Times New Roman"/>
                <w:kern w:val="2"/>
                <w:sz w:val="24"/>
                <w:szCs w:val="24"/>
                <w:lang w:val="en-US" w:eastAsia="zh-CN" w:bidi="ar-SA"/>
              </w:rPr>
              <w:t>    id选择器(100)&gt;类选择器(10)&gt;元素名选择器(1)</w:t>
            </w:r>
            <w:r>
              <w:rPr>
                <w:rFonts w:hint="default" w:ascii="宋体" w:hAnsi="宋体" w:eastAsia="宋体" w:cs="Times New Roman"/>
                <w:kern w:val="2"/>
                <w:sz w:val="24"/>
                <w:szCs w:val="24"/>
                <w:lang w:val="en-US" w:eastAsia="zh-CN" w:bidi="ar-SA"/>
              </w:rPr>
              <w:br w:type="textWrapping"/>
            </w:r>
            <w:r>
              <w:rPr>
                <w:rFonts w:hint="default" w:ascii="宋体" w:hAnsi="宋体" w:eastAsia="宋体" w:cs="Times New Roman"/>
                <w:kern w:val="2"/>
                <w:sz w:val="24"/>
                <w:szCs w:val="24"/>
                <w:lang w:val="en-US" w:eastAsia="zh-CN" w:bidi="ar-SA"/>
              </w:rPr>
              <w:t>如果一个选择器中包含多个选择器类别,可以通过权重值相加,权重值大的优先级高</w:t>
            </w:r>
            <w:r>
              <w:rPr>
                <w:rFonts w:hint="default" w:ascii="宋体" w:hAnsi="宋体" w:eastAsia="宋体" w:cs="Times New Roman"/>
                <w:kern w:val="2"/>
                <w:sz w:val="24"/>
                <w:szCs w:val="24"/>
                <w:lang w:val="en-US" w:eastAsia="zh-CN" w:bidi="ar-SA"/>
              </w:rPr>
              <w:br w:type="textWrapping"/>
            </w:r>
            <w:r>
              <w:rPr>
                <w:rFonts w:hint="default" w:ascii="宋体" w:hAnsi="宋体" w:eastAsia="宋体" w:cs="Times New Roman"/>
                <w:kern w:val="2"/>
                <w:sz w:val="24"/>
                <w:szCs w:val="24"/>
                <w:lang w:val="en-US" w:eastAsia="zh-CN" w:bidi="ar-SA"/>
              </w:rPr>
              <w:t>如果权重值相同,书写在后面的会覆盖前面的!</w:t>
            </w:r>
          </w:p>
          <w:p>
            <w:pPr>
              <w:numPr>
                <w:ilvl w:val="0"/>
                <w:numId w:val="5"/>
              </w:numPr>
              <w:spacing w:line="480" w:lineRule="auto"/>
              <w:ind w:left="0" w:leftChars="0" w:firstLine="0" w:firstLineChars="0"/>
              <w:rPr>
                <w:rFonts w:hint="eastAsia" w:ascii="黑体" w:eastAsia="黑体"/>
                <w:b/>
                <w:sz w:val="32"/>
                <w:szCs w:val="32"/>
                <w:lang w:val="en-US" w:eastAsia="zh-CN"/>
              </w:rPr>
            </w:pPr>
            <w:r>
              <w:rPr>
                <w:rFonts w:hint="eastAsia" w:ascii="黑体" w:eastAsia="黑体"/>
                <w:b/>
                <w:sz w:val="32"/>
                <w:szCs w:val="32"/>
                <w:lang w:val="en-US" w:eastAsia="zh-CN"/>
              </w:rPr>
              <w:t>id选择器</w:t>
            </w:r>
          </w:p>
          <w:p>
            <w:pPr>
              <w:numPr>
                <w:numId w:val="0"/>
              </w:numPr>
              <w:spacing w:line="480" w:lineRule="auto"/>
              <w:ind w:leftChars="0"/>
              <w:rPr>
                <w:rFonts w:hint="default" w:ascii="黑体" w:eastAsia="黑体"/>
                <w:b/>
                <w:sz w:val="32"/>
                <w:szCs w:val="32"/>
                <w:lang w:val="en-US" w:eastAsia="zh-CN"/>
              </w:rPr>
            </w:pPr>
            <w:r>
              <w:rPr>
                <w:rFonts w:hint="default" w:ascii="宋体" w:hAnsi="宋体" w:eastAsia="宋体" w:cs="Times New Roman"/>
                <w:kern w:val="2"/>
                <w:sz w:val="24"/>
                <w:szCs w:val="24"/>
                <w:lang w:val="en-US" w:eastAsia="zh-CN" w:bidi="ar-SA"/>
              </w:rPr>
              <w:t>在标签上可以添加一个通用的属性--id,id是编号,要求在整个网页中是独一无二的。通过id值，可以唯一的选中一个元素。</w:t>
            </w:r>
            <w:r>
              <w:rPr>
                <w:rFonts w:hint="default" w:ascii="宋体" w:hAnsi="宋体" w:eastAsia="宋体" w:cs="Times New Roman"/>
                <w:kern w:val="2"/>
                <w:sz w:val="24"/>
                <w:szCs w:val="24"/>
                <w:lang w:val="en-US" w:eastAsia="zh-CN" w:bidi="ar-SA"/>
              </w:rPr>
              <w:br w:type="textWrapping"/>
            </w:r>
            <w:r>
              <w:rPr>
                <w:rFonts w:hint="default" w:ascii="宋体" w:hAnsi="宋体" w:eastAsia="宋体" w:cs="Times New Roman"/>
                <w:kern w:val="2"/>
                <w:sz w:val="24"/>
                <w:szCs w:val="24"/>
                <w:lang w:val="en-US" w:eastAsia="zh-CN" w:bidi="ar-SA"/>
              </w:rPr>
              <w:t>格式：#id值{ css样式.. }</w:t>
            </w:r>
            <w:bookmarkStart w:id="0" w:name="_GoBack"/>
            <w:bookmarkEnd w:id="0"/>
          </w:p>
        </w:tc>
      </w:tr>
    </w:tbl>
    <w:p>
      <w:pPr>
        <w:rPr>
          <w:rFonts w:ascii="黑体" w:eastAsia="黑体"/>
          <w:sz w:val="18"/>
          <w:szCs w:val="1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0"/>
        <w:gridCol w:w="398"/>
        <w:gridCol w:w="2555"/>
        <w:gridCol w:w="4020"/>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5"/>
            <w:shd w:val="clear" w:color="auto" w:fill="auto"/>
          </w:tcPr>
          <w:p>
            <w:pPr>
              <w:spacing w:line="480" w:lineRule="auto"/>
              <w:rPr>
                <w:rFonts w:ascii="黑体" w:eastAsia="黑体"/>
                <w:b/>
                <w:sz w:val="32"/>
                <w:szCs w:val="32"/>
              </w:rPr>
            </w:pPr>
            <w:r>
              <w:rPr>
                <w:rFonts w:hint="eastAsia" w:ascii="黑体" w:eastAsia="黑体"/>
                <w:b/>
                <w:sz w:val="32"/>
                <w:szCs w:val="32"/>
              </w:rPr>
              <w:t>四、项目设计总结</w:t>
            </w:r>
            <w:r>
              <w:rPr>
                <w:rFonts w:ascii="黑体" w:eastAsia="黑体"/>
                <w:b/>
                <w:sz w:val="32"/>
                <w:szCs w:val="32"/>
              </w:rPr>
              <w:br w:type="pag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5" w:hRule="atLeast"/>
        </w:trPr>
        <w:tc>
          <w:tcPr>
            <w:tcW w:w="8528" w:type="dxa"/>
            <w:gridSpan w:val="5"/>
            <w:shd w:val="clear" w:color="auto" w:fill="auto"/>
          </w:tcPr>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通过项目“</w:t>
            </w:r>
            <w:r>
              <w:rPr>
                <w:rFonts w:hint="eastAsia" w:asciiTheme="minorEastAsia" w:hAnsiTheme="minorEastAsia" w:eastAsiaTheme="minorEastAsia"/>
                <w:sz w:val="24"/>
                <w:lang w:val="en-US" w:eastAsia="zh-CN"/>
              </w:rPr>
              <w:t>Web网页</w:t>
            </w:r>
            <w:r>
              <w:rPr>
                <w:rFonts w:hint="eastAsia" w:asciiTheme="minorEastAsia" w:hAnsiTheme="minorEastAsia" w:eastAsiaTheme="minorEastAsia"/>
                <w:sz w:val="24"/>
              </w:rPr>
              <w:t>”的设计与实现过程，我学到了许多东西和感悟，如下：</w:t>
            </w:r>
          </w:p>
          <w:p>
            <w:pPr>
              <w:spacing w:line="360" w:lineRule="auto"/>
              <w:ind w:firstLine="480" w:firstLineChars="200"/>
              <w:rPr>
                <w:rFonts w:hint="eastAsia" w:asciiTheme="minorEastAsia" w:hAnsiTheme="minorEastAsia" w:eastAsiaTheme="minorEastAsia"/>
                <w:sz w:val="24"/>
                <w:lang w:eastAsia="zh-CN"/>
              </w:rPr>
            </w:pPr>
            <w:r>
              <w:rPr>
                <w:rFonts w:hint="eastAsia" w:asciiTheme="minorEastAsia" w:hAnsiTheme="minorEastAsia" w:eastAsiaTheme="minorEastAsia"/>
                <w:sz w:val="24"/>
              </w:rPr>
              <w:t>通过这次</w:t>
            </w:r>
            <w:r>
              <w:rPr>
                <w:rFonts w:hint="eastAsia" w:asciiTheme="minorEastAsia" w:hAnsiTheme="minorEastAsia" w:eastAsiaTheme="minorEastAsia"/>
                <w:sz w:val="24"/>
                <w:lang w:val="en-US" w:eastAsia="zh-CN"/>
              </w:rPr>
              <w:t>Web网页设计</w:t>
            </w:r>
            <w:r>
              <w:rPr>
                <w:rFonts w:hint="eastAsia" w:asciiTheme="minorEastAsia" w:hAnsiTheme="minorEastAsia" w:eastAsiaTheme="minorEastAsia"/>
                <w:sz w:val="24"/>
              </w:rPr>
              <w:t>项目实训，我认识到自己学的知识点并未有完全或者绝大部分掌握，欠缺的知识点还有许多，这可能是学习过程中的不透彻，不深入，或者是没有花多时间去学习导致</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网页设计</w:t>
            </w:r>
            <w:r>
              <w:rPr>
                <w:rFonts w:hint="eastAsia" w:asciiTheme="minorEastAsia" w:hAnsiTheme="minorEastAsia" w:eastAsiaTheme="minorEastAsia"/>
                <w:sz w:val="24"/>
              </w:rPr>
              <w:t>不是一件容易的</w:t>
            </w:r>
            <w:r>
              <w:rPr>
                <w:rFonts w:hint="eastAsia" w:asciiTheme="minorEastAsia" w:hAnsiTheme="minorEastAsia" w:eastAsiaTheme="minorEastAsia"/>
                <w:sz w:val="24"/>
                <w:lang w:val="en-US" w:eastAsia="zh-CN"/>
              </w:rPr>
              <w:t>事</w:t>
            </w:r>
            <w:r>
              <w:rPr>
                <w:rFonts w:hint="eastAsia" w:asciiTheme="minorEastAsia" w:hAnsiTheme="minorEastAsia" w:eastAsiaTheme="minorEastAsia"/>
                <w:sz w:val="24"/>
              </w:rPr>
              <w:t>，涉及很多知识，所以在学习中要一点一点学牢固，在运用中才能更流畅。还有就是学习</w:t>
            </w:r>
            <w:r>
              <w:rPr>
                <w:rFonts w:hint="eastAsia" w:asciiTheme="minorEastAsia" w:hAnsiTheme="minorEastAsia" w:eastAsiaTheme="minorEastAsia"/>
                <w:sz w:val="24"/>
                <w:lang w:val="en-US" w:eastAsia="zh-CN"/>
              </w:rPr>
              <w:t>网页设计</w:t>
            </w:r>
            <w:r>
              <w:rPr>
                <w:rFonts w:hint="eastAsia" w:asciiTheme="minorEastAsia" w:hAnsiTheme="minorEastAsia" w:eastAsiaTheme="minorEastAsia"/>
                <w:sz w:val="24"/>
              </w:rPr>
              <w:t>不能断层，一层一层学习才能渐进深入的学习，</w:t>
            </w:r>
            <w:r>
              <w:rPr>
                <w:rFonts w:hint="eastAsia" w:asciiTheme="minorEastAsia" w:hAnsiTheme="minorEastAsia" w:eastAsiaTheme="minorEastAsia"/>
                <w:sz w:val="24"/>
                <w:lang w:val="en-US" w:eastAsia="zh-CN"/>
              </w:rPr>
              <w:t>在编写代码时也要时刻要求自己，</w:t>
            </w:r>
            <w:r>
              <w:rPr>
                <w:rFonts w:hint="eastAsia" w:asciiTheme="minorEastAsia" w:hAnsiTheme="minorEastAsia" w:eastAsiaTheme="minorEastAsia"/>
                <w:sz w:val="24"/>
              </w:rPr>
              <w:t>第一要有规范性，</w:t>
            </w:r>
            <w:r>
              <w:rPr>
                <w:rFonts w:hint="eastAsia" w:asciiTheme="minorEastAsia" w:hAnsiTheme="minorEastAsia" w:eastAsiaTheme="minorEastAsia"/>
                <w:sz w:val="24"/>
                <w:lang w:val="en-US" w:eastAsia="zh-CN"/>
              </w:rPr>
              <w:t>给出</w:t>
            </w:r>
            <w:r>
              <w:rPr>
                <w:rFonts w:hint="eastAsia" w:asciiTheme="minorEastAsia" w:hAnsiTheme="minorEastAsia" w:eastAsiaTheme="minorEastAsia"/>
                <w:sz w:val="24"/>
              </w:rPr>
              <w:t>必要的注释、换行、缩进、大小写、命名等规范性；第二就是</w:t>
            </w:r>
            <w:r>
              <w:rPr>
                <w:rFonts w:hint="eastAsia" w:asciiTheme="minorEastAsia" w:hAnsiTheme="minorEastAsia" w:eastAsiaTheme="minorEastAsia"/>
                <w:sz w:val="24"/>
                <w:lang w:val="en-US" w:eastAsia="zh-CN"/>
              </w:rPr>
              <w:t>编程</w:t>
            </w:r>
            <w:r>
              <w:rPr>
                <w:rFonts w:hint="eastAsia" w:asciiTheme="minorEastAsia" w:hAnsiTheme="minorEastAsia" w:eastAsiaTheme="minorEastAsia"/>
                <w:sz w:val="24"/>
              </w:rPr>
              <w:t>界面的布局完美，上下左右对齐、居中显示、提示输出等布局</w:t>
            </w:r>
            <w:r>
              <w:rPr>
                <w:rFonts w:hint="eastAsia" w:asciiTheme="minorEastAsia" w:hAnsiTheme="minorEastAsia" w:eastAsiaTheme="minorEastAsia"/>
                <w:sz w:val="24"/>
                <w:lang w:eastAsia="zh-CN"/>
              </w:rPr>
              <w:t>。</w:t>
            </w:r>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做项目之前很好奇,也很兴奋,但在这个过程中的感觉可以说是有点丰富;从刚开始时的无从下手,到后来的慢慢有点思路,再到后来的</w:t>
            </w:r>
            <w:r>
              <w:rPr>
                <w:rFonts w:hint="eastAsia" w:asciiTheme="minorEastAsia" w:hAnsiTheme="minorEastAsia" w:eastAsiaTheme="minorEastAsia"/>
                <w:sz w:val="24"/>
                <w:lang w:val="en-US" w:eastAsia="zh-CN"/>
              </w:rPr>
              <w:t>网页内容定位</w:t>
            </w:r>
            <w:r>
              <w:rPr>
                <w:rFonts w:hint="eastAsia" w:asciiTheme="minorEastAsia" w:hAnsiTheme="minorEastAsia" w:eastAsiaTheme="minorEastAsia"/>
                <w:sz w:val="24"/>
              </w:rPr>
              <w:t>调试成功,所经历的却是很多,有好多东西最开始的时候不知道怎么弄,到后来找到了一种方法再到后来发现解决问题的</w:t>
            </w:r>
            <w:r>
              <w:rPr>
                <w:rFonts w:hint="eastAsia" w:asciiTheme="minorEastAsia" w:hAnsiTheme="minorEastAsia" w:eastAsiaTheme="minorEastAsia"/>
                <w:sz w:val="24"/>
                <w:lang w:val="en-US" w:eastAsia="zh-CN"/>
              </w:rPr>
              <w:t>方法</w:t>
            </w:r>
            <w:r>
              <w:rPr>
                <w:rFonts w:hint="eastAsia" w:asciiTheme="minorEastAsia" w:hAnsiTheme="minorEastAsia" w:eastAsiaTheme="minorEastAsia"/>
                <w:sz w:val="24"/>
              </w:rPr>
              <w:t>原来如此的简单;总的来看项目不大但也需要付出很多,但同时在这个过程中成长了很多特别是在解决问题的方法上有了很大的认识和技术性提高.相信在以后的</w:t>
            </w:r>
            <w:r>
              <w:rPr>
                <w:rFonts w:hint="eastAsia" w:asciiTheme="minorEastAsia" w:hAnsiTheme="minorEastAsia" w:eastAsiaTheme="minorEastAsia"/>
                <w:sz w:val="24"/>
                <w:lang w:val="en-US" w:eastAsia="zh-CN"/>
              </w:rPr>
              <w:t>We前端设计</w:t>
            </w:r>
            <w:r>
              <w:rPr>
                <w:rFonts w:hint="eastAsia" w:asciiTheme="minorEastAsia" w:hAnsiTheme="minorEastAsia" w:eastAsiaTheme="minorEastAsia"/>
                <w:sz w:val="24"/>
              </w:rPr>
              <w:t>道路上会更加从容.</w:t>
            </w:r>
          </w:p>
          <w:p>
            <w:pPr>
              <w:spacing w:line="360" w:lineRule="auto"/>
              <w:rPr>
                <w:rFonts w:ascii="黑体" w:eastAsia="黑体"/>
                <w:sz w:val="24"/>
              </w:rPr>
            </w:pPr>
            <w:r>
              <w:rPr>
                <w:rFonts w:hint="eastAsia" w:asciiTheme="minorEastAsia" w:hAnsiTheme="minorEastAsia" w:eastAsiaTheme="minorEastAsia"/>
                <w:sz w:val="24"/>
              </w:rPr>
              <w:t>总结：</w:t>
            </w:r>
            <w:r>
              <w:rPr>
                <w:rFonts w:hint="eastAsia" w:asciiTheme="minorEastAsia" w:hAnsiTheme="minorEastAsia" w:eastAsiaTheme="minorEastAsia"/>
                <w:sz w:val="24"/>
                <w:lang w:val="en-US" w:eastAsia="zh-CN"/>
              </w:rPr>
              <w:t>Web前端设计</w:t>
            </w:r>
            <w:r>
              <w:rPr>
                <w:rFonts w:hint="eastAsia" w:asciiTheme="minorEastAsia" w:hAnsiTheme="minorEastAsia" w:eastAsiaTheme="minorEastAsia"/>
                <w:sz w:val="24"/>
              </w:rPr>
              <w:t>不仅要多学，更要多写</w:t>
            </w:r>
            <w:r>
              <w:rPr>
                <w:rFonts w:hint="eastAsia" w:asciiTheme="minorEastAsia" w:hAnsiTheme="minorEastAsia" w:eastAsiaTheme="minorEastAsia"/>
                <w:sz w:val="24"/>
                <w:lang w:val="en-US" w:eastAsia="zh-CN"/>
              </w:rPr>
              <w:t>网页</w:t>
            </w:r>
            <w:r>
              <w:rPr>
                <w:rFonts w:hint="eastAsia" w:asciiTheme="minorEastAsia" w:hAnsiTheme="minorEastAsia" w:eastAsiaTheme="minorEastAsia"/>
                <w:sz w:val="24"/>
              </w:rPr>
              <w:t>，将所学知识运用到项目</w:t>
            </w:r>
            <w:r>
              <w:rPr>
                <w:rFonts w:hint="eastAsia" w:asciiTheme="minorEastAsia" w:hAnsiTheme="minorEastAsia" w:eastAsiaTheme="minorEastAsia"/>
                <w:sz w:val="24"/>
                <w:lang w:val="en-US" w:eastAsia="zh-CN"/>
              </w:rPr>
              <w:t>设计</w:t>
            </w:r>
            <w:r>
              <w:rPr>
                <w:rFonts w:hint="eastAsia" w:asciiTheme="minorEastAsia" w:hAnsiTheme="minorEastAsia" w:eastAsiaTheme="minorEastAsia"/>
                <w:sz w:val="24"/>
              </w:rPr>
              <w:t>中，将优势方法运用其中，</w:t>
            </w:r>
            <w:r>
              <w:rPr>
                <w:rFonts w:hint="eastAsia" w:asciiTheme="minorEastAsia" w:hAnsiTheme="minorEastAsia" w:eastAsiaTheme="minorEastAsia"/>
                <w:sz w:val="24"/>
                <w:lang w:val="en-US" w:eastAsia="zh-CN"/>
              </w:rPr>
              <w:t>Web前端设计</w:t>
            </w:r>
            <w:r>
              <w:rPr>
                <w:rFonts w:hint="eastAsia" w:asciiTheme="minorEastAsia" w:hAnsiTheme="minorEastAsia" w:eastAsiaTheme="minorEastAsia"/>
                <w:sz w:val="24"/>
              </w:rPr>
              <w:t>同时也是编程</w:t>
            </w:r>
            <w:r>
              <w:rPr>
                <w:rFonts w:hint="eastAsia" w:asciiTheme="minorEastAsia" w:hAnsiTheme="minorEastAsia" w:eastAsiaTheme="minorEastAsia"/>
                <w:sz w:val="24"/>
                <w:lang w:val="en-US" w:eastAsia="zh-CN"/>
              </w:rPr>
              <w:t>设计</w:t>
            </w:r>
            <w:r>
              <w:rPr>
                <w:rFonts w:hint="eastAsia" w:asciiTheme="minorEastAsia" w:hAnsiTheme="minorEastAsia" w:eastAsiaTheme="minorEastAsia"/>
                <w:sz w:val="24"/>
              </w:rPr>
              <w:t>路上的基础，所</w:t>
            </w:r>
            <w:r>
              <w:rPr>
                <w:rFonts w:hint="eastAsia" w:asciiTheme="minorEastAsia" w:hAnsiTheme="minorEastAsia" w:eastAsiaTheme="minorEastAsia"/>
                <w:sz w:val="24"/>
                <w:lang w:val="en-US" w:eastAsia="zh-CN"/>
              </w:rPr>
              <w:t>以</w:t>
            </w:r>
            <w:r>
              <w:rPr>
                <w:rFonts w:hint="eastAsia" w:asciiTheme="minorEastAsia" w:hAnsiTheme="minorEastAsia" w:eastAsiaTheme="minorEastAsia"/>
                <w:sz w:val="24"/>
              </w:rPr>
              <w:t>，多写</w:t>
            </w:r>
            <w:r>
              <w:rPr>
                <w:rFonts w:hint="eastAsia" w:asciiTheme="minorEastAsia" w:hAnsiTheme="minorEastAsia" w:eastAsiaTheme="minorEastAsia"/>
                <w:sz w:val="24"/>
                <w:lang w:val="en-US" w:eastAsia="zh-CN"/>
              </w:rPr>
              <w:t>多使用页面布局</w:t>
            </w:r>
            <w:r>
              <w:rPr>
                <w:rFonts w:hint="eastAsia" w:asciiTheme="minorEastAsia" w:hAnsiTheme="minorEastAsia" w:eastAsiaTheme="minorEastAsia"/>
                <w:sz w:val="24"/>
              </w:rPr>
              <w:t>是非常有好处的，</w:t>
            </w:r>
            <w:r>
              <w:rPr>
                <w:rFonts w:hint="eastAsia" w:asciiTheme="minorEastAsia" w:hAnsiTheme="minorEastAsia" w:eastAsiaTheme="minorEastAsia"/>
                <w:sz w:val="24"/>
                <w:lang w:val="en-US" w:eastAsia="zh-CN"/>
              </w:rPr>
              <w:t>经常的使用，让我们学会页面定位方法，学会偷懒。</w:t>
            </w:r>
            <w:r>
              <w:rPr>
                <w:rFonts w:hint="eastAsia" w:asciiTheme="minorEastAsia" w:hAnsiTheme="minorEastAsia" w:eastAsiaTheme="minorEastAsia"/>
                <w:sz w:val="24"/>
              </w:rPr>
              <w:t>不仅可以为后面</w:t>
            </w:r>
            <w:r>
              <w:rPr>
                <w:rFonts w:hint="eastAsia" w:asciiTheme="minorEastAsia" w:hAnsiTheme="minorEastAsia" w:eastAsiaTheme="minorEastAsia"/>
                <w:sz w:val="24"/>
                <w:lang w:val="en-US" w:eastAsia="zh-CN"/>
              </w:rPr>
              <w:t>连接JAVA算法</w:t>
            </w:r>
            <w:r>
              <w:rPr>
                <w:rFonts w:asciiTheme="minorEastAsia" w:hAnsiTheme="minorEastAsia" w:eastAsiaTheme="minorEastAsia"/>
                <w:sz w:val="24"/>
              </w:rPr>
              <w:t>……</w:t>
            </w:r>
            <w:r>
              <w:rPr>
                <w:rFonts w:hint="eastAsia" w:asciiTheme="minorEastAsia" w:hAnsiTheme="minorEastAsia" w:eastAsiaTheme="minorEastAsia"/>
                <w:sz w:val="24"/>
              </w:rPr>
              <w:t>打下基础，也能够锻炼学习编程思路方法以及编程思路，提高编程速度，增加一点项目经验。总之，找到学习方法，多编程，积累经验，锻炼思维。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8528" w:type="dxa"/>
            <w:gridSpan w:val="5"/>
            <w:tcBorders>
              <w:top w:val="single" w:color="auto" w:sz="4" w:space="0"/>
              <w:left w:val="single" w:color="auto" w:sz="4" w:space="0"/>
              <w:bottom w:val="single" w:color="auto" w:sz="4" w:space="0"/>
              <w:right w:val="single" w:color="auto" w:sz="4" w:space="0"/>
            </w:tcBorders>
            <w:vAlign w:val="center"/>
          </w:tcPr>
          <w:p>
            <w:pPr>
              <w:spacing w:line="480" w:lineRule="auto"/>
              <w:rPr>
                <w:rFonts w:ascii="黑体" w:eastAsia="黑体"/>
                <w:b/>
                <w:sz w:val="32"/>
                <w:szCs w:val="32"/>
              </w:rPr>
            </w:pPr>
            <w:r>
              <w:rPr>
                <w:rFonts w:hint="eastAsia" w:ascii="黑体" w:eastAsia="黑体"/>
                <w:b/>
                <w:sz w:val="32"/>
                <w:szCs w:val="32"/>
              </w:rPr>
              <w:t>五、成绩评定</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90" w:hRule="atLeast"/>
        </w:trPr>
        <w:tc>
          <w:tcPr>
            <w:tcW w:w="580" w:type="dxa"/>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32"/>
                <w:szCs w:val="32"/>
              </w:rPr>
            </w:pPr>
            <w:r>
              <w:rPr>
                <w:rFonts w:hint="eastAsia" w:ascii="黑体" w:hAnsi="黑体" w:eastAsia="黑体" w:cs="宋体"/>
                <w:bCs/>
                <w:kern w:val="0"/>
                <w:szCs w:val="21"/>
              </w:rPr>
              <w:t>系统实现评定</w:t>
            </w:r>
          </w:p>
        </w:tc>
        <w:tc>
          <w:tcPr>
            <w:tcW w:w="7948" w:type="dxa"/>
            <w:gridSpan w:val="4"/>
            <w:tcBorders>
              <w:top w:val="single" w:color="auto" w:sz="4" w:space="0"/>
              <w:left w:val="single" w:color="auto" w:sz="4" w:space="0"/>
              <w:bottom w:val="single" w:color="auto" w:sz="4" w:space="0"/>
              <w:right w:val="single" w:color="auto" w:sz="4" w:space="0"/>
            </w:tcBorders>
          </w:tcPr>
          <w:p>
            <w:pPr>
              <w:widowControl/>
              <w:ind w:firstLine="8" w:firstLineChars="4"/>
              <w:rPr>
                <w:rFonts w:ascii="宋体" w:hAnsi="宋体" w:cs="宋体"/>
                <w:b/>
                <w:bCs/>
                <w:kern w:val="0"/>
                <w:szCs w:val="21"/>
              </w:rPr>
            </w:pPr>
          </w:p>
          <w:p>
            <w:pPr>
              <w:widowControl/>
              <w:ind w:firstLine="8" w:firstLineChars="4"/>
              <w:rPr>
                <w:rFonts w:ascii="宋体" w:hAnsi="宋体" w:cs="宋体"/>
                <w:b/>
                <w:bCs/>
                <w:kern w:val="0"/>
                <w:szCs w:val="21"/>
              </w:rPr>
            </w:pPr>
          </w:p>
          <w:p>
            <w:pPr>
              <w:widowControl/>
              <w:ind w:firstLine="8" w:firstLineChars="4"/>
              <w:rPr>
                <w:rFonts w:ascii="宋体" w:hAnsi="宋体" w:cs="宋体"/>
                <w:b/>
                <w:bCs/>
                <w:kern w:val="0"/>
                <w:szCs w:val="21"/>
              </w:rPr>
            </w:pPr>
          </w:p>
          <w:p>
            <w:pPr>
              <w:widowControl/>
              <w:ind w:firstLine="8" w:firstLineChars="4"/>
              <w:rPr>
                <w:rFonts w:ascii="宋体" w:hAnsi="宋体" w:cs="宋体"/>
                <w:b/>
                <w:bCs/>
                <w:kern w:val="0"/>
                <w:szCs w:val="21"/>
              </w:rPr>
            </w:pPr>
          </w:p>
          <w:p>
            <w:pPr>
              <w:widowControl/>
              <w:ind w:firstLine="8" w:firstLineChars="4"/>
              <w:rPr>
                <w:rFonts w:ascii="宋体" w:hAnsi="宋体" w:cs="宋体"/>
                <w:b/>
                <w:bCs/>
                <w:kern w:val="0"/>
                <w:szCs w:val="21"/>
              </w:rPr>
            </w:pPr>
          </w:p>
          <w:p>
            <w:pPr>
              <w:widowControl/>
              <w:ind w:firstLine="8" w:firstLineChars="4"/>
              <w:rPr>
                <w:rFonts w:ascii="宋体" w:hAnsi="宋体" w:cs="宋体"/>
                <w:b/>
                <w:bCs/>
                <w:kern w:val="0"/>
                <w:szCs w:val="21"/>
              </w:rPr>
            </w:pPr>
          </w:p>
          <w:p>
            <w:pPr>
              <w:widowControl/>
              <w:ind w:firstLine="8" w:firstLineChars="4"/>
              <w:rPr>
                <w:rFonts w:ascii="宋体" w:hAnsi="宋体" w:cs="宋体"/>
                <w:b/>
                <w:bCs/>
                <w:kern w:val="0"/>
                <w:szCs w:val="21"/>
              </w:rPr>
            </w:pPr>
          </w:p>
          <w:p>
            <w:pPr>
              <w:spacing w:line="360" w:lineRule="auto"/>
              <w:rPr>
                <w:rFonts w:ascii="宋体" w:hAnsi="宋体" w:cs="宋体"/>
                <w:b/>
                <w:bCs/>
                <w:kern w:val="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38" w:hRule="atLeast"/>
        </w:trPr>
        <w:tc>
          <w:tcPr>
            <w:tcW w:w="580" w:type="dxa"/>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cs="宋体"/>
                <w:bCs/>
                <w:kern w:val="0"/>
                <w:szCs w:val="21"/>
              </w:rPr>
            </w:pPr>
            <w:r>
              <w:rPr>
                <w:rFonts w:hint="eastAsia" w:ascii="黑体" w:hAnsi="黑体" w:eastAsia="黑体" w:cs="宋体"/>
                <w:bCs/>
                <w:kern w:val="0"/>
                <w:szCs w:val="21"/>
              </w:rPr>
              <w:t>报告书评定</w:t>
            </w:r>
          </w:p>
        </w:tc>
        <w:tc>
          <w:tcPr>
            <w:tcW w:w="7948" w:type="dxa"/>
            <w:gridSpan w:val="4"/>
            <w:tcBorders>
              <w:top w:val="single" w:color="auto" w:sz="4" w:space="0"/>
              <w:left w:val="single" w:color="auto" w:sz="4" w:space="0"/>
              <w:bottom w:val="single" w:color="auto" w:sz="4" w:space="0"/>
              <w:right w:val="single" w:color="auto" w:sz="4" w:space="0"/>
            </w:tcBorders>
          </w:tcPr>
          <w:p>
            <w:pPr>
              <w:widowControl/>
              <w:ind w:firstLine="8" w:firstLineChars="4"/>
              <w:rPr>
                <w:rFonts w:ascii="宋体" w:hAnsi="宋体" w:cs="宋体"/>
                <w:b/>
                <w:bCs/>
                <w:kern w:val="0"/>
                <w:szCs w:val="21"/>
              </w:rPr>
            </w:pPr>
          </w:p>
          <w:p>
            <w:pPr>
              <w:widowControl/>
              <w:ind w:firstLine="8" w:firstLineChars="4"/>
              <w:rPr>
                <w:rFonts w:ascii="宋体" w:hAnsi="宋体" w:cs="宋体"/>
                <w:b/>
                <w:bCs/>
                <w:kern w:val="0"/>
                <w:szCs w:val="21"/>
              </w:rPr>
            </w:pPr>
          </w:p>
          <w:p>
            <w:pPr>
              <w:widowControl/>
              <w:ind w:firstLine="8" w:firstLineChars="4"/>
              <w:rPr>
                <w:rFonts w:ascii="宋体" w:hAnsi="宋体" w:cs="宋体"/>
                <w:b/>
                <w:bCs/>
                <w:kern w:val="0"/>
                <w:szCs w:val="21"/>
              </w:rPr>
            </w:pPr>
          </w:p>
          <w:p>
            <w:pPr>
              <w:widowControl/>
              <w:ind w:firstLine="8" w:firstLineChars="4"/>
              <w:rPr>
                <w:rFonts w:ascii="宋体" w:hAnsi="宋体" w:cs="宋体"/>
                <w:b/>
                <w:bCs/>
                <w:kern w:val="0"/>
                <w:szCs w:val="21"/>
              </w:rPr>
            </w:pPr>
          </w:p>
          <w:p>
            <w:pPr>
              <w:widowControl/>
              <w:ind w:firstLine="8" w:firstLineChars="4"/>
              <w:rPr>
                <w:rFonts w:ascii="宋体" w:hAnsi="宋体" w:cs="宋体"/>
                <w:b/>
                <w:bCs/>
                <w:kern w:val="0"/>
                <w:szCs w:val="21"/>
              </w:rPr>
            </w:pPr>
          </w:p>
          <w:p>
            <w:pPr>
              <w:spacing w:line="360" w:lineRule="auto"/>
              <w:rPr>
                <w:rFonts w:ascii="宋体" w:hAnsi="宋体" w:cs="宋体"/>
                <w:b/>
                <w:bCs/>
                <w:kern w:val="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978"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宋体"/>
                <w:kern w:val="0"/>
                <w:szCs w:val="21"/>
              </w:rPr>
            </w:pPr>
            <w:r>
              <w:rPr>
                <w:rFonts w:hint="eastAsia" w:ascii="黑体" w:hAnsi="黑体" w:eastAsia="黑体" w:cs="宋体"/>
                <w:bCs/>
                <w:kern w:val="0"/>
                <w:szCs w:val="21"/>
              </w:rPr>
              <w:t>成绩</w:t>
            </w:r>
          </w:p>
        </w:tc>
        <w:tc>
          <w:tcPr>
            <w:tcW w:w="255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宋体"/>
                <w:kern w:val="0"/>
                <w:sz w:val="24"/>
              </w:rPr>
            </w:pPr>
            <w:r>
              <w:rPr>
                <w:rFonts w:hint="eastAsia" w:ascii="黑体" w:hAnsi="黑体" w:eastAsia="黑体" w:cs="宋体"/>
                <w:kern w:val="0"/>
                <w:sz w:val="24"/>
              </w:rPr>
              <w:t>系统实现</w:t>
            </w:r>
          </w:p>
        </w:tc>
        <w:tc>
          <w:tcPr>
            <w:tcW w:w="402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宋体"/>
                <w:bCs/>
                <w:kern w:val="0"/>
                <w:sz w:val="24"/>
              </w:rPr>
            </w:pPr>
            <w:r>
              <w:rPr>
                <w:rFonts w:hint="eastAsia" w:ascii="黑体" w:hAnsi="黑体" w:eastAsia="黑体" w:cs="宋体"/>
                <w:bCs/>
                <w:kern w:val="0"/>
                <w:sz w:val="24"/>
              </w:rPr>
              <w:t>报告书</w:t>
            </w:r>
          </w:p>
        </w:tc>
        <w:tc>
          <w:tcPr>
            <w:tcW w:w="97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宋体"/>
                <w:bCs/>
                <w:kern w:val="0"/>
                <w:sz w:val="24"/>
              </w:rPr>
            </w:pPr>
            <w:r>
              <w:rPr>
                <w:rFonts w:hint="eastAsia" w:ascii="黑体" w:hAnsi="黑体" w:eastAsia="黑体" w:cs="宋体"/>
                <w:bCs/>
                <w:kern w:val="0"/>
                <w:sz w:val="24"/>
              </w:rPr>
              <w:t>总评</w:t>
            </w:r>
          </w:p>
          <w:p>
            <w:pPr>
              <w:widowControl/>
              <w:jc w:val="center"/>
              <w:rPr>
                <w:rFonts w:ascii="黑体" w:hAnsi="黑体" w:eastAsia="黑体" w:cs="宋体"/>
                <w:bCs/>
                <w:kern w:val="0"/>
                <w:sz w:val="24"/>
              </w:rPr>
            </w:pPr>
            <w:r>
              <w:rPr>
                <w:rFonts w:hint="eastAsia" w:ascii="黑体" w:hAnsi="黑体" w:eastAsia="黑体" w:cs="宋体"/>
                <w:bCs/>
                <w:kern w:val="0"/>
                <w:sz w:val="24"/>
              </w:rPr>
              <w:t>成绩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978"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cs="宋体"/>
                <w:kern w:val="0"/>
                <w:szCs w:val="21"/>
              </w:rPr>
            </w:pPr>
          </w:p>
        </w:tc>
        <w:tc>
          <w:tcPr>
            <w:tcW w:w="2555" w:type="dxa"/>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cs="宋体"/>
                <w:kern w:val="0"/>
                <w:szCs w:val="21"/>
              </w:rPr>
            </w:pPr>
          </w:p>
        </w:tc>
        <w:tc>
          <w:tcPr>
            <w:tcW w:w="4020" w:type="dxa"/>
            <w:tcBorders>
              <w:top w:val="single" w:color="auto" w:sz="4" w:space="0"/>
              <w:left w:val="single" w:color="auto" w:sz="4" w:space="0"/>
              <w:bottom w:val="single" w:color="auto" w:sz="4" w:space="0"/>
              <w:right w:val="single" w:color="auto" w:sz="4" w:space="0"/>
            </w:tcBorders>
            <w:vAlign w:val="center"/>
          </w:tcPr>
          <w:p>
            <w:pPr>
              <w:widowControl/>
              <w:ind w:left="420" w:hanging="420" w:hangingChars="200"/>
              <w:jc w:val="center"/>
              <w:rPr>
                <w:rFonts w:ascii="宋体" w:hAnsi="宋体" w:cs="宋体"/>
                <w:kern w:val="0"/>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widowControl/>
              <w:ind w:left="420" w:hanging="420" w:hangingChars="200"/>
              <w:jc w:val="center"/>
              <w:rPr>
                <w:rFonts w:ascii="宋体" w:hAnsi="宋体" w:cs="宋体"/>
                <w:kern w:val="0"/>
                <w:szCs w:val="21"/>
              </w:rPr>
            </w:pPr>
          </w:p>
        </w:tc>
      </w:tr>
    </w:tbl>
    <w:p>
      <w:pPr>
        <w:rPr>
          <w:szCs w:val="21"/>
        </w:rPr>
      </w:pPr>
    </w:p>
    <w:sectPr>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第</w:t>
    </w:r>
    <w:r>
      <w:rPr>
        <w:lang w:val="zh-CN"/>
      </w:rPr>
      <w:t xml:space="preserve"> </w:t>
    </w:r>
    <w:r>
      <w:fldChar w:fldCharType="begin"/>
    </w:r>
    <w:r>
      <w:instrText xml:space="preserve"> PAGE </w:instrText>
    </w:r>
    <w:r>
      <w:fldChar w:fldCharType="separate"/>
    </w:r>
    <w:r>
      <w:t>2</w:t>
    </w:r>
    <w:r>
      <w:fldChar w:fldCharType="end"/>
    </w:r>
    <w:r>
      <w:rPr>
        <w:rFonts w:hint="eastAsia"/>
      </w:rPr>
      <w:t xml:space="preserve"> 页  共</w:t>
    </w:r>
    <w:r>
      <w:rPr>
        <w:lang w:val="zh-CN"/>
      </w:rPr>
      <w:t xml:space="preserve"> </w:t>
    </w:r>
    <w:r>
      <w:fldChar w:fldCharType="begin"/>
    </w:r>
    <w:r>
      <w:instrText xml:space="preserve"> NUMPAGES  </w:instrText>
    </w:r>
    <w:r>
      <w:fldChar w:fldCharType="separate"/>
    </w:r>
    <w:r>
      <w:t>5</w:t>
    </w:r>
    <w: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rPr>
        <w:rFonts w:hint="default" w:eastAsia="宋体"/>
        <w:lang w:val="en-US" w:eastAsia="zh-CN"/>
      </w:rPr>
    </w:pPr>
    <w:r>
      <w:rPr>
        <w:sz w:val="21"/>
        <w:szCs w:val="21"/>
      </w:rPr>
      <w:drawing>
        <wp:inline distT="0" distB="0" distL="0" distR="0">
          <wp:extent cx="428625" cy="127000"/>
          <wp:effectExtent l="0" t="0" r="0" b="6350"/>
          <wp:docPr id="4" name="图片 4" descr="D:\Document\XccNewLogo\XCCLogo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Document\XccNewLogo\XCCLogoRed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9665" cy="136657"/>
                  </a:xfrm>
                  <a:prstGeom prst="rect">
                    <a:avLst/>
                  </a:prstGeom>
                  <a:noFill/>
                  <a:ln>
                    <a:noFill/>
                  </a:ln>
                </pic:spPr>
              </pic:pic>
            </a:graphicData>
          </a:graphic>
        </wp:inline>
      </w:drawing>
    </w:r>
    <w:r>
      <w:rPr>
        <w:rFonts w:hint="eastAsia"/>
        <w:sz w:val="21"/>
        <w:szCs w:val="21"/>
      </w:rPr>
      <w:t xml:space="preserve"> 计算机科学与技术专业</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Pr>
        <w:rFonts w:hint="eastAsia"/>
        <w:lang w:val="en-US" w:eastAsia="zh-CN"/>
      </w:rPr>
      <w:t>Web网页设计报告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90563"/>
    <w:multiLevelType w:val="singleLevel"/>
    <w:tmpl w:val="8D590563"/>
    <w:lvl w:ilvl="0" w:tentative="0">
      <w:start w:val="2"/>
      <w:numFmt w:val="decimal"/>
      <w:suff w:val="nothing"/>
      <w:lvlText w:val="（%1）"/>
      <w:lvlJc w:val="left"/>
    </w:lvl>
  </w:abstractNum>
  <w:abstractNum w:abstractNumId="1">
    <w:nsid w:val="DD70E594"/>
    <w:multiLevelType w:val="singleLevel"/>
    <w:tmpl w:val="DD70E594"/>
    <w:lvl w:ilvl="0" w:tentative="0">
      <w:start w:val="2"/>
      <w:numFmt w:val="decimal"/>
      <w:lvlText w:val="%1."/>
      <w:lvlJc w:val="left"/>
      <w:pPr>
        <w:tabs>
          <w:tab w:val="left" w:pos="312"/>
        </w:tabs>
      </w:pPr>
    </w:lvl>
  </w:abstractNum>
  <w:abstractNum w:abstractNumId="2">
    <w:nsid w:val="E522E866"/>
    <w:multiLevelType w:val="singleLevel"/>
    <w:tmpl w:val="E522E866"/>
    <w:lvl w:ilvl="0" w:tentative="0">
      <w:start w:val="1"/>
      <w:numFmt w:val="decimal"/>
      <w:lvlText w:val="%1."/>
      <w:lvlJc w:val="left"/>
      <w:pPr>
        <w:tabs>
          <w:tab w:val="left" w:pos="312"/>
        </w:tabs>
      </w:pPr>
    </w:lvl>
  </w:abstractNum>
  <w:abstractNum w:abstractNumId="3">
    <w:nsid w:val="F8037DE1"/>
    <w:multiLevelType w:val="singleLevel"/>
    <w:tmpl w:val="F8037DE1"/>
    <w:lvl w:ilvl="0" w:tentative="0">
      <w:start w:val="1"/>
      <w:numFmt w:val="decimal"/>
      <w:lvlText w:val="%1."/>
      <w:lvlJc w:val="left"/>
      <w:pPr>
        <w:tabs>
          <w:tab w:val="left" w:pos="312"/>
        </w:tabs>
      </w:pPr>
    </w:lvl>
  </w:abstractNum>
  <w:abstractNum w:abstractNumId="4">
    <w:nsid w:val="FCF5BFFD"/>
    <w:multiLevelType w:val="singleLevel"/>
    <w:tmpl w:val="FCF5BFFD"/>
    <w:lvl w:ilvl="0" w:tentative="0">
      <w:start w:val="1"/>
      <w:numFmt w:val="decimal"/>
      <w:suff w:val="nothing"/>
      <w:lvlText w:val="%1、"/>
      <w:lvlJc w:val="left"/>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66C"/>
    <w:rsid w:val="0004092B"/>
    <w:rsid w:val="00055742"/>
    <w:rsid w:val="00082E33"/>
    <w:rsid w:val="00096AA1"/>
    <w:rsid w:val="000F5322"/>
    <w:rsid w:val="001073BB"/>
    <w:rsid w:val="001129E7"/>
    <w:rsid w:val="00117B83"/>
    <w:rsid w:val="00133719"/>
    <w:rsid w:val="001732FD"/>
    <w:rsid w:val="00187C20"/>
    <w:rsid w:val="0028189B"/>
    <w:rsid w:val="0028729A"/>
    <w:rsid w:val="00347551"/>
    <w:rsid w:val="003811AA"/>
    <w:rsid w:val="00382593"/>
    <w:rsid w:val="003D601A"/>
    <w:rsid w:val="004056CE"/>
    <w:rsid w:val="0044119C"/>
    <w:rsid w:val="004F57FA"/>
    <w:rsid w:val="005223FD"/>
    <w:rsid w:val="00530927"/>
    <w:rsid w:val="00536AFB"/>
    <w:rsid w:val="00540224"/>
    <w:rsid w:val="00586561"/>
    <w:rsid w:val="00596AFA"/>
    <w:rsid w:val="005B46A8"/>
    <w:rsid w:val="005C432E"/>
    <w:rsid w:val="006004D3"/>
    <w:rsid w:val="00622E1D"/>
    <w:rsid w:val="00653DD3"/>
    <w:rsid w:val="00666CE2"/>
    <w:rsid w:val="006A1D0B"/>
    <w:rsid w:val="006A7A8C"/>
    <w:rsid w:val="006C1215"/>
    <w:rsid w:val="006C3611"/>
    <w:rsid w:val="006D42E3"/>
    <w:rsid w:val="006E315A"/>
    <w:rsid w:val="006F5F78"/>
    <w:rsid w:val="00717B66"/>
    <w:rsid w:val="00745C49"/>
    <w:rsid w:val="00767456"/>
    <w:rsid w:val="00785333"/>
    <w:rsid w:val="007E5D23"/>
    <w:rsid w:val="00802DDF"/>
    <w:rsid w:val="00823966"/>
    <w:rsid w:val="00823FDA"/>
    <w:rsid w:val="00830885"/>
    <w:rsid w:val="0083444D"/>
    <w:rsid w:val="008525AA"/>
    <w:rsid w:val="008639D3"/>
    <w:rsid w:val="008743CC"/>
    <w:rsid w:val="00876EA3"/>
    <w:rsid w:val="008B1BD7"/>
    <w:rsid w:val="008C20F0"/>
    <w:rsid w:val="008C2B88"/>
    <w:rsid w:val="008D7BBD"/>
    <w:rsid w:val="00942653"/>
    <w:rsid w:val="009C4AC2"/>
    <w:rsid w:val="00A0049C"/>
    <w:rsid w:val="00A27D09"/>
    <w:rsid w:val="00A36CFF"/>
    <w:rsid w:val="00A576C1"/>
    <w:rsid w:val="00AB4780"/>
    <w:rsid w:val="00AE28C4"/>
    <w:rsid w:val="00AE3464"/>
    <w:rsid w:val="00AE3BC6"/>
    <w:rsid w:val="00B15FA0"/>
    <w:rsid w:val="00B20BF8"/>
    <w:rsid w:val="00B27A60"/>
    <w:rsid w:val="00B73050"/>
    <w:rsid w:val="00BB4E63"/>
    <w:rsid w:val="00BC4806"/>
    <w:rsid w:val="00C32A52"/>
    <w:rsid w:val="00C4288A"/>
    <w:rsid w:val="00C43ECC"/>
    <w:rsid w:val="00C52F92"/>
    <w:rsid w:val="00C748C6"/>
    <w:rsid w:val="00C755DD"/>
    <w:rsid w:val="00C82622"/>
    <w:rsid w:val="00C941DB"/>
    <w:rsid w:val="00CA5C1B"/>
    <w:rsid w:val="00CC350B"/>
    <w:rsid w:val="00CF3CF7"/>
    <w:rsid w:val="00D17FE7"/>
    <w:rsid w:val="00D369C0"/>
    <w:rsid w:val="00D5666C"/>
    <w:rsid w:val="00D635CB"/>
    <w:rsid w:val="00D753D8"/>
    <w:rsid w:val="00DB18D1"/>
    <w:rsid w:val="00DF1D0B"/>
    <w:rsid w:val="00E16C43"/>
    <w:rsid w:val="00E376D8"/>
    <w:rsid w:val="00E40958"/>
    <w:rsid w:val="00E75807"/>
    <w:rsid w:val="00E82ED5"/>
    <w:rsid w:val="00F32D11"/>
    <w:rsid w:val="00F92AAB"/>
    <w:rsid w:val="00FD12CD"/>
    <w:rsid w:val="00FD27CB"/>
    <w:rsid w:val="012F23A4"/>
    <w:rsid w:val="026B06A4"/>
    <w:rsid w:val="04BE0C1A"/>
    <w:rsid w:val="057B1D77"/>
    <w:rsid w:val="07F07B5F"/>
    <w:rsid w:val="0C747779"/>
    <w:rsid w:val="1B7B408A"/>
    <w:rsid w:val="204D06A2"/>
    <w:rsid w:val="21E47A84"/>
    <w:rsid w:val="24E760BA"/>
    <w:rsid w:val="258C7834"/>
    <w:rsid w:val="26A152E2"/>
    <w:rsid w:val="26AE628B"/>
    <w:rsid w:val="2AC060C3"/>
    <w:rsid w:val="2BF84D19"/>
    <w:rsid w:val="2D6F7C0B"/>
    <w:rsid w:val="311D7ADF"/>
    <w:rsid w:val="377F4F42"/>
    <w:rsid w:val="39CD488D"/>
    <w:rsid w:val="41512EEC"/>
    <w:rsid w:val="45912141"/>
    <w:rsid w:val="47E64DD3"/>
    <w:rsid w:val="498D2F0D"/>
    <w:rsid w:val="4B4553B5"/>
    <w:rsid w:val="4F4C5DA8"/>
    <w:rsid w:val="50B56FEE"/>
    <w:rsid w:val="54FD2CF5"/>
    <w:rsid w:val="56151FED"/>
    <w:rsid w:val="5B4B5E91"/>
    <w:rsid w:val="5F433112"/>
    <w:rsid w:val="64E252CC"/>
    <w:rsid w:val="6EC0560A"/>
    <w:rsid w:val="702165E9"/>
    <w:rsid w:val="719009A8"/>
    <w:rsid w:val="74E76945"/>
    <w:rsid w:val="76FD0ECF"/>
    <w:rsid w:val="77FA780C"/>
    <w:rsid w:val="780B2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6"/>
    <w:qFormat/>
    <w:uiPriority w:val="0"/>
    <w:pPr>
      <w:jc w:val="left"/>
    </w:pPr>
  </w:style>
  <w:style w:type="paragraph" w:styleId="3">
    <w:name w:val="Balloon Text"/>
    <w:basedOn w:val="1"/>
    <w:link w:val="18"/>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paragraph" w:styleId="8">
    <w:name w:val="annotation subject"/>
    <w:basedOn w:val="2"/>
    <w:next w:val="2"/>
    <w:link w:val="17"/>
    <w:qFormat/>
    <w:uiPriority w:val="0"/>
    <w:rPr>
      <w:b/>
      <w:bCs/>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Strong"/>
    <w:basedOn w:val="11"/>
    <w:qFormat/>
    <w:uiPriority w:val="0"/>
    <w:rPr>
      <w:b/>
    </w:rPr>
  </w:style>
  <w:style w:type="character" w:styleId="13">
    <w:name w:val="annotation reference"/>
    <w:qFormat/>
    <w:uiPriority w:val="0"/>
    <w:rPr>
      <w:sz w:val="21"/>
      <w:szCs w:val="21"/>
    </w:rPr>
  </w:style>
  <w:style w:type="character" w:customStyle="1" w:styleId="14">
    <w:name w:val="页眉 Char"/>
    <w:link w:val="5"/>
    <w:uiPriority w:val="0"/>
    <w:rPr>
      <w:kern w:val="2"/>
      <w:sz w:val="18"/>
      <w:szCs w:val="18"/>
    </w:rPr>
  </w:style>
  <w:style w:type="character" w:customStyle="1" w:styleId="15">
    <w:name w:val="页脚 Char"/>
    <w:link w:val="4"/>
    <w:uiPriority w:val="0"/>
    <w:rPr>
      <w:kern w:val="2"/>
      <w:sz w:val="18"/>
      <w:szCs w:val="18"/>
    </w:rPr>
  </w:style>
  <w:style w:type="character" w:customStyle="1" w:styleId="16">
    <w:name w:val="批注文字 Char"/>
    <w:link w:val="2"/>
    <w:uiPriority w:val="0"/>
    <w:rPr>
      <w:kern w:val="2"/>
      <w:sz w:val="21"/>
      <w:szCs w:val="24"/>
    </w:rPr>
  </w:style>
  <w:style w:type="character" w:customStyle="1" w:styleId="17">
    <w:name w:val="批注主题 Char"/>
    <w:link w:val="8"/>
    <w:qFormat/>
    <w:uiPriority w:val="0"/>
    <w:rPr>
      <w:b/>
      <w:bCs/>
      <w:kern w:val="2"/>
      <w:sz w:val="21"/>
      <w:szCs w:val="24"/>
    </w:rPr>
  </w:style>
  <w:style w:type="character" w:customStyle="1" w:styleId="18">
    <w:name w:val="批注框文本 Char"/>
    <w:link w:val="3"/>
    <w:uiPriority w:val="0"/>
    <w:rPr>
      <w:kern w:val="2"/>
      <w:sz w:val="18"/>
      <w:szCs w:val="18"/>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AFD7F6-BD7D-441F-A2E0-69D95C4FAEA2}">
  <ds:schemaRefs/>
</ds:datastoreItem>
</file>

<file path=docProps/app.xml><?xml version="1.0" encoding="utf-8"?>
<Properties xmlns="http://schemas.openxmlformats.org/officeDocument/2006/extended-properties" xmlns:vt="http://schemas.openxmlformats.org/officeDocument/2006/docPropsVTypes">
  <Template>Normal.dotm</Template>
  <Company>XCXY</Company>
  <Pages>5</Pages>
  <Words>200</Words>
  <Characters>116</Characters>
  <Lines>1</Lines>
  <Paragraphs>1</Paragraphs>
  <TotalTime>14</TotalTime>
  <ScaleCrop>false</ScaleCrop>
  <LinksUpToDate>false</LinksUpToDate>
  <CharactersWithSpaces>315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2016-06-15T15:11:00Z</dcterms:created>
  <dc:creator>韩德</dc:creator>
  <cp:lastModifiedBy>86176</cp:lastModifiedBy>
  <dcterms:modified xsi:type="dcterms:W3CDTF">2021-12-25T06:51:19Z</dcterms:modified>
  <dc:title>西昌学院毕业实习报告</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7DE4E39F4C0748D183B814B4D7E01F5B</vt:lpwstr>
  </property>
</Properties>
</file>