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35405">
      <w:pPr>
        <w:spacing w:line="360" w:lineRule="auto"/>
        <w:jc w:val="center"/>
        <w:rPr>
          <w:rFonts w:hint="eastAsia" w:ascii="Times New Roman" w:hAnsi="Times New Roman" w:cs="Times New Roman" w:eastAsiaTheme="minorEastAsia"/>
          <w:sz w:val="60"/>
          <w:szCs w:val="60"/>
          <w:lang w:val="en-US" w:eastAsia="zh-CN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t xml:space="preserve">Homework </w:t>
      </w:r>
      <w:r>
        <w:rPr>
          <w:rFonts w:hint="eastAsia" w:ascii="Times New Roman" w:hAnsi="Times New Roman" w:cs="Times New Roman"/>
          <w:sz w:val="60"/>
          <w:szCs w:val="60"/>
          <w:lang w:val="en-US" w:eastAsia="zh-CN"/>
        </w:rPr>
        <w:t>2</w:t>
      </w:r>
    </w:p>
    <w:p w14:paraId="7F375F47">
      <w:pPr>
        <w:spacing w:line="360" w:lineRule="auto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Qinghua He </w:t>
      </w:r>
    </w:p>
    <w:p w14:paraId="25B29EAC">
      <w:pPr>
        <w:spacing w:line="360" w:lineRule="auto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qh2297</w:t>
      </w:r>
    </w:p>
    <w:p w14:paraId="304BF220"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Q1.</w:t>
      </w:r>
      <w: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72405" cy="6821170"/>
            <wp:effectExtent l="0" t="0" r="4445" b="17780"/>
            <wp:docPr id="1" name="图片 1" descr="ca29d231e8cedd67f2bf02ac8800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29d231e8cedd67f2bf02ac88008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D91A"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</w:p>
    <w:p w14:paraId="1EDB8253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272405" cy="6821170"/>
            <wp:effectExtent l="0" t="0" r="4445" b="17780"/>
            <wp:docPr id="2" name="图片 2" descr="3133ba25b590c2b2fd1b1b8017506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33ba25b590c2b2fd1b1b8017506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0"/>
          <w:szCs w:val="30"/>
          <w:lang w:val="en-US"/>
        </w:rPr>
        <w:br w:type="page"/>
      </w:r>
    </w:p>
    <w:p w14:paraId="22F8EF04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Q2.</w:t>
      </w:r>
    </w:p>
    <w:p w14:paraId="66877F7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4" name="图片 4" descr="drone_altitude_tr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rone_altitude_tra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3" name="图片 3" descr="drone_altitude_err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rone_altitude_erro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9786">
      <w:pPr>
        <w:pStyle w:val="2"/>
        <w:keepNext w:val="0"/>
        <w:keepLines w:val="0"/>
        <w:widowControl/>
        <w:suppressLineNumbers w:val="0"/>
      </w:pPr>
      <w:r>
        <w:t>If the filter assumes the drone is heavier than it really is (mass +10%), it will think the thrust causes less acceleration. This makes the predicted altitude lower than the real one, so the filter output stays a bit below the true altitude. The sensor updates help reduce the error, but cannot fully remove it, especially when the sensor noise is large.</w:t>
      </w:r>
    </w:p>
    <w:p w14:paraId="66F8FE5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Answer:</w:t>
      </w:r>
      <w:r>
        <w:t xml:space="preserve"> A wrong mass value causes the Kalman filter to underestimate altitude and produce a small bias, but the result is still smoother and more accurate than using the raw sensor data.</w:t>
      </w:r>
      <w:bookmarkStart w:id="0" w:name="_GoBack"/>
      <w:bookmarkEnd w:id="0"/>
    </w:p>
    <w:p w14:paraId="651953D2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6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2025-09-27T02:35:50Z</dcterms:created>
  <dc:creator>23567</dc:creator>
  <cp:lastModifiedBy>弈云</cp:lastModifiedBy>
  <dcterms:modified xsi:type="dcterms:W3CDTF">2025-09-27T03:40:05Z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eyJoZGlkIjoiNWZhYzhkZjcxYzhkZTY0Zjk2ZTgwZTc2Y2YzNjYwMTgiLCJ1c2VySWQiOiI0NTE5NTMxODQifQ==</vt:lpwstr>
  </property>
  <property fmtid="{D5CDD505-2E9C-101B-9397-08002B2CF9AE}" pid="4" name="ICV">
    <vt:lpwstr>218FF0581114463995343BA26CB6CDDF_12</vt:lpwstr>
  </property>
</Properties>
</file>