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71" w:rsidRPr="004445DE" w:rsidRDefault="00965E71" w:rsidP="00965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5D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65E71" w:rsidRPr="004445DE" w:rsidRDefault="00965E71" w:rsidP="00965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5D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965E71" w:rsidRPr="004445DE" w:rsidRDefault="00965E71" w:rsidP="00965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5D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="00CA41B4"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4445DE">
        <w:rPr>
          <w:rFonts w:ascii="Times New Roman" w:hAnsi="Times New Roman" w:cs="Times New Roman"/>
          <w:sz w:val="28"/>
          <w:szCs w:val="28"/>
        </w:rPr>
        <w:t>образования Белорусско-Российский университет</w:t>
      </w: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Кафедра «</w:t>
      </w:r>
      <w:r w:rsidR="00DF36CA">
        <w:rPr>
          <w:rFonts w:ascii="Times New Roman" w:hAnsi="Times New Roman" w:cs="Times New Roman"/>
          <w:sz w:val="28"/>
          <w:szCs w:val="28"/>
        </w:rPr>
        <w:t>ПОИТ</w:t>
      </w:r>
      <w:r w:rsidRPr="00C32B05">
        <w:rPr>
          <w:rFonts w:ascii="Times New Roman" w:hAnsi="Times New Roman" w:cs="Times New Roman"/>
          <w:sz w:val="28"/>
          <w:szCs w:val="28"/>
        </w:rPr>
        <w:t>»</w:t>
      </w:r>
    </w:p>
    <w:p w:rsidR="00965E71" w:rsidRPr="00C32B05" w:rsidRDefault="00965E71" w:rsidP="00965E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F26E76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965E71" w:rsidRPr="00273E69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273E69">
        <w:rPr>
          <w:rFonts w:ascii="Times New Roman" w:hAnsi="Times New Roman" w:cs="Times New Roman"/>
          <w:sz w:val="28"/>
          <w:szCs w:val="28"/>
        </w:rPr>
        <w:t>3</w:t>
      </w: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по теме «</w:t>
      </w:r>
      <w:r w:rsidRPr="00273E69">
        <w:rPr>
          <w:rFonts w:ascii="Times New Roman" w:hAnsi="Times New Roman" w:cs="Times New Roman"/>
          <w:sz w:val="28"/>
          <w:szCs w:val="28"/>
        </w:rPr>
        <w:t xml:space="preserve">Создание модели данных с помощью </w:t>
      </w:r>
      <w:proofErr w:type="spellStart"/>
      <w:r w:rsidRPr="00273E69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32B05">
        <w:rPr>
          <w:rFonts w:ascii="Times New Roman" w:hAnsi="Times New Roman" w:cs="Times New Roman"/>
          <w:sz w:val="28"/>
          <w:szCs w:val="28"/>
        </w:rPr>
        <w:t>»</w:t>
      </w: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«Обсерватория солнечной динамики»</w:t>
      </w: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студент </w:t>
      </w:r>
      <w:r w:rsidRPr="00C32B05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АСОИР-181 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Ковалевский Т.</w:t>
      </w:r>
      <w:r w:rsidR="00060455">
        <w:rPr>
          <w:rFonts w:ascii="Times New Roman" w:hAnsi="Times New Roman" w:cs="Times New Roman"/>
          <w:sz w:val="28"/>
          <w:szCs w:val="28"/>
        </w:rPr>
        <w:t>В.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C32B05"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965E71" w:rsidRPr="00C32B05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Захарченков К.В.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Могилев 2021</w:t>
      </w:r>
    </w:p>
    <w:p w:rsidR="00965E71" w:rsidRPr="00F34D51" w:rsidRDefault="00965E71" w:rsidP="00965E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34D51">
        <w:rPr>
          <w:rFonts w:ascii="Times New Roman" w:hAnsi="Times New Roman" w:cs="Times New Roman"/>
          <w:sz w:val="28"/>
          <w:szCs w:val="28"/>
        </w:rPr>
        <w:t xml:space="preserve">Цель работы: научится создавать информационную модель данных с помощью </w:t>
      </w:r>
      <w:proofErr w:type="spellStart"/>
      <w:r w:rsidRPr="00F34D51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F34D51">
        <w:rPr>
          <w:rFonts w:ascii="Times New Roman" w:hAnsi="Times New Roman" w:cs="Times New Roman"/>
          <w:sz w:val="28"/>
          <w:szCs w:val="28"/>
        </w:rPr>
        <w:t>.</w:t>
      </w:r>
    </w:p>
    <w:p w:rsidR="00965E71" w:rsidRDefault="00965E71" w:rsidP="00965E71">
      <w:bookmarkStart w:id="0" w:name="_GoBack"/>
      <w:bookmarkEnd w:id="0"/>
    </w:p>
    <w:p w:rsidR="00965E71" w:rsidRDefault="00965E71" w:rsidP="00965E7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данных «</w:t>
      </w:r>
      <w:r w:rsidR="00F7045C">
        <w:rPr>
          <w:rFonts w:ascii="Times New Roman" w:hAnsi="Times New Roman" w:cs="Times New Roman"/>
          <w:sz w:val="28"/>
          <w:szCs w:val="28"/>
        </w:rPr>
        <w:t>Обсерватория солнечной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65E71" w:rsidRDefault="00965E71" w:rsidP="00965E71">
      <w:pPr>
        <w:pStyle w:val="a3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5E71" w:rsidRPr="00F34D5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>Для отображения информационной модели рассматриваемого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D51">
        <w:rPr>
          <w:rFonts w:ascii="Times New Roman" w:hAnsi="Times New Roman" w:cs="Times New Roman"/>
          <w:sz w:val="28"/>
          <w:szCs w:val="28"/>
        </w:rPr>
        <w:t>используются следующие сущности: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F34D51">
        <w:rPr>
          <w:rFonts w:ascii="Times New Roman" w:hAnsi="Times New Roman" w:cs="Times New Roman"/>
          <w:sz w:val="28"/>
          <w:szCs w:val="28"/>
        </w:rPr>
        <w:t xml:space="preserve"> </w:t>
      </w:r>
      <w:r w:rsidRPr="00F34D5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34D51">
        <w:rPr>
          <w:rFonts w:ascii="Times New Roman" w:hAnsi="Times New Roman" w:cs="Times New Roman"/>
          <w:sz w:val="28"/>
          <w:szCs w:val="28"/>
        </w:rPr>
        <w:t>хранения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клиентах, которые обращаются в обсерваторию</w:t>
      </w:r>
      <w:r w:rsidRPr="00F34D51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Космические объекты</w:t>
      </w:r>
      <w:r w:rsidRPr="00F34D51">
        <w:rPr>
          <w:rFonts w:ascii="Times New Roman" w:hAnsi="Times New Roman" w:cs="Times New Roman"/>
          <w:sz w:val="28"/>
          <w:szCs w:val="28"/>
        </w:rPr>
        <w:t xml:space="preserve"> – для х</w:t>
      </w:r>
      <w:r>
        <w:rPr>
          <w:rFonts w:ascii="Times New Roman" w:hAnsi="Times New Roman" w:cs="Times New Roman"/>
          <w:sz w:val="28"/>
          <w:szCs w:val="28"/>
        </w:rPr>
        <w:t>ранения информации о космических объектах</w:t>
      </w:r>
      <w:r w:rsidRPr="00F34D51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Отчёты </w:t>
      </w:r>
      <w:r w:rsidRPr="00F34D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060455">
        <w:rPr>
          <w:rFonts w:ascii="Times New Roman" w:hAnsi="Times New Roman" w:cs="Times New Roman"/>
          <w:sz w:val="28"/>
          <w:szCs w:val="28"/>
        </w:rPr>
        <w:t>отчётности</w:t>
      </w:r>
      <w:r>
        <w:rPr>
          <w:rFonts w:ascii="Times New Roman" w:hAnsi="Times New Roman" w:cs="Times New Roman"/>
          <w:sz w:val="28"/>
          <w:szCs w:val="28"/>
        </w:rPr>
        <w:t xml:space="preserve"> обсерватории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060455">
      <w:pPr>
        <w:pStyle w:val="a3"/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Сувениры – </w:t>
      </w:r>
      <w:r w:rsidR="00060455">
        <w:rPr>
          <w:rFonts w:ascii="Times New Roman" w:hAnsi="Times New Roman" w:cs="Times New Roman"/>
          <w:sz w:val="28"/>
          <w:szCs w:val="28"/>
        </w:rPr>
        <w:t>для хранения информации о сувенирах, которые продаются в обсерватории</w:t>
      </w:r>
      <w:r w:rsidRPr="00F34D51">
        <w:rPr>
          <w:rFonts w:ascii="Times New Roman" w:hAnsi="Times New Roman" w:cs="Times New Roman"/>
          <w:sz w:val="28"/>
          <w:szCs w:val="28"/>
        </w:rPr>
        <w:t>;</w:t>
      </w:r>
    </w:p>
    <w:p w:rsidR="00965E71" w:rsidRPr="00E52FD3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Сотрудники – </w:t>
      </w:r>
      <w:r w:rsidRPr="00F34D51">
        <w:rPr>
          <w:rFonts w:ascii="Times New Roman" w:hAnsi="Times New Roman" w:cs="Times New Roman"/>
          <w:sz w:val="28"/>
          <w:szCs w:val="28"/>
        </w:rPr>
        <w:t xml:space="preserve">для хранения информации о </w:t>
      </w:r>
      <w:r w:rsidR="00060455">
        <w:rPr>
          <w:rFonts w:ascii="Times New Roman" w:hAnsi="Times New Roman" w:cs="Times New Roman"/>
          <w:sz w:val="28"/>
          <w:szCs w:val="28"/>
        </w:rPr>
        <w:t>сотрудниках</w:t>
      </w:r>
      <w:r w:rsidRPr="00E52FD3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Должность – для хранения информации о должности сотрудника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Услуга – для хранения информации о предоставляемых услугах;</w:t>
      </w:r>
    </w:p>
    <w:p w:rsidR="00965E71" w:rsidRPr="00B70E4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Договоры с клиентами – для хранения информации о заключенном с клиентом договоре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060455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Оборудование</w:t>
      </w:r>
      <w:r w:rsidR="00965E71">
        <w:rPr>
          <w:rFonts w:ascii="Times New Roman" w:hAnsi="Times New Roman" w:cs="Times New Roman"/>
          <w:sz w:val="28"/>
          <w:szCs w:val="28"/>
        </w:rPr>
        <w:t xml:space="preserve"> – для хранения информации о</w:t>
      </w:r>
      <w:r>
        <w:rPr>
          <w:rFonts w:ascii="Times New Roman" w:hAnsi="Times New Roman" w:cs="Times New Roman"/>
          <w:sz w:val="28"/>
          <w:szCs w:val="28"/>
        </w:rPr>
        <w:t>б оборудовании</w:t>
      </w:r>
      <w:r w:rsidR="00965E71"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Состояние оборудования – для хранения информации о состоянии оборудования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Списанное оборудование – для хранения информации о </w:t>
      </w:r>
      <w:r w:rsidR="00060455">
        <w:rPr>
          <w:rFonts w:ascii="Times New Roman" w:hAnsi="Times New Roman" w:cs="Times New Roman"/>
          <w:sz w:val="28"/>
          <w:szCs w:val="28"/>
        </w:rPr>
        <w:t>списанном оборудовании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  <w:r w:rsidRPr="00E52F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pStyle w:val="a3"/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>Связь между сущностями</w:t>
      </w:r>
    </w:p>
    <w:p w:rsidR="00B70E45" w:rsidRDefault="00B70E45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Услуга и Договоры с клиентами</w:t>
      </w:r>
      <w:r w:rsidR="007627AB">
        <w:rPr>
          <w:rFonts w:ascii="Times New Roman" w:hAnsi="Times New Roman" w:cs="Times New Roman"/>
          <w:sz w:val="28"/>
          <w:szCs w:val="28"/>
        </w:rPr>
        <w:t xml:space="preserve"> идентифицирующая</w:t>
      </w:r>
      <w:r w:rsidR="00F1426C">
        <w:rPr>
          <w:rFonts w:ascii="Times New Roman" w:hAnsi="Times New Roman" w:cs="Times New Roman"/>
          <w:sz w:val="28"/>
          <w:szCs w:val="28"/>
        </w:rPr>
        <w:t>, так как для оформления договора с клиентом необходимо информация об услуге</w:t>
      </w:r>
      <w:r>
        <w:rPr>
          <w:rFonts w:ascii="Times New Roman" w:hAnsi="Times New Roman" w:cs="Times New Roman"/>
          <w:sz w:val="28"/>
          <w:szCs w:val="28"/>
        </w:rPr>
        <w:t>. Тип связи один ко многим, так как одна услуга может быть указана во многих договорах</w:t>
      </w:r>
      <w:r w:rsidR="00FB5EB6">
        <w:rPr>
          <w:rFonts w:ascii="Times New Roman" w:hAnsi="Times New Roman" w:cs="Times New Roman"/>
          <w:sz w:val="28"/>
          <w:szCs w:val="28"/>
        </w:rPr>
        <w:t>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Договоры с клиентами и Клиенты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F1426C">
        <w:rPr>
          <w:rFonts w:ascii="Times New Roman" w:hAnsi="Times New Roman" w:cs="Times New Roman"/>
          <w:sz w:val="28"/>
          <w:szCs w:val="28"/>
        </w:rPr>
        <w:t>, так как каждый договор закреплён за клиентом</w:t>
      </w:r>
      <w:r>
        <w:rPr>
          <w:rFonts w:ascii="Times New Roman" w:hAnsi="Times New Roman" w:cs="Times New Roman"/>
          <w:sz w:val="28"/>
          <w:szCs w:val="28"/>
        </w:rPr>
        <w:t>. Тип связи один ко многим, так как один клиент может заключать много договоров.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Клиенты и Сувениры</w:t>
      </w:r>
      <w:r w:rsidR="007627AB">
        <w:rPr>
          <w:rFonts w:ascii="Times New Roman" w:hAnsi="Times New Roman" w:cs="Times New Roman"/>
          <w:sz w:val="28"/>
          <w:szCs w:val="28"/>
        </w:rPr>
        <w:t xml:space="preserve"> идентифицирующая</w:t>
      </w:r>
      <w:r w:rsidR="00F1426C">
        <w:rPr>
          <w:rFonts w:ascii="Times New Roman" w:hAnsi="Times New Roman" w:cs="Times New Roman"/>
          <w:sz w:val="28"/>
          <w:szCs w:val="28"/>
        </w:rPr>
        <w:t>, так как для продажи сувениров, необходима информация о клиенте</w:t>
      </w:r>
      <w:r>
        <w:rPr>
          <w:rFonts w:ascii="Times New Roman" w:hAnsi="Times New Roman" w:cs="Times New Roman"/>
          <w:sz w:val="28"/>
          <w:szCs w:val="28"/>
        </w:rPr>
        <w:t xml:space="preserve">. Тип связи один ко многим, так как один клиент может купить много сувениров. 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Договор с клиентами и Сотрудник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неидентицифирующая</w:t>
      </w:r>
      <w:proofErr w:type="spellEnd"/>
      <w:r w:rsidR="00F1426C">
        <w:rPr>
          <w:rFonts w:ascii="Times New Roman" w:hAnsi="Times New Roman" w:cs="Times New Roman"/>
          <w:sz w:val="28"/>
          <w:szCs w:val="28"/>
        </w:rPr>
        <w:t>, так как</w:t>
      </w:r>
      <w:r w:rsidR="007559B3">
        <w:rPr>
          <w:rFonts w:ascii="Times New Roman" w:hAnsi="Times New Roman" w:cs="Times New Roman"/>
          <w:sz w:val="28"/>
          <w:szCs w:val="28"/>
        </w:rPr>
        <w:t xml:space="preserve"> каждый договор с клиентами закреплён за сотрудником</w:t>
      </w:r>
      <w:r>
        <w:rPr>
          <w:rFonts w:ascii="Times New Roman" w:hAnsi="Times New Roman" w:cs="Times New Roman"/>
          <w:sz w:val="28"/>
          <w:szCs w:val="28"/>
        </w:rPr>
        <w:t xml:space="preserve">. Тип связи один ко многим, так как один сотрудник может заключаться много договоров. 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Должность и Сотрудники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>, так как каждый сотрудник закреплён за определённой должностью</w:t>
      </w:r>
      <w:r w:rsidR="00365FC4">
        <w:rPr>
          <w:rFonts w:ascii="Times New Roman" w:hAnsi="Times New Roman" w:cs="Times New Roman"/>
          <w:sz w:val="28"/>
          <w:szCs w:val="28"/>
        </w:rPr>
        <w:t>. Тип связи один к одному, т</w:t>
      </w:r>
      <w:r>
        <w:rPr>
          <w:rFonts w:ascii="Times New Roman" w:hAnsi="Times New Roman" w:cs="Times New Roman"/>
          <w:sz w:val="28"/>
          <w:szCs w:val="28"/>
        </w:rPr>
        <w:t xml:space="preserve">ак как на одного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сотрудника приходится одна должность, а на одну должность один сотрудник.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Сотрудники и Отчёты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>, так как каждый отчёт закреплён за сотрудником</w:t>
      </w:r>
      <w:r w:rsidR="00365FC4">
        <w:rPr>
          <w:rFonts w:ascii="Times New Roman" w:hAnsi="Times New Roman" w:cs="Times New Roman"/>
          <w:sz w:val="28"/>
          <w:szCs w:val="28"/>
        </w:rPr>
        <w:t>. Тип связи один ко многим, т</w:t>
      </w:r>
      <w:r w:rsidR="00862962">
        <w:rPr>
          <w:rFonts w:ascii="Times New Roman" w:hAnsi="Times New Roman" w:cs="Times New Roman"/>
          <w:sz w:val="28"/>
          <w:szCs w:val="28"/>
        </w:rPr>
        <w:t>ак как один сотрудник заведует и составляет все отчёты.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Отчёты и Космические объекты</w:t>
      </w:r>
      <w:r w:rsidR="00365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FC4">
        <w:rPr>
          <w:rFonts w:ascii="Times New Roman" w:hAnsi="Times New Roman" w:cs="Times New Roman"/>
          <w:sz w:val="28"/>
          <w:szCs w:val="28"/>
        </w:rPr>
        <w:t>неидентифицируюшая</w:t>
      </w:r>
      <w:proofErr w:type="spellEnd"/>
      <w:r w:rsidR="00365FC4">
        <w:rPr>
          <w:rFonts w:ascii="Times New Roman" w:hAnsi="Times New Roman" w:cs="Times New Roman"/>
          <w:sz w:val="28"/>
          <w:szCs w:val="28"/>
        </w:rPr>
        <w:t>, так как так как каждый космический объект закреплён за определённым сотрудником</w:t>
      </w:r>
      <w:r w:rsidR="006C3EBA">
        <w:rPr>
          <w:rFonts w:ascii="Times New Roman" w:hAnsi="Times New Roman" w:cs="Times New Roman"/>
          <w:sz w:val="28"/>
          <w:szCs w:val="28"/>
        </w:rPr>
        <w:t>. Тип связи многие ко многим, так как про один космический объект может быть составлено много отчётов, а в одном отчёте может быть много космических объектов.</w:t>
      </w:r>
    </w:p>
    <w:p w:rsidR="006C3EBA" w:rsidRDefault="006C3EBA" w:rsidP="006C3EBA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Состояние оборудования и Списанное оборудование</w:t>
      </w:r>
      <w:r w:rsidR="00E5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69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365FC4">
        <w:rPr>
          <w:rFonts w:ascii="Times New Roman" w:hAnsi="Times New Roman" w:cs="Times New Roman"/>
          <w:sz w:val="28"/>
          <w:szCs w:val="28"/>
        </w:rPr>
        <w:t xml:space="preserve">каждое </w:t>
      </w:r>
      <w:r w:rsidR="007559B3">
        <w:rPr>
          <w:rFonts w:ascii="Times New Roman" w:hAnsi="Times New Roman" w:cs="Times New Roman"/>
          <w:sz w:val="28"/>
          <w:szCs w:val="28"/>
        </w:rPr>
        <w:t xml:space="preserve">списанное оборудования закреплено за </w:t>
      </w:r>
      <w:r w:rsidR="00365FC4">
        <w:rPr>
          <w:rFonts w:ascii="Times New Roman" w:hAnsi="Times New Roman" w:cs="Times New Roman"/>
          <w:sz w:val="28"/>
          <w:szCs w:val="28"/>
        </w:rPr>
        <w:t xml:space="preserve">определённым </w:t>
      </w:r>
      <w:r w:rsidR="007559B3">
        <w:rPr>
          <w:rFonts w:ascii="Times New Roman" w:hAnsi="Times New Roman" w:cs="Times New Roman"/>
          <w:sz w:val="28"/>
          <w:szCs w:val="28"/>
        </w:rPr>
        <w:t>состоянием</w:t>
      </w:r>
      <w:r>
        <w:rPr>
          <w:rFonts w:ascii="Times New Roman" w:hAnsi="Times New Roman" w:cs="Times New Roman"/>
          <w:sz w:val="28"/>
          <w:szCs w:val="28"/>
        </w:rPr>
        <w:t>. Тип связи один к одному, так как исходя из одного состояния может быть списано одно оборудование.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Сотрудник и Космические объекты</w:t>
      </w:r>
      <w:r w:rsidR="00E5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69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>, так как за каждым космическим объектом закреплён</w:t>
      </w:r>
      <w:r w:rsidR="00365FC4">
        <w:rPr>
          <w:rFonts w:ascii="Times New Roman" w:hAnsi="Times New Roman" w:cs="Times New Roman"/>
          <w:sz w:val="28"/>
          <w:szCs w:val="28"/>
        </w:rPr>
        <w:t xml:space="preserve"> определённый</w:t>
      </w:r>
      <w:r w:rsidR="007559B3">
        <w:rPr>
          <w:rFonts w:ascii="Times New Roman" w:hAnsi="Times New Roman" w:cs="Times New Roman"/>
          <w:sz w:val="28"/>
          <w:szCs w:val="28"/>
        </w:rPr>
        <w:t xml:space="preserve"> сотрудник.</w:t>
      </w:r>
      <w:r w:rsidR="006C3EBA">
        <w:rPr>
          <w:rFonts w:ascii="Times New Roman" w:hAnsi="Times New Roman" w:cs="Times New Roman"/>
          <w:sz w:val="28"/>
          <w:szCs w:val="28"/>
        </w:rPr>
        <w:t xml:space="preserve"> Тип связи один ко многим, так как один сотрудник заведует космическими объектами.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Сотрудники и Оборудование</w:t>
      </w:r>
      <w:r w:rsidR="000109FD">
        <w:rPr>
          <w:rFonts w:ascii="Times New Roman" w:hAnsi="Times New Roman" w:cs="Times New Roman"/>
          <w:sz w:val="28"/>
          <w:szCs w:val="28"/>
        </w:rPr>
        <w:t>. Тип связи многие</w:t>
      </w:r>
      <w:r w:rsidR="006C3EBA">
        <w:rPr>
          <w:rFonts w:ascii="Times New Roman" w:hAnsi="Times New Roman" w:cs="Times New Roman"/>
          <w:sz w:val="28"/>
          <w:szCs w:val="28"/>
        </w:rPr>
        <w:t xml:space="preserve"> ко многим, так как один сотрудник </w:t>
      </w:r>
      <w:r w:rsidR="000109FD">
        <w:rPr>
          <w:rFonts w:ascii="Times New Roman" w:hAnsi="Times New Roman" w:cs="Times New Roman"/>
          <w:sz w:val="28"/>
          <w:szCs w:val="28"/>
        </w:rPr>
        <w:t>может использовать много оборудования, а одно оборудование может использоваться многими сотрудниками</w:t>
      </w:r>
      <w:r w:rsidR="006C3EBA">
        <w:rPr>
          <w:rFonts w:ascii="Times New Roman" w:hAnsi="Times New Roman" w:cs="Times New Roman"/>
          <w:sz w:val="28"/>
          <w:szCs w:val="28"/>
        </w:rPr>
        <w:t>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Оборудование и Состояние оборудования</w:t>
      </w:r>
      <w:r w:rsidR="007627AB">
        <w:rPr>
          <w:rFonts w:ascii="Times New Roman" w:hAnsi="Times New Roman" w:cs="Times New Roman"/>
          <w:sz w:val="28"/>
          <w:szCs w:val="28"/>
        </w:rPr>
        <w:t xml:space="preserve"> идентифицирующая</w:t>
      </w:r>
      <w:r w:rsidR="00365FC4">
        <w:rPr>
          <w:rFonts w:ascii="Times New Roman" w:hAnsi="Times New Roman" w:cs="Times New Roman"/>
          <w:sz w:val="28"/>
          <w:szCs w:val="28"/>
        </w:rPr>
        <w:t>, так как для оборудования необходимо состояние</w:t>
      </w:r>
      <w:r w:rsidR="006C3EBA">
        <w:rPr>
          <w:rFonts w:ascii="Times New Roman" w:hAnsi="Times New Roman" w:cs="Times New Roman"/>
          <w:sz w:val="28"/>
          <w:szCs w:val="28"/>
        </w:rPr>
        <w:t>. Тип связи один к одному, так как у одного оборудования может быть всего одно состояние.</w:t>
      </w:r>
    </w:p>
    <w:p w:rsidR="007559B3" w:rsidRDefault="007559B3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559B3" w:rsidRDefault="007559B3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365FC4" w:rsidP="00B70E45">
      <w:pPr>
        <w:pStyle w:val="a3"/>
        <w:spacing w:after="0" w:line="24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365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118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71" w:rsidRDefault="00965E71" w:rsidP="00965E71">
      <w:pPr>
        <w:pStyle w:val="a3"/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Логическая модель данных</w:t>
      </w:r>
    </w:p>
    <w:p w:rsidR="00965E71" w:rsidRDefault="00365FC4" w:rsidP="00B70E45">
      <w:pPr>
        <w:pStyle w:val="a3"/>
        <w:spacing w:after="0" w:line="240" w:lineRule="auto"/>
        <w:ind w:left="-426" w:hanging="425"/>
        <w:jc w:val="center"/>
        <w:rPr>
          <w:rFonts w:ascii="Times New Roman" w:hAnsi="Times New Roman" w:cs="Times New Roman"/>
          <w:sz w:val="28"/>
          <w:szCs w:val="28"/>
        </w:rPr>
      </w:pPr>
      <w:r w:rsidRPr="00365F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118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71" w:rsidRPr="00F34D51" w:rsidRDefault="00965E71" w:rsidP="00965E71">
      <w:pPr>
        <w:pStyle w:val="a3"/>
        <w:spacing w:after="0" w:line="240" w:lineRule="auto"/>
        <w:ind w:left="-42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Физическая модель данных</w:t>
      </w:r>
    </w:p>
    <w:p w:rsidR="00965E71" w:rsidRDefault="00965E71" w:rsidP="00965E71"/>
    <w:p w:rsidR="00965E71" w:rsidRDefault="00965E71" w:rsidP="00965E71">
      <w:pPr>
        <w:spacing w:after="0" w:line="24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>Реализация ссылочной целостности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E71" w:rsidRDefault="00965E71" w:rsidP="00965E71">
      <w:pPr>
        <w:spacing w:after="0" w:line="24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5C4D6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новой записи в зависимую таблицу значение внешнего ключа должно присутствовать в главной таблице.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информации о сотруднике из таблицы «Сотрудни</w:t>
      </w:r>
      <w:r w:rsidR="00B70E45">
        <w:rPr>
          <w:rFonts w:ascii="Times New Roman" w:hAnsi="Times New Roman" w:cs="Times New Roman"/>
          <w:sz w:val="28"/>
          <w:szCs w:val="28"/>
        </w:rPr>
        <w:t>к» в таблицах «Должность», «Отчёты», «Договоры с клиентами», «Космические объекты</w:t>
      </w:r>
      <w:r>
        <w:rPr>
          <w:rFonts w:ascii="Times New Roman" w:hAnsi="Times New Roman" w:cs="Times New Roman"/>
          <w:sz w:val="28"/>
          <w:szCs w:val="28"/>
        </w:rPr>
        <w:t>» информация будет меняться автоматически</w:t>
      </w:r>
      <w:r w:rsidR="00C15B41">
        <w:rPr>
          <w:rFonts w:ascii="Times New Roman" w:hAnsi="Times New Roman" w:cs="Times New Roman"/>
          <w:sz w:val="28"/>
          <w:szCs w:val="28"/>
        </w:rPr>
        <w:t xml:space="preserve"> (каскадное обновление), удалять запрещено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информации о каком-либо клиенте из та</w:t>
      </w:r>
      <w:r w:rsidR="00B70E45">
        <w:rPr>
          <w:rFonts w:ascii="Times New Roman" w:hAnsi="Times New Roman" w:cs="Times New Roman"/>
          <w:sz w:val="28"/>
          <w:szCs w:val="28"/>
        </w:rPr>
        <w:t>блицы «Клиенты» в таблице</w:t>
      </w:r>
      <w:r>
        <w:rPr>
          <w:rFonts w:ascii="Times New Roman" w:hAnsi="Times New Roman" w:cs="Times New Roman"/>
          <w:sz w:val="28"/>
          <w:szCs w:val="28"/>
        </w:rPr>
        <w:t xml:space="preserve"> «Договоры с клиентами» информация будет меняться автоматически.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информации в таблице «Оборудование» информация в таблицах «Состояние оборудования» будет меняться автоматически.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информации о сотруднике в таблице «Сотрудник» информация о нём в таблице «Договоры с клиентами» сохранится.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«Клиент» при изменении данных происходит каскадное обновление. </w:t>
      </w:r>
      <w:r w:rsidRPr="00697E96">
        <w:rPr>
          <w:rFonts w:ascii="Times New Roman" w:hAnsi="Times New Roman" w:cs="Times New Roman"/>
          <w:sz w:val="28"/>
          <w:szCs w:val="28"/>
        </w:rPr>
        <w:t>Разрешается удаление информации только в случае, когда на данную информацию нет ссылок в других связанных таблицах.</w:t>
      </w:r>
    </w:p>
    <w:p w:rsidR="00965E71" w:rsidRDefault="00B70E45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«Космические объекты</w:t>
      </w:r>
      <w:r w:rsidR="00965E71" w:rsidRPr="00697E96">
        <w:rPr>
          <w:rFonts w:ascii="Times New Roman" w:hAnsi="Times New Roman" w:cs="Times New Roman"/>
          <w:sz w:val="28"/>
          <w:szCs w:val="28"/>
        </w:rPr>
        <w:t>» при изменении данных происходит каскадное обновление. Разрешается удаление информации только в случае, когда на данную информацию нет ссылок в других связанных таблицах.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96">
        <w:rPr>
          <w:rFonts w:ascii="Times New Roman" w:hAnsi="Times New Roman" w:cs="Times New Roman"/>
          <w:sz w:val="28"/>
          <w:szCs w:val="28"/>
        </w:rPr>
        <w:t>В таблице «Спис</w:t>
      </w:r>
      <w:r w:rsidR="00B70E45">
        <w:rPr>
          <w:rFonts w:ascii="Times New Roman" w:hAnsi="Times New Roman" w:cs="Times New Roman"/>
          <w:sz w:val="28"/>
          <w:szCs w:val="28"/>
        </w:rPr>
        <w:t>анное оборудование» запрещается</w:t>
      </w:r>
      <w:r>
        <w:rPr>
          <w:rFonts w:ascii="Times New Roman" w:hAnsi="Times New Roman" w:cs="Times New Roman"/>
          <w:sz w:val="28"/>
          <w:szCs w:val="28"/>
        </w:rPr>
        <w:t xml:space="preserve"> удаление и изменение записей.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96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«Договоры с клиентом»</w:t>
      </w:r>
      <w:r w:rsidR="00B70E45">
        <w:rPr>
          <w:rFonts w:ascii="Times New Roman" w:hAnsi="Times New Roman" w:cs="Times New Roman"/>
          <w:sz w:val="28"/>
          <w:szCs w:val="28"/>
        </w:rPr>
        <w:t xml:space="preserve"> запрещается</w:t>
      </w:r>
      <w:r>
        <w:rPr>
          <w:rFonts w:ascii="Times New Roman" w:hAnsi="Times New Roman" w:cs="Times New Roman"/>
          <w:sz w:val="28"/>
          <w:szCs w:val="28"/>
        </w:rPr>
        <w:t xml:space="preserve"> удаление и изменение записей.</w:t>
      </w:r>
    </w:p>
    <w:p w:rsidR="00C15B41" w:rsidRDefault="00C15B4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«Услуга</w:t>
      </w:r>
      <w:r w:rsidR="00965E71">
        <w:rPr>
          <w:rFonts w:ascii="Times New Roman" w:hAnsi="Times New Roman" w:cs="Times New Roman"/>
          <w:sz w:val="28"/>
          <w:szCs w:val="28"/>
        </w:rPr>
        <w:t>» разрешается обновление.</w:t>
      </w:r>
    </w:p>
    <w:p w:rsidR="00965E71" w:rsidRDefault="00C15B4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информации в таблице «Сувениры» в таблице «Договоры с клиентами» информация будет меняться автоматически. </w:t>
      </w:r>
      <w:r>
        <w:rPr>
          <w:rFonts w:ascii="Times New Roman" w:hAnsi="Times New Roman" w:cs="Times New Roman"/>
          <w:sz w:val="28"/>
          <w:szCs w:val="28"/>
        </w:rPr>
        <w:lastRenderedPageBreak/>
        <w:t>Удаление информации разрешено в случае, когда на данную информацию нет ссылок в других связанных таблицах.</w:t>
      </w:r>
      <w:r w:rsidR="00965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E45" w:rsidRDefault="00965E71" w:rsidP="00B70E45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«Сост. Оборудование» при изменении данных происходит каскадное обновление. </w:t>
      </w:r>
      <w:r w:rsidR="00B70E45" w:rsidRPr="00697E96">
        <w:rPr>
          <w:rFonts w:ascii="Times New Roman" w:hAnsi="Times New Roman" w:cs="Times New Roman"/>
          <w:sz w:val="28"/>
          <w:szCs w:val="28"/>
        </w:rPr>
        <w:t>Разрешается удаление информации только в случае, когда на данную информацию нет ссылок в других связанных таблицах.</w:t>
      </w:r>
    </w:p>
    <w:p w:rsidR="00C15B41" w:rsidRDefault="00C15B41" w:rsidP="00B70E45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0E45" w:rsidRDefault="00B70E45" w:rsidP="00B70E45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Pr="00697E96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Pr="005C4D6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Pr="005C4D61" w:rsidRDefault="00965E71" w:rsidP="00965E71">
      <w:pPr>
        <w:rPr>
          <w:rFonts w:ascii="Times New Roman" w:hAnsi="Times New Roman" w:cs="Times New Roman"/>
        </w:rPr>
      </w:pPr>
    </w:p>
    <w:p w:rsidR="00B37752" w:rsidRDefault="00B37752"/>
    <w:sectPr w:rsidR="00B37752" w:rsidSect="000109F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7E"/>
    <w:rsid w:val="000109FD"/>
    <w:rsid w:val="00060455"/>
    <w:rsid w:val="00365FC4"/>
    <w:rsid w:val="00413AE7"/>
    <w:rsid w:val="006C3EBA"/>
    <w:rsid w:val="006F7F6F"/>
    <w:rsid w:val="007559B3"/>
    <w:rsid w:val="007627AB"/>
    <w:rsid w:val="0078108F"/>
    <w:rsid w:val="008021E9"/>
    <w:rsid w:val="00862962"/>
    <w:rsid w:val="00965E71"/>
    <w:rsid w:val="00B37752"/>
    <w:rsid w:val="00B70E45"/>
    <w:rsid w:val="00C15B41"/>
    <w:rsid w:val="00CA41B4"/>
    <w:rsid w:val="00CE3B7E"/>
    <w:rsid w:val="00D06457"/>
    <w:rsid w:val="00DF36CA"/>
    <w:rsid w:val="00E51769"/>
    <w:rsid w:val="00F1426C"/>
    <w:rsid w:val="00F7045C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965E71"/>
    <w:pPr>
      <w:spacing w:after="120" w:line="27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65E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965E71"/>
    <w:pPr>
      <w:spacing w:after="120" w:line="27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6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Nonetochno</dc:creator>
  <cp:keywords/>
  <dc:description/>
  <cp:lastModifiedBy>Dmitri Kovalevski</cp:lastModifiedBy>
  <cp:revision>13</cp:revision>
  <dcterms:created xsi:type="dcterms:W3CDTF">2021-06-10T12:46:00Z</dcterms:created>
  <dcterms:modified xsi:type="dcterms:W3CDTF">2021-08-30T12:23:00Z</dcterms:modified>
</cp:coreProperties>
</file>