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3B" w:rsidRDefault="00AE655A" w:rsidP="00AE655A">
      <w:pPr>
        <w:ind w:firstLine="708"/>
        <w:jc w:val="both"/>
      </w:pPr>
      <w:r>
        <w:t xml:space="preserve">Wtyczka modularna będąca efektem prac badawczych oparta jest na złączu XT90I firmy </w:t>
      </w:r>
      <w:proofErr w:type="spellStart"/>
      <w:r>
        <w:t>Amass</w:t>
      </w:r>
      <w:proofErr w:type="spellEnd"/>
      <w:r>
        <w:t>. Wykorzystane zostały elementy stykowe złącza i ich mocowanie. Dodano układ li</w:t>
      </w:r>
      <w:r w:rsidR="000F5D4E">
        <w:t>k</w:t>
      </w:r>
      <w:r>
        <w:t>widacji przepięć oraz funkcję izolacji galwanicznej sygnałów magistrali komunikacyjnej.</w:t>
      </w:r>
      <w:r w:rsidR="00A41952">
        <w:t xml:space="preserve"> Zaprojektowano nową obudowę wtyczki wewnątrz której mieszczą się wyżej wymienione układy.</w:t>
      </w:r>
    </w:p>
    <w:p w:rsidR="004C76D5" w:rsidRDefault="004C76D5" w:rsidP="00AE655A">
      <w:pPr>
        <w:ind w:firstLine="708"/>
        <w:jc w:val="both"/>
      </w:pPr>
    </w:p>
    <w:p w:rsidR="004C76D5" w:rsidRDefault="004C76D5" w:rsidP="004C76D5">
      <w:pPr>
        <w:jc w:val="both"/>
      </w:pPr>
      <w:r>
        <w:t>Funkcje opracowanej wtyczki będącej elementem modularnego standardu elektroniki:</w:t>
      </w:r>
    </w:p>
    <w:p w:rsidR="004C76D5" w:rsidRDefault="004C76D5" w:rsidP="004C76D5">
      <w:pPr>
        <w:jc w:val="both"/>
      </w:pPr>
      <w:r>
        <w:t>- izolacja galwaniczna sygnałów magistrali komunikacyjnej</w:t>
      </w:r>
    </w:p>
    <w:p w:rsidR="004C76D5" w:rsidRDefault="004C76D5" w:rsidP="004C76D5">
      <w:pPr>
        <w:jc w:val="both"/>
      </w:pPr>
      <w:r>
        <w:t>- likwidacja przepięć podczas dołączania lub rozłączania poszczególnych modułów robota</w:t>
      </w:r>
    </w:p>
    <w:p w:rsidR="004C76D5" w:rsidRDefault="004C76D5" w:rsidP="004C76D5">
      <w:pPr>
        <w:jc w:val="both"/>
      </w:pPr>
    </w:p>
    <w:p w:rsidR="00197F4A" w:rsidRDefault="00197F4A" w:rsidP="004C76D5">
      <w:pPr>
        <w:jc w:val="both"/>
        <w:rPr>
          <w:noProof/>
          <w:lang w:eastAsia="pl-PL"/>
        </w:rPr>
      </w:pPr>
    </w:p>
    <w:p w:rsidR="00197F4A" w:rsidRDefault="0052261D" w:rsidP="00197F4A">
      <w:pPr>
        <w:jc w:val="center"/>
      </w:pPr>
      <w:r w:rsidRPr="0052261D">
        <w:rPr>
          <w:noProof/>
          <w:lang w:eastAsia="pl-PL"/>
        </w:rPr>
        <w:drawing>
          <wp:inline distT="0" distB="0" distL="0" distR="0">
            <wp:extent cx="5239430" cy="21050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13883" r="6074" b="31186"/>
                    <a:stretch/>
                  </pic:blipFill>
                  <pic:spPr bwMode="auto">
                    <a:xfrm>
                      <a:off x="0" y="0"/>
                      <a:ext cx="5242247" cy="21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61D" w:rsidRDefault="009F200A" w:rsidP="00197F4A">
      <w:pPr>
        <w:ind w:firstLine="708"/>
      </w:pPr>
      <w:r w:rsidRPr="009F200A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-187934</wp:posOffset>
            </wp:positionH>
            <wp:positionV relativeFrom="margin">
              <wp:posOffset>5183886</wp:posOffset>
            </wp:positionV>
            <wp:extent cx="6526912" cy="2970530"/>
            <wp:effectExtent l="0" t="0" r="7620" b="127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912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F4A">
        <w:t>Rys.1. Widok wewnętrznych elementów wtyczki</w:t>
      </w:r>
    </w:p>
    <w:p w:rsidR="009F200A" w:rsidRDefault="009F200A" w:rsidP="00197F4A">
      <w:pPr>
        <w:ind w:firstLine="708"/>
      </w:pPr>
    </w:p>
    <w:p w:rsidR="009F200A" w:rsidRDefault="009F200A" w:rsidP="00197F4A">
      <w:pPr>
        <w:ind w:firstLine="708"/>
      </w:pPr>
      <w:r>
        <w:t>Rys.2</w:t>
      </w:r>
      <w:r>
        <w:t xml:space="preserve">. </w:t>
      </w:r>
      <w:r>
        <w:t>Schemat ideowy</w:t>
      </w:r>
    </w:p>
    <w:p w:rsidR="009F200A" w:rsidRDefault="009F200A" w:rsidP="00523984">
      <w:pPr>
        <w:ind w:firstLine="708"/>
      </w:pPr>
      <w:r w:rsidRPr="009F200A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align>top</wp:align>
            </wp:positionV>
            <wp:extent cx="6610985" cy="32385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00A" w:rsidRPr="00197F4A" w:rsidRDefault="00523984" w:rsidP="00523984">
      <w:r>
        <w:t>Rys.3</w:t>
      </w:r>
      <w:r>
        <w:t xml:space="preserve">. </w:t>
      </w:r>
      <w:r>
        <w:t>Lista elementów</w:t>
      </w:r>
      <w:bookmarkStart w:id="0" w:name="_GoBack"/>
      <w:bookmarkEnd w:id="0"/>
    </w:p>
    <w:sectPr w:rsidR="009F200A" w:rsidRPr="00197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2B0" w:rsidRDefault="00A442B0" w:rsidP="009F200A">
      <w:pPr>
        <w:spacing w:after="0" w:line="240" w:lineRule="auto"/>
      </w:pPr>
      <w:r>
        <w:separator/>
      </w:r>
    </w:p>
  </w:endnote>
  <w:endnote w:type="continuationSeparator" w:id="0">
    <w:p w:rsidR="00A442B0" w:rsidRDefault="00A442B0" w:rsidP="009F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2B0" w:rsidRDefault="00A442B0" w:rsidP="009F200A">
      <w:pPr>
        <w:spacing w:after="0" w:line="240" w:lineRule="auto"/>
      </w:pPr>
      <w:r>
        <w:separator/>
      </w:r>
    </w:p>
  </w:footnote>
  <w:footnote w:type="continuationSeparator" w:id="0">
    <w:p w:rsidR="00A442B0" w:rsidRDefault="00A442B0" w:rsidP="009F2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03"/>
    <w:rsid w:val="000F5D4E"/>
    <w:rsid w:val="00197F4A"/>
    <w:rsid w:val="00424F03"/>
    <w:rsid w:val="004C76D5"/>
    <w:rsid w:val="0052261D"/>
    <w:rsid w:val="00523984"/>
    <w:rsid w:val="006B31EF"/>
    <w:rsid w:val="009F200A"/>
    <w:rsid w:val="00A41952"/>
    <w:rsid w:val="00A442B0"/>
    <w:rsid w:val="00AC063B"/>
    <w:rsid w:val="00A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2867E-661E-4106-9000-91C32612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2020-02-06T07:27:00Z</dcterms:created>
  <dcterms:modified xsi:type="dcterms:W3CDTF">2020-02-10T13:22:00Z</dcterms:modified>
</cp:coreProperties>
</file>