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07" w:rsidRPr="007D3C68" w:rsidRDefault="00007150" w:rsidP="00DC7107">
      <w:pPr>
        <w:pStyle w:val="Heading2"/>
        <w:jc w:val="center"/>
        <w:rPr>
          <w:color w:val="000000"/>
          <w:sz w:val="22"/>
          <w:szCs w:val="22"/>
        </w:rPr>
      </w:pPr>
      <w:r>
        <w:rPr>
          <w:color w:val="000000"/>
          <w:sz w:val="22"/>
          <w:szCs w:val="22"/>
        </w:rPr>
        <w:t xml:space="preserve"> </w:t>
      </w:r>
      <w:r w:rsidR="00DC7107" w:rsidRPr="007D3C68">
        <w:rPr>
          <w:color w:val="000000"/>
          <w:sz w:val="22"/>
          <w:szCs w:val="22"/>
        </w:rPr>
        <w:t xml:space="preserve">CS </w:t>
      </w:r>
      <w:r w:rsidR="00DC7107">
        <w:rPr>
          <w:color w:val="000000"/>
          <w:sz w:val="22"/>
          <w:szCs w:val="22"/>
        </w:rPr>
        <w:t xml:space="preserve">443 Database Systems </w:t>
      </w:r>
      <w:bookmarkStart w:id="0" w:name="_GoBack"/>
      <w:bookmarkEnd w:id="0"/>
    </w:p>
    <w:p w:rsidR="00DC7107" w:rsidRDefault="00F008B2" w:rsidP="00DC7107">
      <w:pPr>
        <w:pStyle w:val="Heading2"/>
        <w:jc w:val="center"/>
        <w:rPr>
          <w:color w:val="000000"/>
          <w:sz w:val="30"/>
          <w:szCs w:val="30"/>
        </w:rPr>
      </w:pPr>
      <w:r>
        <w:rPr>
          <w:color w:val="000000"/>
          <w:sz w:val="30"/>
          <w:szCs w:val="30"/>
        </w:rPr>
        <w:t>MyDB</w:t>
      </w:r>
      <w:r w:rsidR="00DC7107">
        <w:rPr>
          <w:color w:val="000000"/>
          <w:sz w:val="30"/>
          <w:szCs w:val="30"/>
        </w:rPr>
        <w:t xml:space="preserve"> 3 (50 points)</w:t>
      </w:r>
    </w:p>
    <w:p w:rsidR="00DC7107" w:rsidRDefault="00861481" w:rsidP="00DC7107">
      <w:pPr>
        <w:pStyle w:val="Heading2"/>
        <w:jc w:val="center"/>
        <w:rPr>
          <w:color w:val="000000"/>
        </w:rPr>
      </w:pPr>
      <w:r>
        <w:rPr>
          <w:color w:val="000000"/>
          <w:sz w:val="30"/>
          <w:szCs w:val="30"/>
        </w:rPr>
        <w:t xml:space="preserve">Due </w:t>
      </w:r>
      <w:r w:rsidR="009E1E39">
        <w:rPr>
          <w:color w:val="000000"/>
          <w:sz w:val="30"/>
          <w:szCs w:val="30"/>
        </w:rPr>
        <w:t>Friday</w:t>
      </w:r>
      <w:r w:rsidR="00DC7107">
        <w:rPr>
          <w:color w:val="000000"/>
          <w:sz w:val="30"/>
          <w:szCs w:val="30"/>
        </w:rPr>
        <w:t xml:space="preserve"> </w:t>
      </w:r>
      <w:r w:rsidR="008B008A">
        <w:rPr>
          <w:color w:val="000000"/>
          <w:sz w:val="30"/>
          <w:szCs w:val="30"/>
        </w:rPr>
        <w:t>July</w:t>
      </w:r>
      <w:r w:rsidR="00C308F5">
        <w:rPr>
          <w:color w:val="000000"/>
          <w:sz w:val="30"/>
          <w:szCs w:val="30"/>
        </w:rPr>
        <w:t xml:space="preserve"> </w:t>
      </w:r>
      <w:r w:rsidR="008B008A">
        <w:rPr>
          <w:color w:val="000000"/>
          <w:sz w:val="30"/>
          <w:szCs w:val="30"/>
        </w:rPr>
        <w:t>7</w:t>
      </w:r>
      <w:r w:rsidR="008B008A" w:rsidRPr="008B008A">
        <w:rPr>
          <w:color w:val="000000"/>
          <w:sz w:val="30"/>
          <w:szCs w:val="30"/>
          <w:vertAlign w:val="superscript"/>
        </w:rPr>
        <w:t>th</w:t>
      </w:r>
      <w:r w:rsidR="008B008A">
        <w:rPr>
          <w:color w:val="000000"/>
          <w:sz w:val="30"/>
          <w:szCs w:val="30"/>
        </w:rPr>
        <w:t xml:space="preserve"> </w:t>
      </w:r>
      <w:r w:rsidR="007962DB">
        <w:rPr>
          <w:color w:val="000000"/>
          <w:sz w:val="30"/>
          <w:szCs w:val="30"/>
        </w:rPr>
        <w:t>i</w:t>
      </w:r>
      <w:r w:rsidR="007C72E9">
        <w:rPr>
          <w:color w:val="000000"/>
          <w:sz w:val="30"/>
          <w:szCs w:val="30"/>
        </w:rPr>
        <w:t>n the drop box</w:t>
      </w:r>
    </w:p>
    <w:p w:rsidR="00DC7107" w:rsidRDefault="00E22DF3" w:rsidP="00DC7107">
      <w:pPr>
        <w:rPr>
          <w:sz w:val="24"/>
        </w:rPr>
      </w:pPr>
      <w:r>
        <w:pict>
          <v:rect id="_x0000_i1025" style="width:142.55pt;height:1.5pt" o:hrpct="330" o:hralign="center" o:hrstd="t" o:hr="t" fillcolor="#aca899" stroked="f"/>
        </w:pict>
      </w:r>
    </w:p>
    <w:p w:rsidR="00DC7107" w:rsidRDefault="00DC7107" w:rsidP="00DC7107"/>
    <w:p w:rsidR="00DC7107" w:rsidRDefault="00DC7107" w:rsidP="00DC7107"/>
    <w:p w:rsidR="00DC7107" w:rsidRPr="006D37A5" w:rsidRDefault="00F008B2" w:rsidP="00DC7107">
      <w:pPr>
        <w:rPr>
          <w:b/>
          <w:sz w:val="28"/>
          <w:szCs w:val="28"/>
        </w:rPr>
      </w:pPr>
      <w:r>
        <w:rPr>
          <w:b/>
          <w:sz w:val="28"/>
          <w:szCs w:val="28"/>
        </w:rPr>
        <w:t>MyDB</w:t>
      </w:r>
      <w:r w:rsidR="00DC7107" w:rsidRPr="006D37A5">
        <w:rPr>
          <w:b/>
          <w:sz w:val="28"/>
          <w:szCs w:val="28"/>
        </w:rPr>
        <w:t xml:space="preserve"> </w:t>
      </w:r>
      <w:r w:rsidR="005B4A99">
        <w:rPr>
          <w:b/>
          <w:sz w:val="28"/>
          <w:szCs w:val="28"/>
        </w:rPr>
        <w:t>3</w:t>
      </w:r>
      <w:r w:rsidR="00DC7107" w:rsidRPr="006D37A5">
        <w:rPr>
          <w:b/>
          <w:sz w:val="28"/>
          <w:szCs w:val="28"/>
        </w:rPr>
        <w:t xml:space="preserve">: Step </w:t>
      </w:r>
      <w:r w:rsidR="005513AD">
        <w:rPr>
          <w:b/>
          <w:sz w:val="28"/>
          <w:szCs w:val="28"/>
        </w:rPr>
        <w:t>3</w:t>
      </w:r>
      <w:r w:rsidR="00DC7107" w:rsidRPr="006D37A5">
        <w:rPr>
          <w:b/>
          <w:sz w:val="28"/>
          <w:szCs w:val="28"/>
        </w:rPr>
        <w:t xml:space="preserve"> of your Personal Database Application (</w:t>
      </w:r>
      <w:r>
        <w:rPr>
          <w:b/>
          <w:sz w:val="28"/>
          <w:szCs w:val="28"/>
        </w:rPr>
        <w:t>MyDB</w:t>
      </w:r>
      <w:r w:rsidR="00DC7107" w:rsidRPr="006D37A5">
        <w:rPr>
          <w:b/>
          <w:sz w:val="28"/>
          <w:szCs w:val="28"/>
        </w:rPr>
        <w:t>)</w:t>
      </w:r>
    </w:p>
    <w:p w:rsidR="00DC7107" w:rsidRDefault="00DC7107" w:rsidP="00DC7107">
      <w:pPr>
        <w:rPr>
          <w:sz w:val="28"/>
          <w:szCs w:val="28"/>
        </w:rPr>
      </w:pPr>
    </w:p>
    <w:p w:rsidR="00DC7107" w:rsidRPr="004C2C18" w:rsidRDefault="00DC7107" w:rsidP="00DC7107">
      <w:pPr>
        <w:rPr>
          <w:sz w:val="22"/>
          <w:szCs w:val="22"/>
        </w:rPr>
      </w:pPr>
      <w:r w:rsidRPr="004C2C18">
        <w:rPr>
          <w:sz w:val="22"/>
          <w:szCs w:val="22"/>
        </w:rPr>
        <w:t>Note: This assignment is a modificatio</w:t>
      </w:r>
      <w:r w:rsidR="00861481">
        <w:rPr>
          <w:sz w:val="22"/>
          <w:szCs w:val="22"/>
        </w:rPr>
        <w:t>n of material developed by Stan</w:t>
      </w:r>
      <w:r w:rsidRPr="004C2C18">
        <w:rPr>
          <w:sz w:val="22"/>
          <w:szCs w:val="22"/>
        </w:rPr>
        <w:t>ford Database Group</w:t>
      </w:r>
    </w:p>
    <w:p w:rsidR="00DC7107" w:rsidRPr="004C2C18" w:rsidRDefault="00DC7107" w:rsidP="00DC7107">
      <w:pPr>
        <w:rPr>
          <w:sz w:val="22"/>
          <w:szCs w:val="22"/>
        </w:rPr>
      </w:pPr>
    </w:p>
    <w:p w:rsidR="00CF5D0B" w:rsidRDefault="00DC7107" w:rsidP="007F4532">
      <w:pPr>
        <w:pStyle w:val="ListParagraph"/>
        <w:numPr>
          <w:ilvl w:val="0"/>
          <w:numId w:val="4"/>
        </w:numPr>
        <w:rPr>
          <w:sz w:val="22"/>
          <w:szCs w:val="22"/>
        </w:rPr>
      </w:pPr>
      <w:r w:rsidRPr="004C2C18">
        <w:rPr>
          <w:sz w:val="22"/>
          <w:szCs w:val="22"/>
        </w:rPr>
        <w:t>(50 pts) Develop a substantial amo</w:t>
      </w:r>
      <w:r w:rsidR="00F008B2">
        <w:rPr>
          <w:sz w:val="22"/>
          <w:szCs w:val="22"/>
        </w:rPr>
        <w:t>u</w:t>
      </w:r>
      <w:r w:rsidRPr="004C2C18">
        <w:rPr>
          <w:sz w:val="22"/>
          <w:szCs w:val="22"/>
        </w:rPr>
        <w:t xml:space="preserve">nt of data for your database and load it into your </w:t>
      </w:r>
      <w:r w:rsidR="004C2C18">
        <w:rPr>
          <w:sz w:val="22"/>
          <w:szCs w:val="22"/>
        </w:rPr>
        <w:t xml:space="preserve">relations. To create </w:t>
      </w:r>
      <w:r w:rsidR="00CF5D0B">
        <w:rPr>
          <w:sz w:val="22"/>
          <w:szCs w:val="22"/>
        </w:rPr>
        <w:t xml:space="preserve">the data, write a program in any programming language you like that creates large files of records in a format acceptable to the MySQL loader, then load the data into your </w:t>
      </w:r>
      <w:r w:rsidR="00F008B2">
        <w:rPr>
          <w:sz w:val="22"/>
          <w:szCs w:val="22"/>
        </w:rPr>
        <w:t>MyDB</w:t>
      </w:r>
      <w:r w:rsidR="00CF5D0B">
        <w:rPr>
          <w:sz w:val="22"/>
          <w:szCs w:val="22"/>
        </w:rPr>
        <w:t xml:space="preserve"> relations. If you are using real data for your </w:t>
      </w:r>
      <w:r w:rsidR="00F008B2">
        <w:rPr>
          <w:sz w:val="22"/>
          <w:szCs w:val="22"/>
        </w:rPr>
        <w:t>MyDB</w:t>
      </w:r>
      <w:r w:rsidR="00CF5D0B">
        <w:rPr>
          <w:sz w:val="22"/>
          <w:szCs w:val="22"/>
        </w:rPr>
        <w:t xml:space="preserve">, your program will need to transform the data into files of records conforming to your </w:t>
      </w:r>
      <w:r w:rsidR="00F008B2">
        <w:rPr>
          <w:sz w:val="22"/>
          <w:szCs w:val="22"/>
        </w:rPr>
        <w:t>MyDB</w:t>
      </w:r>
      <w:r w:rsidR="00CF5D0B">
        <w:rPr>
          <w:sz w:val="22"/>
          <w:szCs w:val="22"/>
        </w:rPr>
        <w:t xml:space="preserve"> schema. The rest of you will write a program to fabricate data: your program will generate either random or nonrandom (e.g., sequential) records conforming to your schema. Note that it is both fine and </w:t>
      </w:r>
      <w:r w:rsidR="00C56BD3">
        <w:rPr>
          <w:sz w:val="22"/>
          <w:szCs w:val="22"/>
        </w:rPr>
        <w:t>likely</w:t>
      </w:r>
      <w:r w:rsidR="00CF5D0B">
        <w:rPr>
          <w:sz w:val="22"/>
          <w:szCs w:val="22"/>
        </w:rPr>
        <w:t xml:space="preserve"> for your data values – strings especially – to be meaningless gibberish.</w:t>
      </w:r>
    </w:p>
    <w:p w:rsidR="00CF5D0B" w:rsidRDefault="00CF5D0B" w:rsidP="00CF5D0B">
      <w:pPr>
        <w:pStyle w:val="ListParagraph"/>
        <w:rPr>
          <w:sz w:val="22"/>
          <w:szCs w:val="22"/>
        </w:rPr>
      </w:pPr>
    </w:p>
    <w:p w:rsidR="00CF5D0B" w:rsidRDefault="00CF5D0B" w:rsidP="00CF5D0B">
      <w:pPr>
        <w:pStyle w:val="ListParagraph"/>
        <w:rPr>
          <w:sz w:val="22"/>
          <w:szCs w:val="22"/>
        </w:rPr>
      </w:pPr>
      <w:r>
        <w:rPr>
          <w:sz w:val="22"/>
          <w:szCs w:val="22"/>
        </w:rPr>
        <w:t>The point of generating large amounts of data is so that you can experiment with a database of realistic size, rather than the small “toy” databases often used in classes. The data you generate and load should be on the order of:</w:t>
      </w:r>
    </w:p>
    <w:p w:rsidR="00CF5D0B" w:rsidRDefault="00CF5D0B" w:rsidP="00CF5D0B">
      <w:pPr>
        <w:pStyle w:val="ListParagraph"/>
        <w:numPr>
          <w:ilvl w:val="0"/>
          <w:numId w:val="2"/>
        </w:numPr>
        <w:rPr>
          <w:sz w:val="22"/>
          <w:szCs w:val="22"/>
        </w:rPr>
      </w:pPr>
      <w:r>
        <w:rPr>
          <w:sz w:val="22"/>
          <w:szCs w:val="22"/>
        </w:rPr>
        <w:t>At least three entities with thousands of tuples</w:t>
      </w:r>
    </w:p>
    <w:p w:rsidR="00CF5D0B" w:rsidRDefault="00CF5D0B" w:rsidP="00CF5D0B">
      <w:pPr>
        <w:pStyle w:val="ListParagraph"/>
        <w:numPr>
          <w:ilvl w:val="0"/>
          <w:numId w:val="2"/>
        </w:numPr>
        <w:rPr>
          <w:sz w:val="22"/>
          <w:szCs w:val="22"/>
        </w:rPr>
      </w:pPr>
      <w:r>
        <w:rPr>
          <w:sz w:val="22"/>
          <w:szCs w:val="22"/>
        </w:rPr>
        <w:t>At least one entity with hundreds of tuples</w:t>
      </w:r>
    </w:p>
    <w:p w:rsidR="00CF5D0B" w:rsidRDefault="00CF5D0B" w:rsidP="00CF5D0B">
      <w:pPr>
        <w:pStyle w:val="ListParagraph"/>
        <w:ind w:left="1440"/>
        <w:rPr>
          <w:sz w:val="22"/>
          <w:szCs w:val="22"/>
        </w:rPr>
      </w:pPr>
    </w:p>
    <w:p w:rsidR="00CF5D0B" w:rsidRDefault="00CF5D0B" w:rsidP="00CF5D0B">
      <w:pPr>
        <w:pStyle w:val="ListParagraph"/>
        <w:rPr>
          <w:sz w:val="22"/>
          <w:szCs w:val="22"/>
        </w:rPr>
      </w:pPr>
      <w:r>
        <w:rPr>
          <w:sz w:val="22"/>
          <w:szCs w:val="22"/>
        </w:rPr>
        <w:t>If the semantics of your application includes relations that are expected to be relatively small (e.g., schools within a university), it is fine to use some small relations, but please ensure that you have relations of the sizes prescribed above as well. When writing a program to fabricate data, there are two important points to keep in mind:</w:t>
      </w:r>
    </w:p>
    <w:p w:rsidR="00CF5D0B" w:rsidRDefault="00207A32" w:rsidP="007F4532">
      <w:pPr>
        <w:pStyle w:val="ListParagraph"/>
        <w:numPr>
          <w:ilvl w:val="0"/>
          <w:numId w:val="3"/>
        </w:numPr>
        <w:rPr>
          <w:sz w:val="22"/>
          <w:szCs w:val="22"/>
        </w:rPr>
      </w:pPr>
      <w:r>
        <w:rPr>
          <w:sz w:val="22"/>
          <w:szCs w:val="22"/>
        </w:rPr>
        <w:t>I</w:t>
      </w:r>
      <w:r w:rsidR="007F4532">
        <w:rPr>
          <w:sz w:val="22"/>
          <w:szCs w:val="22"/>
        </w:rPr>
        <w:t xml:space="preserve">n many </w:t>
      </w:r>
      <w:r w:rsidR="007962DB">
        <w:rPr>
          <w:sz w:val="22"/>
          <w:szCs w:val="22"/>
        </w:rPr>
        <w:t>cases,</w:t>
      </w:r>
      <w:r w:rsidR="007F4532">
        <w:rPr>
          <w:sz w:val="22"/>
          <w:szCs w:val="22"/>
        </w:rPr>
        <w:t xml:space="preserve"> you probably know that an attribute or set of attributes in a relation will serve as a key. If so, be sure not to generate duplicate values for these attributes.</w:t>
      </w:r>
    </w:p>
    <w:p w:rsidR="007F4532" w:rsidRDefault="007F4532" w:rsidP="007F4532">
      <w:pPr>
        <w:pStyle w:val="ListParagraph"/>
        <w:numPr>
          <w:ilvl w:val="0"/>
          <w:numId w:val="3"/>
        </w:numPr>
        <w:rPr>
          <w:sz w:val="22"/>
          <w:szCs w:val="22"/>
        </w:rPr>
      </w:pPr>
      <w:r>
        <w:rPr>
          <w:sz w:val="22"/>
          <w:szCs w:val="22"/>
        </w:rPr>
        <w:t xml:space="preserve">Your </w:t>
      </w:r>
      <w:r w:rsidR="00F008B2">
        <w:rPr>
          <w:sz w:val="22"/>
          <w:szCs w:val="22"/>
        </w:rPr>
        <w:t>MyDB</w:t>
      </w:r>
      <w:r>
        <w:rPr>
          <w:sz w:val="22"/>
          <w:szCs w:val="22"/>
        </w:rPr>
        <w:t xml:space="preserve"> almost certainly includes relations that are expected to join with each other. For example, you may have a </w:t>
      </w:r>
      <w:r w:rsidRPr="007F4532">
        <w:rPr>
          <w:rFonts w:ascii="Courier New" w:hAnsi="Courier New" w:cs="Courier New"/>
          <w:sz w:val="22"/>
          <w:szCs w:val="22"/>
        </w:rPr>
        <w:t>Student</w:t>
      </w:r>
      <w:r>
        <w:rPr>
          <w:sz w:val="22"/>
          <w:szCs w:val="22"/>
        </w:rPr>
        <w:t xml:space="preserve"> relation with attribute </w:t>
      </w:r>
      <w:r w:rsidRPr="007F4532">
        <w:rPr>
          <w:rFonts w:ascii="Courier New" w:hAnsi="Courier New" w:cs="Courier New"/>
          <w:sz w:val="22"/>
          <w:szCs w:val="22"/>
        </w:rPr>
        <w:t>courseNo</w:t>
      </w:r>
      <w:r>
        <w:rPr>
          <w:sz w:val="22"/>
          <w:szCs w:val="22"/>
        </w:rPr>
        <w:t xml:space="preserve"> that is expected to join with attribute </w:t>
      </w:r>
      <w:r w:rsidRPr="007F4532">
        <w:rPr>
          <w:rFonts w:ascii="Courier New" w:hAnsi="Courier New" w:cs="Courier New"/>
          <w:sz w:val="22"/>
          <w:szCs w:val="22"/>
        </w:rPr>
        <w:t>number</w:t>
      </w:r>
      <w:r w:rsidR="007C72E9">
        <w:rPr>
          <w:rFonts w:ascii="Courier New" w:hAnsi="Courier New" w:cs="Courier New"/>
          <w:sz w:val="22"/>
          <w:szCs w:val="22"/>
        </w:rPr>
        <w:t xml:space="preserve"> </w:t>
      </w:r>
      <w:r>
        <w:rPr>
          <w:sz w:val="22"/>
          <w:szCs w:val="22"/>
        </w:rPr>
        <w:t xml:space="preserve">in </w:t>
      </w:r>
      <w:r w:rsidR="007C72E9">
        <w:rPr>
          <w:sz w:val="22"/>
          <w:szCs w:val="22"/>
        </w:rPr>
        <w:t xml:space="preserve">the </w:t>
      </w:r>
      <w:r>
        <w:rPr>
          <w:sz w:val="22"/>
          <w:szCs w:val="22"/>
        </w:rPr>
        <w:t xml:space="preserve">relation </w:t>
      </w:r>
      <w:r w:rsidRPr="007F4532">
        <w:rPr>
          <w:rFonts w:ascii="Courier New" w:hAnsi="Courier New" w:cs="Courier New"/>
          <w:sz w:val="22"/>
          <w:szCs w:val="22"/>
        </w:rPr>
        <w:t>Course</w:t>
      </w:r>
      <w:r>
        <w:rPr>
          <w:sz w:val="22"/>
          <w:szCs w:val="22"/>
        </w:rPr>
        <w:t>. In</w:t>
      </w:r>
      <w:r w:rsidR="00F008B2">
        <w:rPr>
          <w:sz w:val="22"/>
          <w:szCs w:val="22"/>
        </w:rPr>
        <w:t xml:space="preserve"> </w:t>
      </w:r>
      <w:r>
        <w:rPr>
          <w:sz w:val="22"/>
          <w:szCs w:val="22"/>
        </w:rPr>
        <w:t xml:space="preserve">generating data, be sure to generate values that </w:t>
      </w:r>
      <w:r w:rsidR="007962DB">
        <w:rPr>
          <w:sz w:val="22"/>
          <w:szCs w:val="22"/>
        </w:rPr>
        <w:t>do</w:t>
      </w:r>
      <w:r>
        <w:rPr>
          <w:sz w:val="22"/>
          <w:szCs w:val="22"/>
        </w:rPr>
        <w:t xml:space="preserve"> join—otherwise </w:t>
      </w:r>
      <w:r w:rsidR="007962DB">
        <w:rPr>
          <w:sz w:val="22"/>
          <w:szCs w:val="22"/>
        </w:rPr>
        <w:t>all</w:t>
      </w:r>
      <w:r>
        <w:rPr>
          <w:sz w:val="22"/>
          <w:szCs w:val="22"/>
        </w:rPr>
        <w:t xml:space="preserve"> your interesting queries will have empty results! One way to guarantee joinability is to generate the values in one relation, then use the generated values in one relation to select joining values for the other relation. For example, you could generate course numbers first (either sequentially or randomly), then use these numbers to fill in the </w:t>
      </w:r>
      <w:r w:rsidRPr="007F4532">
        <w:rPr>
          <w:rFonts w:ascii="Courier New" w:hAnsi="Courier New" w:cs="Courier New"/>
          <w:sz w:val="22"/>
          <w:szCs w:val="22"/>
        </w:rPr>
        <w:t>courseNo</w:t>
      </w:r>
      <w:r>
        <w:rPr>
          <w:sz w:val="22"/>
          <w:szCs w:val="22"/>
        </w:rPr>
        <w:t xml:space="preserve"> values in the </w:t>
      </w:r>
      <w:r w:rsidRPr="007F4532">
        <w:rPr>
          <w:rFonts w:ascii="Courier New" w:hAnsi="Courier New" w:cs="Courier New"/>
          <w:sz w:val="22"/>
          <w:szCs w:val="22"/>
        </w:rPr>
        <w:t>Student</w:t>
      </w:r>
      <w:r>
        <w:rPr>
          <w:sz w:val="22"/>
          <w:szCs w:val="22"/>
        </w:rPr>
        <w:t xml:space="preserve"> relation.</w:t>
      </w:r>
    </w:p>
    <w:p w:rsidR="009C5B8F" w:rsidRPr="009C5B8F" w:rsidRDefault="009C5B8F" w:rsidP="007F4532">
      <w:pPr>
        <w:pStyle w:val="ListParagraph"/>
        <w:rPr>
          <w:rFonts w:eastAsia="Malgun Gothic"/>
          <w:sz w:val="22"/>
          <w:szCs w:val="22"/>
          <w:lang w:eastAsia="ko-KR"/>
        </w:rPr>
      </w:pPr>
    </w:p>
    <w:p w:rsidR="007F4532" w:rsidRDefault="007F4532" w:rsidP="007F4532">
      <w:pPr>
        <w:pStyle w:val="ListParagraph"/>
        <w:rPr>
          <w:sz w:val="22"/>
          <w:szCs w:val="22"/>
        </w:rPr>
      </w:pPr>
      <w:r>
        <w:rPr>
          <w:sz w:val="22"/>
          <w:szCs w:val="22"/>
        </w:rPr>
        <w:t>Turn in the following:</w:t>
      </w:r>
    </w:p>
    <w:p w:rsidR="007F4532" w:rsidRDefault="007F4532" w:rsidP="007F4532">
      <w:pPr>
        <w:pStyle w:val="ListParagraph"/>
        <w:numPr>
          <w:ilvl w:val="0"/>
          <w:numId w:val="5"/>
        </w:numPr>
        <w:rPr>
          <w:sz w:val="22"/>
          <w:szCs w:val="22"/>
        </w:rPr>
      </w:pPr>
      <w:r>
        <w:rPr>
          <w:sz w:val="22"/>
          <w:szCs w:val="22"/>
        </w:rPr>
        <w:t xml:space="preserve">Your program code for generating or transforming data. A sample </w:t>
      </w:r>
      <w:r w:rsidR="00F008B2">
        <w:rPr>
          <w:sz w:val="22"/>
          <w:szCs w:val="22"/>
        </w:rPr>
        <w:t>data file</w:t>
      </w:r>
      <w:r>
        <w:rPr>
          <w:sz w:val="22"/>
          <w:szCs w:val="22"/>
        </w:rPr>
        <w:t xml:space="preserve"> and a sample control file. </w:t>
      </w:r>
    </w:p>
    <w:p w:rsidR="002E1F01" w:rsidRDefault="009A7C04" w:rsidP="007F4532">
      <w:pPr>
        <w:pStyle w:val="ListParagraph"/>
        <w:numPr>
          <w:ilvl w:val="0"/>
          <w:numId w:val="5"/>
        </w:numPr>
        <w:rPr>
          <w:sz w:val="22"/>
          <w:szCs w:val="22"/>
        </w:rPr>
      </w:pPr>
      <w:r>
        <w:rPr>
          <w:sz w:val="22"/>
          <w:szCs w:val="22"/>
        </w:rPr>
        <w:t>Do a describe</w:t>
      </w:r>
      <w:r w:rsidR="007C72E9">
        <w:rPr>
          <w:sz w:val="22"/>
          <w:szCs w:val="22"/>
        </w:rPr>
        <w:t xml:space="preserve"> statement</w:t>
      </w:r>
      <w:r w:rsidR="002E1F01">
        <w:rPr>
          <w:sz w:val="22"/>
          <w:szCs w:val="22"/>
        </w:rPr>
        <w:t xml:space="preserve"> and count (*) on all your tables. Spool the output and turn it in (</w:t>
      </w:r>
      <w:r w:rsidR="00CF73D7">
        <w:rPr>
          <w:sz w:val="22"/>
          <w:szCs w:val="22"/>
        </w:rPr>
        <w:t>screen shots to show your work</w:t>
      </w:r>
      <w:r w:rsidR="002E1F01">
        <w:rPr>
          <w:sz w:val="22"/>
          <w:szCs w:val="22"/>
        </w:rPr>
        <w:t>).</w:t>
      </w:r>
    </w:p>
    <w:p w:rsidR="00CF73D7" w:rsidRDefault="00CF73D7" w:rsidP="007F4532">
      <w:pPr>
        <w:pStyle w:val="ListParagraph"/>
        <w:numPr>
          <w:ilvl w:val="0"/>
          <w:numId w:val="5"/>
        </w:numPr>
        <w:rPr>
          <w:sz w:val="22"/>
          <w:szCs w:val="22"/>
        </w:rPr>
      </w:pPr>
      <w:r>
        <w:rPr>
          <w:sz w:val="22"/>
          <w:szCs w:val="22"/>
        </w:rPr>
        <w:lastRenderedPageBreak/>
        <w:t>A small sam</w:t>
      </w:r>
      <w:r w:rsidR="00C83E05">
        <w:rPr>
          <w:sz w:val="22"/>
          <w:szCs w:val="22"/>
        </w:rPr>
        <w:t>ple of the records generated from</w:t>
      </w:r>
      <w:r>
        <w:rPr>
          <w:sz w:val="22"/>
          <w:szCs w:val="22"/>
        </w:rPr>
        <w:t xml:space="preserve"> any two entities and a relationship relating them. Show (5 or so records per relation), and a screen shot showing the loading of your data into any one </w:t>
      </w:r>
      <w:r w:rsidR="00C83E05">
        <w:rPr>
          <w:sz w:val="22"/>
          <w:szCs w:val="22"/>
        </w:rPr>
        <w:t xml:space="preserve">of your tables. You can use </w:t>
      </w:r>
      <w:r w:rsidR="00C83E05" w:rsidRPr="00C83E05">
        <w:rPr>
          <w:rFonts w:ascii="Courier New" w:hAnsi="Courier New" w:cs="Courier New"/>
          <w:sz w:val="22"/>
          <w:szCs w:val="22"/>
        </w:rPr>
        <w:t>LIMIT</w:t>
      </w:r>
      <w:r w:rsidR="00C83E05">
        <w:rPr>
          <w:sz w:val="22"/>
          <w:szCs w:val="22"/>
        </w:rPr>
        <w:t xml:space="preserve"> clause </w:t>
      </w:r>
      <w:r>
        <w:rPr>
          <w:sz w:val="22"/>
          <w:szCs w:val="22"/>
        </w:rPr>
        <w:t>to restrict the number of rows to be displayed. For example, by doing this you see the first 6 records.</w:t>
      </w:r>
    </w:p>
    <w:p w:rsidR="00CF73D7" w:rsidRDefault="00CF73D7" w:rsidP="00CF73D7">
      <w:pPr>
        <w:pStyle w:val="ListParagraph"/>
        <w:ind w:left="1080"/>
        <w:rPr>
          <w:sz w:val="22"/>
          <w:szCs w:val="22"/>
        </w:rPr>
      </w:pPr>
    </w:p>
    <w:p w:rsidR="00CF73D7" w:rsidRPr="00C83E05" w:rsidRDefault="00CF73D7" w:rsidP="00C83E05">
      <w:pPr>
        <w:pStyle w:val="ListParagraph"/>
        <w:spacing w:line="276" w:lineRule="auto"/>
        <w:ind w:left="1080"/>
        <w:rPr>
          <w:rFonts w:ascii="Courier New" w:hAnsi="Courier New" w:cs="Courier New"/>
          <w:sz w:val="22"/>
          <w:szCs w:val="22"/>
        </w:rPr>
      </w:pPr>
      <w:r w:rsidRPr="00C83E05">
        <w:rPr>
          <w:rFonts w:ascii="Courier New" w:hAnsi="Courier New" w:cs="Courier New"/>
          <w:sz w:val="22"/>
          <w:szCs w:val="22"/>
        </w:rPr>
        <w:t xml:space="preserve">SELECT * </w:t>
      </w:r>
    </w:p>
    <w:p w:rsidR="00CF73D7" w:rsidRPr="00C83E05" w:rsidRDefault="00CF73D7" w:rsidP="00C83E05">
      <w:pPr>
        <w:pStyle w:val="ListParagraph"/>
        <w:spacing w:line="276" w:lineRule="auto"/>
        <w:ind w:left="1080"/>
        <w:rPr>
          <w:rFonts w:ascii="Courier New" w:hAnsi="Courier New" w:cs="Courier New"/>
          <w:sz w:val="22"/>
          <w:szCs w:val="22"/>
        </w:rPr>
      </w:pPr>
      <w:r w:rsidRPr="00C83E05">
        <w:rPr>
          <w:rFonts w:ascii="Courier New" w:hAnsi="Courier New" w:cs="Courier New"/>
          <w:sz w:val="22"/>
          <w:szCs w:val="22"/>
        </w:rPr>
        <w:t xml:space="preserve">FROM </w:t>
      </w:r>
      <w:r w:rsidR="00C83E05" w:rsidRPr="00C83E05">
        <w:rPr>
          <w:rFonts w:ascii="Courier New" w:hAnsi="Courier New" w:cs="Courier New"/>
          <w:sz w:val="22"/>
          <w:szCs w:val="22"/>
        </w:rPr>
        <w:t>Employee</w:t>
      </w:r>
    </w:p>
    <w:p w:rsidR="00C83E05" w:rsidRPr="00C83E05" w:rsidRDefault="00C83E05" w:rsidP="00C83E05">
      <w:pPr>
        <w:pStyle w:val="ListParagraph"/>
        <w:spacing w:line="276" w:lineRule="auto"/>
        <w:ind w:left="1080"/>
        <w:rPr>
          <w:rFonts w:ascii="Courier New" w:hAnsi="Courier New" w:cs="Courier New"/>
          <w:sz w:val="22"/>
          <w:szCs w:val="22"/>
        </w:rPr>
      </w:pPr>
      <w:r w:rsidRPr="00C83E05">
        <w:rPr>
          <w:rFonts w:ascii="Courier New" w:hAnsi="Courier New" w:cs="Courier New"/>
          <w:sz w:val="22"/>
          <w:szCs w:val="22"/>
        </w:rPr>
        <w:t xml:space="preserve">Limit </w:t>
      </w:r>
      <w:r w:rsidR="0050271A">
        <w:rPr>
          <w:rFonts w:ascii="Courier New" w:hAnsi="Courier New" w:cs="Courier New"/>
          <w:sz w:val="22"/>
          <w:szCs w:val="22"/>
        </w:rPr>
        <w:t>6</w:t>
      </w:r>
      <w:r w:rsidRPr="00C83E05">
        <w:rPr>
          <w:rFonts w:ascii="Courier New" w:hAnsi="Courier New" w:cs="Courier New"/>
          <w:sz w:val="22"/>
          <w:szCs w:val="22"/>
        </w:rPr>
        <w:t>;</w:t>
      </w:r>
    </w:p>
    <w:p w:rsidR="007F4532" w:rsidRDefault="007F4532" w:rsidP="007F4532">
      <w:pPr>
        <w:pStyle w:val="ListParagraph"/>
        <w:rPr>
          <w:sz w:val="22"/>
          <w:szCs w:val="22"/>
        </w:rPr>
      </w:pPr>
    </w:p>
    <w:p w:rsidR="00C83E05" w:rsidRDefault="00C83E05" w:rsidP="007F4532">
      <w:pPr>
        <w:pStyle w:val="ListParagraph"/>
        <w:rPr>
          <w:sz w:val="22"/>
          <w:szCs w:val="22"/>
        </w:rPr>
      </w:pPr>
      <w:r>
        <w:rPr>
          <w:sz w:val="22"/>
          <w:szCs w:val="22"/>
        </w:rPr>
        <w:t xml:space="preserve">Don’t forget to save a copy of your </w:t>
      </w:r>
      <w:r w:rsidR="00F008B2">
        <w:rPr>
          <w:sz w:val="22"/>
          <w:szCs w:val="22"/>
        </w:rPr>
        <w:t>MyDB</w:t>
      </w:r>
      <w:r>
        <w:rPr>
          <w:sz w:val="22"/>
          <w:szCs w:val="22"/>
        </w:rPr>
        <w:t xml:space="preserve"> 3 for reference as you do Step 4 of the </w:t>
      </w:r>
      <w:r w:rsidR="00F008B2">
        <w:rPr>
          <w:sz w:val="22"/>
          <w:szCs w:val="22"/>
        </w:rPr>
        <w:t>MyDB</w:t>
      </w:r>
      <w:r>
        <w:rPr>
          <w:sz w:val="22"/>
          <w:szCs w:val="22"/>
        </w:rPr>
        <w:t>.</w:t>
      </w:r>
    </w:p>
    <w:p w:rsidR="00C83E05" w:rsidRDefault="00C83E05" w:rsidP="007F4532">
      <w:pPr>
        <w:pStyle w:val="ListParagraph"/>
        <w:rPr>
          <w:sz w:val="22"/>
          <w:szCs w:val="22"/>
        </w:rPr>
      </w:pPr>
    </w:p>
    <w:sectPr w:rsidR="00C83E05" w:rsidSect="00835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DF3" w:rsidRDefault="00E22DF3" w:rsidP="00782FA3">
      <w:r>
        <w:separator/>
      </w:r>
    </w:p>
  </w:endnote>
  <w:endnote w:type="continuationSeparator" w:id="0">
    <w:p w:rsidR="00E22DF3" w:rsidRDefault="00E22DF3" w:rsidP="0078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DF3" w:rsidRDefault="00E22DF3" w:rsidP="00782FA3">
      <w:r>
        <w:separator/>
      </w:r>
    </w:p>
  </w:footnote>
  <w:footnote w:type="continuationSeparator" w:id="0">
    <w:p w:rsidR="00E22DF3" w:rsidRDefault="00E22DF3" w:rsidP="00782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136B"/>
    <w:multiLevelType w:val="hybridMultilevel"/>
    <w:tmpl w:val="B4A4A5F2"/>
    <w:lvl w:ilvl="0" w:tplc="63949C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94046"/>
    <w:multiLevelType w:val="hybridMultilevel"/>
    <w:tmpl w:val="CE985110"/>
    <w:lvl w:ilvl="0" w:tplc="1CCC3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F46229"/>
    <w:multiLevelType w:val="hybridMultilevel"/>
    <w:tmpl w:val="131A37C0"/>
    <w:lvl w:ilvl="0" w:tplc="0764E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9A5BC6"/>
    <w:multiLevelType w:val="hybridMultilevel"/>
    <w:tmpl w:val="83C6ABDA"/>
    <w:lvl w:ilvl="0" w:tplc="5E8471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07238"/>
    <w:multiLevelType w:val="hybridMultilevel"/>
    <w:tmpl w:val="572C9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07"/>
    <w:rsid w:val="00007150"/>
    <w:rsid w:val="000225A5"/>
    <w:rsid w:val="000C5D73"/>
    <w:rsid w:val="00123AE0"/>
    <w:rsid w:val="001F6FA5"/>
    <w:rsid w:val="00207A32"/>
    <w:rsid w:val="002E1F01"/>
    <w:rsid w:val="00345EF6"/>
    <w:rsid w:val="00454C6C"/>
    <w:rsid w:val="004C2C18"/>
    <w:rsid w:val="0050271A"/>
    <w:rsid w:val="005513AD"/>
    <w:rsid w:val="00560017"/>
    <w:rsid w:val="005B4A99"/>
    <w:rsid w:val="0062185B"/>
    <w:rsid w:val="00782FA3"/>
    <w:rsid w:val="007962DB"/>
    <w:rsid w:val="007C72E9"/>
    <w:rsid w:val="007D0A91"/>
    <w:rsid w:val="007F4532"/>
    <w:rsid w:val="007F75EF"/>
    <w:rsid w:val="00835E1A"/>
    <w:rsid w:val="00861481"/>
    <w:rsid w:val="008B008A"/>
    <w:rsid w:val="008D3D61"/>
    <w:rsid w:val="009A7C04"/>
    <w:rsid w:val="009C5B8F"/>
    <w:rsid w:val="009E1E39"/>
    <w:rsid w:val="00A47262"/>
    <w:rsid w:val="00B43EDF"/>
    <w:rsid w:val="00B71976"/>
    <w:rsid w:val="00BF254D"/>
    <w:rsid w:val="00C308F5"/>
    <w:rsid w:val="00C56BD3"/>
    <w:rsid w:val="00C83E05"/>
    <w:rsid w:val="00CC4AC6"/>
    <w:rsid w:val="00CF5D0B"/>
    <w:rsid w:val="00CF73D7"/>
    <w:rsid w:val="00DB7834"/>
    <w:rsid w:val="00DC7107"/>
    <w:rsid w:val="00DE0FC9"/>
    <w:rsid w:val="00E22DF3"/>
    <w:rsid w:val="00F008B2"/>
    <w:rsid w:val="00FD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3561C"/>
  <w15:chartTrackingRefBased/>
  <w15:docId w15:val="{1262632C-1C71-40F3-BAD1-20966FA7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107"/>
    <w:rPr>
      <w:rFonts w:ascii="Times New Roman" w:eastAsia="Times New Roman" w:hAnsi="Times New Roman"/>
    </w:rPr>
  </w:style>
  <w:style w:type="paragraph" w:styleId="Heading2">
    <w:name w:val="heading 2"/>
    <w:basedOn w:val="Normal"/>
    <w:link w:val="Heading2Char"/>
    <w:qFormat/>
    <w:rsid w:val="00DC7107"/>
    <w:pPr>
      <w:spacing w:before="100" w:beforeAutospacing="1" w:after="100" w:afterAutospacing="1"/>
      <w:outlineLvl w:val="1"/>
    </w:pPr>
    <w:rPr>
      <w:rFonts w:eastAsia="Batang"/>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C7107"/>
    <w:rPr>
      <w:rFonts w:ascii="Times New Roman" w:eastAsia="Batang" w:hAnsi="Times New Roman" w:cs="Times New Roman"/>
      <w:b/>
      <w:bCs/>
      <w:sz w:val="36"/>
      <w:szCs w:val="36"/>
      <w:lang w:eastAsia="ko-KR"/>
    </w:rPr>
  </w:style>
  <w:style w:type="paragraph" w:styleId="ListParagraph">
    <w:name w:val="List Paragraph"/>
    <w:basedOn w:val="Normal"/>
    <w:uiPriority w:val="34"/>
    <w:qFormat/>
    <w:rsid w:val="00DC7107"/>
    <w:pPr>
      <w:ind w:left="720"/>
      <w:contextualSpacing/>
    </w:pPr>
  </w:style>
  <w:style w:type="paragraph" w:styleId="Header">
    <w:name w:val="header"/>
    <w:basedOn w:val="Normal"/>
    <w:link w:val="HeaderChar"/>
    <w:uiPriority w:val="99"/>
    <w:semiHidden/>
    <w:unhideWhenUsed/>
    <w:rsid w:val="00782FA3"/>
    <w:pPr>
      <w:tabs>
        <w:tab w:val="center" w:pos="4513"/>
        <w:tab w:val="right" w:pos="9026"/>
      </w:tabs>
      <w:snapToGrid w:val="0"/>
    </w:pPr>
  </w:style>
  <w:style w:type="character" w:customStyle="1" w:styleId="HeaderChar">
    <w:name w:val="Header Char"/>
    <w:link w:val="Header"/>
    <w:uiPriority w:val="99"/>
    <w:semiHidden/>
    <w:rsid w:val="00782FA3"/>
    <w:rPr>
      <w:rFonts w:ascii="Times New Roman" w:eastAsia="Times New Roman" w:hAnsi="Times New Roman"/>
      <w:lang w:eastAsia="en-US"/>
    </w:rPr>
  </w:style>
  <w:style w:type="paragraph" w:styleId="Footer">
    <w:name w:val="footer"/>
    <w:basedOn w:val="Normal"/>
    <w:link w:val="FooterChar"/>
    <w:uiPriority w:val="99"/>
    <w:semiHidden/>
    <w:unhideWhenUsed/>
    <w:rsid w:val="00782FA3"/>
    <w:pPr>
      <w:tabs>
        <w:tab w:val="center" w:pos="4513"/>
        <w:tab w:val="right" w:pos="9026"/>
      </w:tabs>
      <w:snapToGrid w:val="0"/>
    </w:pPr>
  </w:style>
  <w:style w:type="character" w:customStyle="1" w:styleId="FooterChar">
    <w:name w:val="Footer Char"/>
    <w:link w:val="Footer"/>
    <w:uiPriority w:val="99"/>
    <w:semiHidden/>
    <w:rsid w:val="00782FA3"/>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477</Words>
  <Characters>2722</Characters>
  <Application>Microsoft Office Word</Application>
  <DocSecurity>0</DocSecurity>
  <Lines>22</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UW-Stout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baew</dc:creator>
  <cp:keywords/>
  <cp:lastModifiedBy>Yang, William</cp:lastModifiedBy>
  <cp:revision>15</cp:revision>
  <dcterms:created xsi:type="dcterms:W3CDTF">2015-06-17T16:41:00Z</dcterms:created>
  <dcterms:modified xsi:type="dcterms:W3CDTF">2017-07-04T16:18:00Z</dcterms:modified>
</cp:coreProperties>
</file>