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B73" w:rsidRPr="007D3C68" w:rsidRDefault="00752B73" w:rsidP="00752B73">
      <w:pPr>
        <w:pStyle w:val="Heading2"/>
        <w:jc w:val="center"/>
        <w:rPr>
          <w:color w:val="000000"/>
          <w:sz w:val="22"/>
          <w:szCs w:val="22"/>
        </w:rPr>
      </w:pPr>
      <w:r w:rsidRPr="007D3C68">
        <w:rPr>
          <w:color w:val="000000"/>
          <w:sz w:val="22"/>
          <w:szCs w:val="22"/>
        </w:rPr>
        <w:t xml:space="preserve">CS </w:t>
      </w:r>
      <w:r>
        <w:rPr>
          <w:color w:val="000000"/>
          <w:sz w:val="22"/>
          <w:szCs w:val="22"/>
        </w:rPr>
        <w:t xml:space="preserve">443 Database Systems </w:t>
      </w:r>
    </w:p>
    <w:p w:rsidR="00752B73" w:rsidRDefault="0045327F" w:rsidP="00752B73">
      <w:pPr>
        <w:pStyle w:val="Heading2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MyDB</w:t>
      </w:r>
      <w:r w:rsidR="00752B73">
        <w:rPr>
          <w:color w:val="000000"/>
          <w:sz w:val="30"/>
          <w:szCs w:val="30"/>
        </w:rPr>
        <w:t xml:space="preserve"> </w:t>
      </w:r>
      <w:r w:rsidR="00277152">
        <w:rPr>
          <w:color w:val="000000"/>
          <w:sz w:val="30"/>
          <w:szCs w:val="30"/>
        </w:rPr>
        <w:t>4</w:t>
      </w:r>
      <w:r w:rsidR="00752B73">
        <w:rPr>
          <w:color w:val="000000"/>
          <w:sz w:val="30"/>
          <w:szCs w:val="30"/>
        </w:rPr>
        <w:t xml:space="preserve"> (50 points)</w:t>
      </w:r>
    </w:p>
    <w:p w:rsidR="00752B73" w:rsidRDefault="0045327F" w:rsidP="00752B73">
      <w:pPr>
        <w:pStyle w:val="Heading2"/>
        <w:jc w:val="center"/>
        <w:rPr>
          <w:color w:val="000000"/>
        </w:rPr>
      </w:pPr>
      <w:r>
        <w:rPr>
          <w:color w:val="000000"/>
          <w:sz w:val="30"/>
          <w:szCs w:val="30"/>
        </w:rPr>
        <w:t xml:space="preserve">Due </w:t>
      </w:r>
      <w:r w:rsidR="007269D4">
        <w:rPr>
          <w:color w:val="000000"/>
          <w:sz w:val="30"/>
          <w:szCs w:val="30"/>
        </w:rPr>
        <w:t>Thursday July 13</w:t>
      </w:r>
      <w:r w:rsidR="00BC280C" w:rsidRPr="00BC280C">
        <w:rPr>
          <w:color w:val="000000"/>
          <w:sz w:val="30"/>
          <w:szCs w:val="30"/>
          <w:vertAlign w:val="superscript"/>
        </w:rPr>
        <w:t>th</w:t>
      </w:r>
      <w:r w:rsidR="00BC280C">
        <w:rPr>
          <w:color w:val="000000"/>
          <w:sz w:val="30"/>
          <w:szCs w:val="30"/>
        </w:rPr>
        <w:t xml:space="preserve"> </w:t>
      </w:r>
      <w:r w:rsidR="007269D4" w:rsidRPr="007269D4">
        <w:rPr>
          <w:color w:val="000000"/>
          <w:sz w:val="30"/>
          <w:szCs w:val="30"/>
          <w:u w:val="single"/>
        </w:rPr>
        <w:t>in dropbox as a single file</w:t>
      </w:r>
      <w:r w:rsidR="007269D4">
        <w:rPr>
          <w:color w:val="000000"/>
          <w:sz w:val="30"/>
          <w:szCs w:val="30"/>
        </w:rPr>
        <w:t>.</w:t>
      </w:r>
    </w:p>
    <w:p w:rsidR="00752B73" w:rsidRDefault="006D1B15" w:rsidP="00752B73">
      <w:pPr>
        <w:rPr>
          <w:sz w:val="24"/>
        </w:rPr>
      </w:pPr>
      <w:r>
        <w:pict>
          <v:rect id="_x0000_i1025" style="width:142.55pt;height:1.5pt" o:hrpct="330" o:hralign="center" o:hrstd="t" o:hr="t" fillcolor="#aca899" stroked="f"/>
        </w:pict>
      </w:r>
    </w:p>
    <w:p w:rsidR="00835E1A" w:rsidRDefault="00835E1A"/>
    <w:p w:rsidR="00752B73" w:rsidRPr="006D37A5" w:rsidRDefault="0045327F">
      <w:pPr>
        <w:rPr>
          <w:b/>
          <w:sz w:val="28"/>
          <w:szCs w:val="28"/>
        </w:rPr>
      </w:pPr>
      <w:r>
        <w:rPr>
          <w:b/>
          <w:sz w:val="28"/>
          <w:szCs w:val="28"/>
        </w:rPr>
        <w:t>MyDB</w:t>
      </w:r>
      <w:r w:rsidR="00752B73" w:rsidRPr="006D37A5">
        <w:rPr>
          <w:b/>
          <w:sz w:val="28"/>
          <w:szCs w:val="28"/>
        </w:rPr>
        <w:t xml:space="preserve"> </w:t>
      </w:r>
      <w:r w:rsidR="006277C7">
        <w:rPr>
          <w:b/>
          <w:sz w:val="28"/>
          <w:szCs w:val="28"/>
        </w:rPr>
        <w:t>4</w:t>
      </w:r>
      <w:r w:rsidR="00752B73" w:rsidRPr="006D37A5">
        <w:rPr>
          <w:b/>
          <w:sz w:val="28"/>
          <w:szCs w:val="28"/>
        </w:rPr>
        <w:t xml:space="preserve">: Step </w:t>
      </w:r>
      <w:r w:rsidR="00BF35A8">
        <w:rPr>
          <w:b/>
          <w:sz w:val="28"/>
          <w:szCs w:val="28"/>
        </w:rPr>
        <w:t>4</w:t>
      </w:r>
      <w:r w:rsidR="00752B73" w:rsidRPr="006D37A5">
        <w:rPr>
          <w:b/>
          <w:sz w:val="28"/>
          <w:szCs w:val="28"/>
        </w:rPr>
        <w:t xml:space="preserve"> of your Personal Database Application (</w:t>
      </w:r>
      <w:r>
        <w:rPr>
          <w:b/>
          <w:sz w:val="28"/>
          <w:szCs w:val="28"/>
        </w:rPr>
        <w:t>MyDB</w:t>
      </w:r>
      <w:r w:rsidR="00752B73" w:rsidRPr="006D37A5">
        <w:rPr>
          <w:b/>
          <w:sz w:val="28"/>
          <w:szCs w:val="28"/>
        </w:rPr>
        <w:t>)</w:t>
      </w:r>
    </w:p>
    <w:p w:rsidR="00752B73" w:rsidRDefault="00752B73">
      <w:pPr>
        <w:rPr>
          <w:sz w:val="28"/>
          <w:szCs w:val="28"/>
        </w:rPr>
      </w:pPr>
    </w:p>
    <w:p w:rsidR="00752B73" w:rsidRDefault="00752B73">
      <w:pPr>
        <w:rPr>
          <w:sz w:val="22"/>
          <w:szCs w:val="22"/>
        </w:rPr>
      </w:pPr>
      <w:r w:rsidRPr="00752B73">
        <w:rPr>
          <w:sz w:val="22"/>
          <w:szCs w:val="22"/>
        </w:rPr>
        <w:t xml:space="preserve">Note: </w:t>
      </w:r>
      <w:r>
        <w:rPr>
          <w:sz w:val="22"/>
          <w:szCs w:val="22"/>
        </w:rPr>
        <w:t>This assignment is a modification of material developed by Stanford Database Group</w:t>
      </w:r>
    </w:p>
    <w:p w:rsidR="00752B73" w:rsidRDefault="00752B73">
      <w:pPr>
        <w:rPr>
          <w:sz w:val="22"/>
          <w:szCs w:val="22"/>
        </w:rPr>
      </w:pPr>
    </w:p>
    <w:p w:rsidR="007720C5" w:rsidRDefault="007720C5">
      <w:pPr>
        <w:rPr>
          <w:sz w:val="22"/>
          <w:szCs w:val="22"/>
        </w:rPr>
      </w:pPr>
    </w:p>
    <w:p w:rsidR="00FA171B" w:rsidRDefault="006D37A5" w:rsidP="00FA171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 w:rsidR="00316CA5">
        <w:rPr>
          <w:sz w:val="22"/>
          <w:szCs w:val="22"/>
        </w:rPr>
        <w:t>4</w:t>
      </w:r>
      <w:r w:rsidR="0045327F">
        <w:rPr>
          <w:sz w:val="22"/>
          <w:szCs w:val="22"/>
        </w:rPr>
        <w:t>0</w:t>
      </w:r>
      <w:r>
        <w:rPr>
          <w:sz w:val="22"/>
          <w:szCs w:val="22"/>
        </w:rPr>
        <w:t xml:space="preserve"> pts.) Write </w:t>
      </w:r>
      <w:r w:rsidR="000B018E">
        <w:rPr>
          <w:sz w:val="22"/>
          <w:szCs w:val="22"/>
        </w:rPr>
        <w:t>four</w:t>
      </w:r>
      <w:r w:rsidR="00D95645">
        <w:rPr>
          <w:sz w:val="22"/>
          <w:szCs w:val="22"/>
        </w:rPr>
        <w:t xml:space="preserve"> queries on your </w:t>
      </w:r>
      <w:r w:rsidR="0045327F">
        <w:rPr>
          <w:sz w:val="22"/>
          <w:szCs w:val="22"/>
        </w:rPr>
        <w:t>MyDB</w:t>
      </w:r>
      <w:r w:rsidR="00D95645">
        <w:rPr>
          <w:sz w:val="22"/>
          <w:szCs w:val="22"/>
        </w:rPr>
        <w:t xml:space="preserve">, using the select-from-where construct of SQL. To receive </w:t>
      </w:r>
      <w:r w:rsidR="008B1160">
        <w:rPr>
          <w:sz w:val="22"/>
          <w:szCs w:val="22"/>
        </w:rPr>
        <w:t>full,</w:t>
      </w:r>
      <w:r w:rsidR="00D95645">
        <w:rPr>
          <w:sz w:val="22"/>
          <w:szCs w:val="22"/>
        </w:rPr>
        <w:t xml:space="preserve"> credit your queries should be as given below. None of your queries should return more than 20 tuples. Hand in </w:t>
      </w:r>
      <w:r w:rsidR="00C4619C">
        <w:rPr>
          <w:sz w:val="22"/>
          <w:szCs w:val="22"/>
        </w:rPr>
        <w:t>screen shots of your queries along with a print out of the execution of the three queries (query results).</w:t>
      </w:r>
    </w:p>
    <w:p w:rsidR="00C4619C" w:rsidRDefault="00C4619C" w:rsidP="00C4619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One query is just a simple select from one relation with a limit clause that limits the results to 20 or fewer tuples.</w:t>
      </w:r>
    </w:p>
    <w:p w:rsidR="003F6A17" w:rsidRDefault="003F6A17" w:rsidP="003F6A17">
      <w:pPr>
        <w:ind w:left="144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Selecting Item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D2BE508" wp14:editId="17FE58DF">
                  <wp:extent cx="5934075" cy="2752725"/>
                  <wp:effectExtent l="0" t="0" r="9525" b="9525"/>
                  <wp:docPr id="1" name="Picture 1" descr="C:\Users\Student\AppData\Local\Microsoft\Windows\INetCache\Content.Word\A) Select and Limit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Local\Microsoft\Windows\INetCache\Content.Word\A) Select and Limit 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C4619C" w:rsidRDefault="00C4619C" w:rsidP="00C4619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One query must involve a join </w:t>
      </w:r>
      <w:r w:rsidR="0045327F">
        <w:rPr>
          <w:sz w:val="22"/>
          <w:szCs w:val="22"/>
        </w:rPr>
        <w:t xml:space="preserve">for two tables </w:t>
      </w:r>
      <w:r>
        <w:rPr>
          <w:sz w:val="22"/>
          <w:szCs w:val="22"/>
        </w:rPr>
        <w:t>with a limit clause that limits the results to 20 or fewer tuples.</w:t>
      </w:r>
    </w:p>
    <w:p w:rsidR="003F6A17" w:rsidRDefault="003F6A17" w:rsidP="003F6A17">
      <w:pPr>
        <w:ind w:left="144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Joining Item and IncludedIn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0D7A50C" wp14:editId="7BE3A402">
                  <wp:extent cx="5934075" cy="2895600"/>
                  <wp:effectExtent l="0" t="0" r="9525" b="0"/>
                  <wp:docPr id="2" name="Picture 2" descr="C:\Users\Student\AppData\Local\Microsoft\Windows\INetCache\Content.Word\B) Joining Item and Included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udent\AppData\Local\Microsoft\Windows\INetCache\Content.Word\B) Joining Item and Included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ind w:left="1440"/>
        <w:rPr>
          <w:sz w:val="22"/>
          <w:szCs w:val="22"/>
        </w:rPr>
      </w:pPr>
    </w:p>
    <w:p w:rsidR="0045327F" w:rsidRDefault="0045327F" w:rsidP="00C4619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One query with joins on foreign keys across three or more tables. Limit the results to 20 or fewer tuples.</w:t>
      </w:r>
    </w:p>
    <w:p w:rsidR="003F6A17" w:rsidRDefault="003F6A17" w:rsidP="003F6A1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Joining Item, IncludedIn and CustomerOrder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8A9665D" wp14:editId="35C8B30F">
                  <wp:extent cx="5934075" cy="2752725"/>
                  <wp:effectExtent l="0" t="0" r="9525" b="9525"/>
                  <wp:docPr id="3" name="Picture 3" descr="C:\Users\Student\AppData\Local\Microsoft\Windows\INetCache\Content.Word\C) Joining Item and IncludedIn and Customer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tudent\AppData\Local\Microsoft\Windows\INetCache\Content.Word\C) Joining Item and IncludedIn and Customer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C4619C" w:rsidRDefault="00C4619C" w:rsidP="00C4619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One query must be aggregate using a group by clause.</w:t>
      </w:r>
    </w:p>
    <w:p w:rsidR="00FA171B" w:rsidRDefault="00FA171B" w:rsidP="00FA171B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Employees with Pricey Orders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92EA89F" wp14:editId="5E0782CC">
                  <wp:extent cx="5943600" cy="2771775"/>
                  <wp:effectExtent l="0" t="0" r="0" b="9525"/>
                  <wp:docPr id="4" name="Picture 4" descr="C:\Users\Student\AppData\Local\Microsoft\Windows\INetCache\Content.Word\D) Employees With Pricey Ord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udent\AppData\Local\Microsoft\Windows\INetCache\Content.Word\D) Employees With Pricey Ord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A17" w:rsidRDefault="003F6A17" w:rsidP="003F6A17">
      <w:pPr>
        <w:rPr>
          <w:sz w:val="22"/>
          <w:szCs w:val="22"/>
        </w:rPr>
      </w:pPr>
    </w:p>
    <w:p w:rsidR="003F6A17" w:rsidRDefault="003F6A17" w:rsidP="00FA171B">
      <w:pPr>
        <w:ind w:left="720"/>
        <w:rPr>
          <w:sz w:val="22"/>
          <w:szCs w:val="22"/>
        </w:rPr>
      </w:pPr>
    </w:p>
    <w:p w:rsidR="00FA171B" w:rsidRDefault="006D37A5" w:rsidP="00FA171B">
      <w:pPr>
        <w:numPr>
          <w:ilvl w:val="0"/>
          <w:numId w:val="2"/>
        </w:numPr>
        <w:rPr>
          <w:sz w:val="22"/>
          <w:szCs w:val="22"/>
        </w:rPr>
      </w:pPr>
      <w:r w:rsidRPr="00FA171B">
        <w:rPr>
          <w:sz w:val="22"/>
          <w:szCs w:val="22"/>
        </w:rPr>
        <w:t>(</w:t>
      </w:r>
      <w:r w:rsidR="0045327F">
        <w:rPr>
          <w:sz w:val="22"/>
          <w:szCs w:val="22"/>
        </w:rPr>
        <w:t>30</w:t>
      </w:r>
      <w:r w:rsidRPr="00FA171B">
        <w:rPr>
          <w:sz w:val="22"/>
          <w:szCs w:val="22"/>
        </w:rPr>
        <w:t xml:space="preserve"> pts.) </w:t>
      </w:r>
      <w:r w:rsidR="00C4619C">
        <w:rPr>
          <w:sz w:val="22"/>
          <w:szCs w:val="22"/>
        </w:rPr>
        <w:t xml:space="preserve">Write three data modification commands on your </w:t>
      </w:r>
      <w:r w:rsidR="0045327F">
        <w:rPr>
          <w:sz w:val="22"/>
          <w:szCs w:val="22"/>
        </w:rPr>
        <w:t>project</w:t>
      </w:r>
      <w:r w:rsidR="00C4619C">
        <w:rPr>
          <w:sz w:val="22"/>
          <w:szCs w:val="22"/>
        </w:rPr>
        <w:t xml:space="preserve">. One should be a simple insert, </w:t>
      </w:r>
      <w:r w:rsidR="00E97049">
        <w:rPr>
          <w:sz w:val="22"/>
          <w:szCs w:val="22"/>
        </w:rPr>
        <w:t>another</w:t>
      </w:r>
      <w:r w:rsidR="00C4619C">
        <w:rPr>
          <w:sz w:val="22"/>
          <w:szCs w:val="22"/>
        </w:rPr>
        <w:t xml:space="preserve"> a simple update, and </w:t>
      </w:r>
      <w:r w:rsidR="00E97049">
        <w:rPr>
          <w:sz w:val="22"/>
          <w:szCs w:val="22"/>
        </w:rPr>
        <w:t>the last</w:t>
      </w:r>
      <w:r w:rsidR="00C4619C">
        <w:rPr>
          <w:sz w:val="22"/>
          <w:szCs w:val="22"/>
        </w:rPr>
        <w:t xml:space="preserve"> an update that updates several tuples at once. Each of these commands should be legal, given the constraints you created for you database in </w:t>
      </w:r>
      <w:r w:rsidR="0045327F">
        <w:rPr>
          <w:sz w:val="22"/>
          <w:szCs w:val="22"/>
        </w:rPr>
        <w:t>MyDB</w:t>
      </w:r>
      <w:r w:rsidR="00C4619C">
        <w:rPr>
          <w:sz w:val="22"/>
          <w:szCs w:val="22"/>
        </w:rPr>
        <w:t xml:space="preserve"> 1 and </w:t>
      </w:r>
      <w:r w:rsidR="0045327F">
        <w:rPr>
          <w:sz w:val="22"/>
          <w:szCs w:val="22"/>
        </w:rPr>
        <w:t>MyDB</w:t>
      </w:r>
      <w:r w:rsidR="00C4619C">
        <w:rPr>
          <w:sz w:val="22"/>
          <w:szCs w:val="22"/>
        </w:rPr>
        <w:t xml:space="preserve"> 2. You might want to try out your commands on small data before trying it on your full database. Hand in screen shots that show your modification commands running in a convincing fashion.</w:t>
      </w:r>
    </w:p>
    <w:p w:rsidR="003F6A17" w:rsidRDefault="003F6A17" w:rsidP="003F6A1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SIMPLE INSERT: </w:t>
            </w:r>
            <w:r>
              <w:rPr>
                <w:sz w:val="22"/>
                <w:szCs w:val="22"/>
              </w:rPr>
              <w:t>Inserting a New Customer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0401300" cy="866775"/>
                  <wp:effectExtent l="0" t="0" r="0" b="9525"/>
                  <wp:docPr id="7" name="Picture 7" descr="C:\Users\Student\AppData\Local\Microsoft\Windows\INetCache\Content.Word\A) Insert New Custom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tudent\AppData\Local\Microsoft\Windows\INetCache\Content.Word\A) Insert New Custom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Response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3508182" cy="238125"/>
                  <wp:effectExtent l="0" t="0" r="0" b="0"/>
                  <wp:docPr id="8" name="Picture 8" descr="C:\Users\Student\AppData\Local\Microsoft\Windows\INetCache\Content.Word\A) Insert New Customer 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tudent\AppData\Local\Microsoft\Windows\INetCache\Content.Word\A) Insert New Customer 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9993" cy="2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9118213" cy="1200150"/>
                  <wp:effectExtent l="0" t="0" r="6985" b="0"/>
                  <wp:docPr id="9" name="Picture 9" descr="C:\Users\Student\AppData\Local\Microsoft\Windows\INetCache\Content.Word\A) Insert New Customer Succes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tudent\AppData\Local\Microsoft\Windows\INetCache\Content.Word\A) Insert New Customer Succes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7722" cy="120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SIMPLE UPDATE: </w:t>
            </w:r>
            <w:r>
              <w:rPr>
                <w:sz w:val="22"/>
                <w:szCs w:val="22"/>
              </w:rPr>
              <w:t>Updating a Customer’s Order’s Date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1444288" cy="1028700"/>
                  <wp:effectExtent l="0" t="0" r="5080" b="0"/>
                  <wp:docPr id="10" name="Picture 10" descr="C:\Users\Student\AppData\Local\Microsoft\Windows\INetCache\Content.Word\B) Update CustomerOrder 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tudent\AppData\Local\Microsoft\Windows\INetCache\Content.Word\B) Update CustomerOrder 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4776" cy="102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Response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9890125" cy="142875"/>
                  <wp:effectExtent l="0" t="0" r="0" b="9525"/>
                  <wp:docPr id="11" name="Picture 11" descr="C:\Users\Student\AppData\Local\Microsoft\Windows\INetCache\Content.Word\B) Update CustomerOrder Date 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tudent\AppData\Local\Microsoft\Windows\INetCache\Content.Word\B) Update CustomerOrder Date 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1577" cy="14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8067675" cy="3056134"/>
                  <wp:effectExtent l="0" t="0" r="0" b="0"/>
                  <wp:docPr id="12" name="Picture 12" descr="C:\Users\Student\AppData\Local\Microsoft\Windows\INetCache\Content.Word\B) Update CustomerOrder Date Succes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tudent\AppData\Local\Microsoft\Windows\INetCache\Content.Word\B) Update CustomerOrder Date Succes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789" cy="3062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p w:rsidR="003F6A17" w:rsidRDefault="003F6A17" w:rsidP="003F6A1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UPDATING MULTIPLE TUPLES: </w:t>
            </w:r>
            <w:r>
              <w:rPr>
                <w:sz w:val="22"/>
                <w:szCs w:val="22"/>
              </w:rPr>
              <w:t>Updating the Quantity of Orders in IncludedIn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1484244" cy="1085850"/>
                  <wp:effectExtent l="0" t="0" r="3175" b="0"/>
                  <wp:docPr id="13" name="Picture 13" descr="C:\Users\Student\AppData\Local\Microsoft\Windows\INetCache\Content.Word\C) IncludedIn Updating orderN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tudent\AppData\Local\Microsoft\Windows\INetCache\Content.Word\C) IncludedIn Updating orderNo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2989" cy="1086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IncludedIn Table BEFORE Change 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7620000" cy="3553558"/>
                  <wp:effectExtent l="0" t="0" r="0" b="8890"/>
                  <wp:docPr id="14" name="Picture 14" descr="C:\Users\Student\AppData\Local\Microsoft\Windows\INetCache\Content.Word\C) IncludedIn Before 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tudent\AppData\Local\Microsoft\Windows\INetCache\Content.Word\C) IncludedIn Before Cha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864" cy="3559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IncludedIn Table AFTER Change</w:t>
            </w:r>
          </w:p>
        </w:tc>
      </w:tr>
      <w:tr w:rsidR="003F6A17" w:rsidTr="003F6A17">
        <w:tc>
          <w:tcPr>
            <w:tcW w:w="9350" w:type="dxa"/>
          </w:tcPr>
          <w:p w:rsidR="003F6A17" w:rsidRDefault="003F6A17" w:rsidP="003F6A1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5934075" cy="2743200"/>
                  <wp:effectExtent l="0" t="0" r="9525" b="0"/>
                  <wp:docPr id="15" name="Picture 15" descr="C:\Users\Student\AppData\Local\Microsoft\Windows\INetCache\Content.Word\C) IncludedIn After 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tudent\AppData\Local\Microsoft\Windows\INetCache\Content.Word\C) IncludedIn After Cha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A17" w:rsidRPr="003F6A17" w:rsidRDefault="003F6A17" w:rsidP="003F6A17">
      <w:pPr>
        <w:rPr>
          <w:sz w:val="22"/>
          <w:szCs w:val="22"/>
        </w:rPr>
      </w:pPr>
    </w:p>
    <w:p w:rsidR="00C4619C" w:rsidRPr="00C4619C" w:rsidRDefault="00C4619C" w:rsidP="00C4619C">
      <w:pPr>
        <w:ind w:left="720"/>
        <w:rPr>
          <w:sz w:val="22"/>
          <w:szCs w:val="22"/>
        </w:rPr>
      </w:pPr>
    </w:p>
    <w:p w:rsidR="00C4619C" w:rsidRDefault="00C4619C" w:rsidP="00FA171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 w:rsidR="0045327F">
        <w:rPr>
          <w:sz w:val="22"/>
          <w:szCs w:val="22"/>
        </w:rPr>
        <w:t>30</w:t>
      </w:r>
      <w:r>
        <w:rPr>
          <w:sz w:val="22"/>
          <w:szCs w:val="22"/>
        </w:rPr>
        <w:t xml:space="preserve"> pts.) V</w:t>
      </w:r>
      <w:r w:rsidR="00316CA5">
        <w:rPr>
          <w:sz w:val="22"/>
          <w:szCs w:val="22"/>
        </w:rPr>
        <w:t>i</w:t>
      </w:r>
      <w:r>
        <w:rPr>
          <w:sz w:val="22"/>
          <w:szCs w:val="22"/>
        </w:rPr>
        <w:t xml:space="preserve">ews: </w:t>
      </w:r>
      <w:r w:rsidR="00EA457C">
        <w:rPr>
          <w:sz w:val="22"/>
          <w:szCs w:val="22"/>
        </w:rPr>
        <w:t xml:space="preserve">Watch the captures, review the notes, and </w:t>
      </w:r>
      <w:r>
        <w:rPr>
          <w:sz w:val="22"/>
          <w:szCs w:val="22"/>
        </w:rPr>
        <w:t>read the view section your textbook. Then do the following:</w:t>
      </w:r>
    </w:p>
    <w:p w:rsidR="0071663C" w:rsidRDefault="00C4619C" w:rsidP="0071663C">
      <w:pPr>
        <w:numPr>
          <w:ilvl w:val="0"/>
          <w:numId w:val="4"/>
        </w:numPr>
        <w:rPr>
          <w:sz w:val="22"/>
          <w:szCs w:val="22"/>
        </w:rPr>
      </w:pPr>
      <w:r w:rsidRPr="00C4619C">
        <w:rPr>
          <w:sz w:val="22"/>
          <w:szCs w:val="22"/>
        </w:rPr>
        <w:t xml:space="preserve">Create a view based on a simple relation. Show your </w:t>
      </w:r>
      <w:r w:rsidRPr="00C4619C">
        <w:rPr>
          <w:rFonts w:ascii="Courier New" w:hAnsi="Courier New" w:cs="Courier New"/>
          <w:sz w:val="22"/>
          <w:szCs w:val="22"/>
        </w:rPr>
        <w:t>CREATE VIEW</w:t>
      </w:r>
      <w:r w:rsidRPr="00C4619C">
        <w:rPr>
          <w:sz w:val="22"/>
          <w:szCs w:val="22"/>
        </w:rPr>
        <w:t xml:space="preserve"> statements and the response of the system. </w:t>
      </w:r>
      <w:r>
        <w:rPr>
          <w:sz w:val="22"/>
          <w:szCs w:val="22"/>
        </w:rPr>
        <w:t>Also, show a query involving the view and the system response. Your query should return at most 20 tuples.</w:t>
      </w:r>
    </w:p>
    <w:p w:rsidR="00F15D40" w:rsidRDefault="00F15D40" w:rsidP="00F15D40">
      <w:pPr>
        <w:ind w:left="1080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137E2" w:rsidTr="007137E2">
        <w:tc>
          <w:tcPr>
            <w:tcW w:w="9350" w:type="dxa"/>
          </w:tcPr>
          <w:p w:rsidR="007137E2" w:rsidRDefault="007137E2" w:rsidP="00F15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Desc View Query and System Response</w:t>
            </w:r>
          </w:p>
        </w:tc>
      </w:tr>
      <w:tr w:rsidR="007137E2" w:rsidTr="007137E2">
        <w:tc>
          <w:tcPr>
            <w:tcW w:w="9350" w:type="dxa"/>
          </w:tcPr>
          <w:p w:rsidR="007137E2" w:rsidRDefault="007137E2" w:rsidP="00F15D4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0336776" cy="1028700"/>
                  <wp:effectExtent l="0" t="0" r="7620" b="0"/>
                  <wp:docPr id="16" name="Picture 16" descr="C:\Users\Student\AppData\Local\Microsoft\Windows\INetCache\Content.Word\A) Item Desc View 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tudent\AppData\Local\Microsoft\Windows\INetCache\Content.Word\A) Item Desc View 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1508" cy="102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7E2" w:rsidTr="007137E2">
        <w:tc>
          <w:tcPr>
            <w:tcW w:w="9350" w:type="dxa"/>
          </w:tcPr>
          <w:p w:rsidR="007137E2" w:rsidRDefault="007137E2" w:rsidP="00F15D4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8901113" cy="142875"/>
                  <wp:effectExtent l="0" t="0" r="0" b="0"/>
                  <wp:docPr id="17" name="Picture 17" descr="C:\Users\Student\AppData\Local\Microsoft\Windows\INetCache\Content.Word\A) Item Desc View System Respon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tudent\AppData\Local\Microsoft\Windows\INetCache\Content.Word\A) Item Desc View System Respon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1110" cy="14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7E2" w:rsidTr="007137E2">
        <w:tc>
          <w:tcPr>
            <w:tcW w:w="9350" w:type="dxa"/>
          </w:tcPr>
          <w:p w:rsidR="007137E2" w:rsidRDefault="007137E2" w:rsidP="00F15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Desc View</w:t>
            </w:r>
          </w:p>
        </w:tc>
      </w:tr>
      <w:tr w:rsidR="007137E2" w:rsidTr="007137E2">
        <w:tc>
          <w:tcPr>
            <w:tcW w:w="9350" w:type="dxa"/>
          </w:tcPr>
          <w:p w:rsidR="007137E2" w:rsidRDefault="007137E2" w:rsidP="00F15D4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7553325" cy="3449836"/>
                  <wp:effectExtent l="0" t="0" r="0" b="0"/>
                  <wp:docPr id="18" name="Picture 18" descr="C:\Users\Student\AppData\Local\Microsoft\Windows\INetCache\Content.Word\A) Item Desc 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tudent\AppData\Local\Microsoft\Windows\INetCache\Content.Word\A) Item Desc 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4658" cy="3459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D40" w:rsidRDefault="00F15D40" w:rsidP="00F15D40">
      <w:pPr>
        <w:ind w:left="1080"/>
        <w:rPr>
          <w:sz w:val="22"/>
          <w:szCs w:val="22"/>
        </w:rPr>
      </w:pPr>
    </w:p>
    <w:p w:rsidR="00F15D40" w:rsidRDefault="00F15D40" w:rsidP="00F15D40">
      <w:pPr>
        <w:ind w:left="1080"/>
        <w:rPr>
          <w:sz w:val="22"/>
          <w:szCs w:val="22"/>
        </w:rPr>
      </w:pPr>
    </w:p>
    <w:p w:rsidR="007137E2" w:rsidRDefault="007137E2" w:rsidP="00F15D40">
      <w:pPr>
        <w:ind w:left="1080"/>
        <w:rPr>
          <w:sz w:val="22"/>
          <w:szCs w:val="22"/>
        </w:rPr>
      </w:pPr>
    </w:p>
    <w:p w:rsidR="007137E2" w:rsidRDefault="007137E2" w:rsidP="00F15D40">
      <w:pPr>
        <w:ind w:left="1080"/>
        <w:rPr>
          <w:sz w:val="22"/>
          <w:szCs w:val="22"/>
        </w:rPr>
      </w:pPr>
    </w:p>
    <w:p w:rsidR="007137E2" w:rsidRDefault="007137E2" w:rsidP="00F15D40">
      <w:pPr>
        <w:ind w:left="1080"/>
        <w:rPr>
          <w:sz w:val="22"/>
          <w:szCs w:val="22"/>
        </w:rPr>
      </w:pPr>
    </w:p>
    <w:p w:rsidR="007137E2" w:rsidRDefault="007137E2" w:rsidP="00F15D40">
      <w:pPr>
        <w:ind w:left="1080"/>
        <w:rPr>
          <w:sz w:val="22"/>
          <w:szCs w:val="22"/>
        </w:rPr>
      </w:pPr>
    </w:p>
    <w:p w:rsidR="007137E2" w:rsidRDefault="007137E2" w:rsidP="00F15D40">
      <w:pPr>
        <w:ind w:left="1080"/>
        <w:rPr>
          <w:sz w:val="22"/>
          <w:szCs w:val="22"/>
        </w:rPr>
      </w:pPr>
    </w:p>
    <w:p w:rsidR="007137E2" w:rsidRDefault="007137E2" w:rsidP="00F15D40">
      <w:pPr>
        <w:ind w:left="1080"/>
        <w:rPr>
          <w:sz w:val="22"/>
          <w:szCs w:val="22"/>
        </w:rPr>
      </w:pPr>
    </w:p>
    <w:p w:rsidR="007137E2" w:rsidRDefault="007137E2" w:rsidP="00F15D40">
      <w:pPr>
        <w:ind w:left="1080"/>
        <w:rPr>
          <w:sz w:val="22"/>
          <w:szCs w:val="22"/>
        </w:rPr>
      </w:pPr>
    </w:p>
    <w:p w:rsidR="007137E2" w:rsidRDefault="007137E2" w:rsidP="00F15D40">
      <w:pPr>
        <w:ind w:left="1080"/>
        <w:rPr>
          <w:sz w:val="22"/>
          <w:szCs w:val="22"/>
        </w:rPr>
      </w:pPr>
    </w:p>
    <w:p w:rsidR="007137E2" w:rsidRDefault="007137E2" w:rsidP="00F15D40">
      <w:pPr>
        <w:ind w:left="1080"/>
        <w:rPr>
          <w:sz w:val="22"/>
          <w:szCs w:val="22"/>
        </w:rPr>
      </w:pPr>
    </w:p>
    <w:p w:rsidR="00C4619C" w:rsidRDefault="00C4619C" w:rsidP="0071663C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Show an insert statement </w:t>
      </w:r>
      <w:r w:rsidR="00E9430B">
        <w:rPr>
          <w:sz w:val="22"/>
          <w:szCs w:val="22"/>
        </w:rPr>
        <w:t>into your base table and t</w:t>
      </w:r>
      <w:r>
        <w:rPr>
          <w:sz w:val="22"/>
          <w:szCs w:val="22"/>
        </w:rPr>
        <w:t>he system response to running the statement</w:t>
      </w:r>
      <w:r w:rsidR="00277152">
        <w:rPr>
          <w:sz w:val="22"/>
          <w:szCs w:val="22"/>
        </w:rPr>
        <w:t>. Run before and after (the insert) select statements on both the view and the base table to show how both change.</w:t>
      </w:r>
    </w:p>
    <w:p w:rsidR="007137E2" w:rsidRDefault="007137E2" w:rsidP="007137E2">
      <w:pPr>
        <w:ind w:left="1080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137E2" w:rsidTr="007137E2">
        <w:tc>
          <w:tcPr>
            <w:tcW w:w="9350" w:type="dxa"/>
          </w:tcPr>
          <w:p w:rsidR="007137E2" w:rsidRDefault="007137E2" w:rsidP="00713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Inserting New Item into Item Table</w:t>
            </w:r>
          </w:p>
        </w:tc>
      </w:tr>
      <w:tr w:rsidR="007137E2" w:rsidTr="007137E2">
        <w:tc>
          <w:tcPr>
            <w:tcW w:w="9350" w:type="dxa"/>
          </w:tcPr>
          <w:p w:rsidR="007137E2" w:rsidRDefault="007137E2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8514108" cy="628650"/>
                  <wp:effectExtent l="0" t="0" r="1270" b="0"/>
                  <wp:docPr id="19" name="Picture 19" descr="C:\Users\Student\AppData\Local\Microsoft\Windows\INetCache\Content.Word\B1) Insert New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tudent\AppData\Local\Microsoft\Windows\INetCache\Content.Word\B1) Insert New 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2241" cy="629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7E2" w:rsidTr="007137E2">
        <w:tc>
          <w:tcPr>
            <w:tcW w:w="9350" w:type="dxa"/>
          </w:tcPr>
          <w:p w:rsidR="007137E2" w:rsidRDefault="007137E2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0172700" cy="114300"/>
                  <wp:effectExtent l="0" t="0" r="0" b="0"/>
                  <wp:docPr id="20" name="Picture 20" descr="C:\Users\Student\AppData\Local\Microsoft\Windows\INetCache\Content.Word\B1) Insert New Item 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tudent\AppData\Local\Microsoft\Windows\INetCache\Content.Word\B1) Insert New Item 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7E2" w:rsidRDefault="007137E2" w:rsidP="007137E2">
      <w:pPr>
        <w:ind w:left="1080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137E2" w:rsidTr="007137E2">
        <w:tc>
          <w:tcPr>
            <w:tcW w:w="8270" w:type="dxa"/>
          </w:tcPr>
          <w:p w:rsidR="007137E2" w:rsidRDefault="007137E2" w:rsidP="00713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Table BEFORE and AFTER Change</w:t>
            </w:r>
          </w:p>
        </w:tc>
      </w:tr>
      <w:tr w:rsidR="007137E2" w:rsidTr="007137E2">
        <w:tc>
          <w:tcPr>
            <w:tcW w:w="8270" w:type="dxa"/>
          </w:tcPr>
          <w:p w:rsidR="007137E2" w:rsidRDefault="007137E2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7572375" cy="3488397"/>
                  <wp:effectExtent l="0" t="0" r="0" b="0"/>
                  <wp:docPr id="21" name="Picture 21" descr="C:\Users\Student\AppData\Local\Microsoft\Windows\INetCache\Content.Word\B2) Item Base Table Bef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tudent\AppData\Local\Microsoft\Windows\INetCache\Content.Word\B2) Item Base Table Bef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0505" cy="3492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7E2" w:rsidTr="007137E2">
        <w:tc>
          <w:tcPr>
            <w:tcW w:w="8270" w:type="dxa"/>
          </w:tcPr>
          <w:p w:rsidR="007137E2" w:rsidRDefault="007137E2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7884722" cy="3657600"/>
                  <wp:effectExtent l="0" t="0" r="2540" b="0"/>
                  <wp:docPr id="25" name="Picture 25" descr="C:\Users\Student\AppData\Local\Microsoft\Windows\INetCache\Content.Word\B2) Item Base Table Af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tudent\AppData\Local\Microsoft\Windows\INetCache\Content.Word\B2) Item Base Table Af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8104" cy="3663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7E2" w:rsidRDefault="007137E2" w:rsidP="007137E2">
      <w:pPr>
        <w:ind w:left="1080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137E2" w:rsidTr="007137E2">
        <w:tc>
          <w:tcPr>
            <w:tcW w:w="9350" w:type="dxa"/>
          </w:tcPr>
          <w:p w:rsidR="007137E2" w:rsidRDefault="007137E2" w:rsidP="00713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Desc View BEFORE and AFTER Change</w:t>
            </w:r>
          </w:p>
        </w:tc>
      </w:tr>
      <w:tr w:rsidR="007137E2" w:rsidTr="007137E2">
        <w:tc>
          <w:tcPr>
            <w:tcW w:w="9350" w:type="dxa"/>
          </w:tcPr>
          <w:p w:rsidR="007137E2" w:rsidRDefault="007137E2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8620125" cy="4019962"/>
                  <wp:effectExtent l="0" t="0" r="0" b="0"/>
                  <wp:docPr id="26" name="Picture 26" descr="C:\Users\Student\AppData\Local\Microsoft\Windows\INetCache\Content.Word\B2) Item Desc View Bef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tudent\AppData\Local\Microsoft\Windows\INetCache\Content.Word\B2) Item Desc View Bef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8920" cy="4028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7E2" w:rsidTr="007137E2">
        <w:tc>
          <w:tcPr>
            <w:tcW w:w="9350" w:type="dxa"/>
          </w:tcPr>
          <w:p w:rsidR="007137E2" w:rsidRDefault="007137E2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8936038" cy="4124325"/>
                  <wp:effectExtent l="0" t="0" r="0" b="0"/>
                  <wp:docPr id="27" name="Picture 27" descr="C:\Users\Student\AppData\Local\Microsoft\Windows\INetCache\Content.Word\B2) Item Desc View Af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tudent\AppData\Local\Microsoft\Windows\INetCache\Content.Word\B2) Item Desc View Af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8624" cy="4125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7E2" w:rsidRDefault="007137E2" w:rsidP="007137E2">
      <w:pPr>
        <w:ind w:left="1080"/>
        <w:rPr>
          <w:sz w:val="22"/>
          <w:szCs w:val="22"/>
        </w:rPr>
      </w:pPr>
    </w:p>
    <w:p w:rsidR="007137E2" w:rsidRDefault="007137E2" w:rsidP="007137E2">
      <w:pPr>
        <w:ind w:left="1080"/>
        <w:rPr>
          <w:sz w:val="22"/>
          <w:szCs w:val="22"/>
        </w:rPr>
      </w:pPr>
    </w:p>
    <w:p w:rsidR="00277152" w:rsidRDefault="00277152" w:rsidP="0071663C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view based</w:t>
      </w:r>
      <w:r w:rsidR="000B018E">
        <w:rPr>
          <w:sz w:val="22"/>
          <w:szCs w:val="22"/>
        </w:rPr>
        <w:t xml:space="preserve"> on at least</w:t>
      </w:r>
      <w:r>
        <w:rPr>
          <w:sz w:val="22"/>
          <w:szCs w:val="22"/>
        </w:rPr>
        <w:t xml:space="preserve"> two relations (a join). Show your CREATE VIEW statements and the response of the system. Also, show a query involving the view and the system response. Your query should return at most 20 tuples.</w:t>
      </w:r>
    </w:p>
    <w:p w:rsidR="007137E2" w:rsidRDefault="007137E2" w:rsidP="007137E2">
      <w:pPr>
        <w:ind w:left="1080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240B5" w:rsidTr="00D240B5">
        <w:tc>
          <w:tcPr>
            <w:tcW w:w="9350" w:type="dxa"/>
          </w:tcPr>
          <w:p w:rsidR="00D240B5" w:rsidRDefault="00D240B5" w:rsidP="00713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Item Info View and System Response</w:t>
            </w:r>
          </w:p>
        </w:tc>
      </w:tr>
      <w:tr w:rsidR="00D240B5" w:rsidTr="00D240B5">
        <w:tc>
          <w:tcPr>
            <w:tcW w:w="9350" w:type="dxa"/>
          </w:tcPr>
          <w:p w:rsidR="00D240B5" w:rsidRDefault="00D240B5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8950362" cy="1219200"/>
                  <wp:effectExtent l="0" t="0" r="3175" b="0"/>
                  <wp:docPr id="28" name="Picture 28" descr="C:\Users\Student\AppData\Local\Microsoft\Windows\INetCache\Content.Word\C) Customer Item Info View 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Student\AppData\Local\Microsoft\Windows\INetCache\Content.Word\C) Customer Item Info View 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359" cy="1219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0B5" w:rsidTr="00D240B5">
        <w:tc>
          <w:tcPr>
            <w:tcW w:w="9350" w:type="dxa"/>
          </w:tcPr>
          <w:p w:rsidR="00D240B5" w:rsidRDefault="00D240B5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9906000" cy="142875"/>
                  <wp:effectExtent l="0" t="0" r="0" b="9525"/>
                  <wp:docPr id="29" name="Picture 29" descr="C:\Users\Student\AppData\Local\Microsoft\Windows\INetCache\Content.Word\C) Customer Item Info View System Respon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tudent\AppData\Local\Microsoft\Windows\INetCache\Content.Word\C) Customer Item Info View System Respon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7E2" w:rsidRDefault="007137E2" w:rsidP="007137E2">
      <w:pPr>
        <w:ind w:left="1080"/>
        <w:rPr>
          <w:sz w:val="22"/>
          <w:szCs w:val="22"/>
        </w:rPr>
      </w:pPr>
    </w:p>
    <w:p w:rsidR="00D240B5" w:rsidRDefault="00D240B5" w:rsidP="007137E2">
      <w:pPr>
        <w:ind w:left="1080"/>
        <w:rPr>
          <w:sz w:val="22"/>
          <w:szCs w:val="22"/>
        </w:rPr>
      </w:pPr>
    </w:p>
    <w:p w:rsidR="00D240B5" w:rsidRDefault="00D240B5" w:rsidP="007137E2">
      <w:pPr>
        <w:ind w:left="1080"/>
        <w:rPr>
          <w:sz w:val="22"/>
          <w:szCs w:val="22"/>
        </w:rPr>
      </w:pPr>
    </w:p>
    <w:p w:rsidR="00D240B5" w:rsidRDefault="00D240B5" w:rsidP="007137E2">
      <w:pPr>
        <w:ind w:left="1080"/>
        <w:rPr>
          <w:sz w:val="22"/>
          <w:szCs w:val="22"/>
        </w:rPr>
      </w:pPr>
    </w:p>
    <w:p w:rsidR="00D240B5" w:rsidRDefault="00D240B5" w:rsidP="007137E2">
      <w:pPr>
        <w:ind w:left="1080"/>
        <w:rPr>
          <w:sz w:val="22"/>
          <w:szCs w:val="22"/>
        </w:rPr>
      </w:pPr>
    </w:p>
    <w:p w:rsidR="00D240B5" w:rsidRDefault="00D240B5" w:rsidP="007137E2">
      <w:pPr>
        <w:ind w:left="1080"/>
        <w:rPr>
          <w:sz w:val="22"/>
          <w:szCs w:val="22"/>
        </w:rPr>
      </w:pPr>
    </w:p>
    <w:p w:rsidR="00D240B5" w:rsidRDefault="00D240B5" w:rsidP="007137E2">
      <w:pPr>
        <w:ind w:left="1080"/>
        <w:rPr>
          <w:sz w:val="22"/>
          <w:szCs w:val="22"/>
        </w:rPr>
      </w:pPr>
    </w:p>
    <w:p w:rsidR="00D240B5" w:rsidRDefault="00D240B5" w:rsidP="007137E2">
      <w:pPr>
        <w:ind w:left="1080"/>
        <w:rPr>
          <w:sz w:val="22"/>
          <w:szCs w:val="22"/>
        </w:rPr>
      </w:pPr>
    </w:p>
    <w:p w:rsidR="00D240B5" w:rsidRDefault="00D240B5" w:rsidP="007137E2">
      <w:pPr>
        <w:ind w:left="1080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240B5" w:rsidTr="00D240B5">
        <w:tc>
          <w:tcPr>
            <w:tcW w:w="9350" w:type="dxa"/>
          </w:tcPr>
          <w:p w:rsidR="00D240B5" w:rsidRDefault="00D240B5" w:rsidP="00713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Customer Item Info View</w:t>
            </w:r>
          </w:p>
        </w:tc>
      </w:tr>
      <w:tr w:rsidR="00D240B5" w:rsidTr="00D240B5">
        <w:tc>
          <w:tcPr>
            <w:tcW w:w="9350" w:type="dxa"/>
          </w:tcPr>
          <w:p w:rsidR="00D240B5" w:rsidRDefault="00D240B5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5943600" cy="2619375"/>
                  <wp:effectExtent l="0" t="0" r="0" b="9525"/>
                  <wp:docPr id="30" name="Picture 30" descr="C:\Users\Student\AppData\Local\Microsoft\Windows\INetCache\Content.Word\C) Customer Item Info 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tudent\AppData\Local\Microsoft\Windows\INetCache\Content.Word\C) Customer Item Info 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40B5" w:rsidRDefault="00D240B5" w:rsidP="007137E2">
      <w:pPr>
        <w:ind w:left="1080"/>
        <w:rPr>
          <w:sz w:val="22"/>
          <w:szCs w:val="22"/>
        </w:rPr>
      </w:pPr>
    </w:p>
    <w:p w:rsidR="007137E2" w:rsidRDefault="007137E2" w:rsidP="007137E2">
      <w:pPr>
        <w:ind w:left="1080"/>
        <w:rPr>
          <w:sz w:val="22"/>
          <w:szCs w:val="22"/>
        </w:rPr>
      </w:pPr>
    </w:p>
    <w:p w:rsidR="00277152" w:rsidRDefault="00277152" w:rsidP="0071663C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Show a system response to and insert statement</w:t>
      </w:r>
      <w:r w:rsidR="00E9430B">
        <w:rPr>
          <w:sz w:val="22"/>
          <w:szCs w:val="22"/>
        </w:rPr>
        <w:t xml:space="preserve"> into one of the base tables involved in the view. Select * from the view to show the effects of the inserted values.</w:t>
      </w:r>
    </w:p>
    <w:p w:rsidR="007137E2" w:rsidRDefault="007137E2" w:rsidP="007137E2">
      <w:pPr>
        <w:ind w:left="1080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65EE2" w:rsidTr="00B65EE2">
        <w:tc>
          <w:tcPr>
            <w:tcW w:w="9350" w:type="dxa"/>
          </w:tcPr>
          <w:p w:rsidR="00B65EE2" w:rsidRDefault="00462686" w:rsidP="00713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Inserting an Item into a Customer’s Order</w:t>
            </w:r>
          </w:p>
        </w:tc>
      </w:tr>
      <w:tr w:rsidR="00B65EE2" w:rsidTr="00B65EE2">
        <w:tc>
          <w:tcPr>
            <w:tcW w:w="9350" w:type="dxa"/>
          </w:tcPr>
          <w:p w:rsidR="00B65EE2" w:rsidRDefault="00462686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9286875" cy="714375"/>
                  <wp:effectExtent l="0" t="0" r="9525" b="9525"/>
                  <wp:docPr id="31" name="Picture 31" descr="C:\Users\Student\AppData\Local\Microsoft\Windows\INetCache\Content.Word\D) Customer Item Info View Insert 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tudent\AppData\Local\Microsoft\Windows\INetCache\Content.Word\D) Customer Item Info View Insert 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6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EE2" w:rsidTr="00B65EE2">
        <w:tc>
          <w:tcPr>
            <w:tcW w:w="9350" w:type="dxa"/>
          </w:tcPr>
          <w:p w:rsidR="00B65EE2" w:rsidRDefault="00462686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1868150" cy="152400"/>
                  <wp:effectExtent l="0" t="0" r="0" b="0"/>
                  <wp:docPr id="32" name="Picture 32" descr="C:\Users\Student\AppData\Local\Microsoft\Windows\INetCache\Content.Word\D) Customer Item Info View Insert Query System Respon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tudent\AppData\Local\Microsoft\Windows\INetCache\Content.Word\D) Customer Item Info View Insert Query System Respon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1778" cy="1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7E2" w:rsidRDefault="007137E2" w:rsidP="007137E2">
      <w:pPr>
        <w:ind w:left="1080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62686" w:rsidTr="00462686">
        <w:tc>
          <w:tcPr>
            <w:tcW w:w="9350" w:type="dxa"/>
          </w:tcPr>
          <w:p w:rsidR="00462686" w:rsidRDefault="00462686" w:rsidP="00713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Item Info View BEFORE and AFTER Change</w:t>
            </w:r>
          </w:p>
        </w:tc>
      </w:tr>
      <w:tr w:rsidR="00462686" w:rsidTr="00462686">
        <w:tc>
          <w:tcPr>
            <w:tcW w:w="9350" w:type="dxa"/>
          </w:tcPr>
          <w:p w:rsidR="00462686" w:rsidRDefault="00462686" w:rsidP="007137E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6989022" cy="3028950"/>
                  <wp:effectExtent l="0" t="0" r="2540" b="0"/>
                  <wp:docPr id="33" name="Picture 33" descr="C:\Users\Student\AppData\Local\Microsoft\Windows\INetCache\Content.Word\D) Customer Item Info View Bef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Student\AppData\Local\Microsoft\Windows\INetCache\Content.Word\D) Customer Item Info View Bef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8914" cy="3033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686" w:rsidTr="00462686">
        <w:tc>
          <w:tcPr>
            <w:tcW w:w="9350" w:type="dxa"/>
          </w:tcPr>
          <w:p w:rsidR="00462686" w:rsidRDefault="00462686" w:rsidP="007137E2">
            <w:pPr>
              <w:rPr>
                <w:sz w:val="22"/>
                <w:szCs w:val="22"/>
              </w:rPr>
            </w:pPr>
            <w:bookmarkStart w:id="0" w:name="_GoBack"/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7763553" cy="3152775"/>
                  <wp:effectExtent l="0" t="0" r="8890" b="0"/>
                  <wp:docPr id="34" name="Picture 34" descr="C:\Users\Student\AppData\Local\Microsoft\Windows\INetCache\Content.Word\D) Customer Item Info View Af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Student\AppData\Local\Microsoft\Windows\INetCache\Content.Word\D) Customer Item Info View Af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8055" cy="315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62686" w:rsidRPr="00C4619C" w:rsidRDefault="00462686" w:rsidP="007137E2">
      <w:pPr>
        <w:ind w:left="1080"/>
        <w:rPr>
          <w:sz w:val="22"/>
          <w:szCs w:val="22"/>
        </w:rPr>
      </w:pPr>
    </w:p>
    <w:p w:rsidR="007269D4" w:rsidRDefault="007269D4" w:rsidP="007269D4">
      <w:pPr>
        <w:rPr>
          <w:b/>
          <w:sz w:val="28"/>
          <w:szCs w:val="22"/>
          <w:highlight w:val="yellow"/>
          <w:u w:val="single"/>
        </w:rPr>
      </w:pPr>
    </w:p>
    <w:p w:rsidR="00752B73" w:rsidRPr="00CC26BD" w:rsidRDefault="007269D4">
      <w:pPr>
        <w:rPr>
          <w:b/>
          <w:sz w:val="44"/>
          <w:szCs w:val="22"/>
          <w:u w:val="single"/>
        </w:rPr>
      </w:pPr>
      <w:r w:rsidRPr="007269D4">
        <w:rPr>
          <w:b/>
          <w:sz w:val="28"/>
          <w:szCs w:val="22"/>
          <w:highlight w:val="yellow"/>
          <w:u w:val="single"/>
        </w:rPr>
        <w:t>Submit as a single document containing the screen shots.</w:t>
      </w:r>
    </w:p>
    <w:sectPr w:rsidR="00752B73" w:rsidRPr="00CC26BD" w:rsidSect="0083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B15" w:rsidRDefault="006D1B15" w:rsidP="002654F1">
      <w:r>
        <w:separator/>
      </w:r>
    </w:p>
  </w:endnote>
  <w:endnote w:type="continuationSeparator" w:id="0">
    <w:p w:rsidR="006D1B15" w:rsidRDefault="006D1B15" w:rsidP="0026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B15" w:rsidRDefault="006D1B15" w:rsidP="002654F1">
      <w:r>
        <w:separator/>
      </w:r>
    </w:p>
  </w:footnote>
  <w:footnote w:type="continuationSeparator" w:id="0">
    <w:p w:rsidR="006D1B15" w:rsidRDefault="006D1B15" w:rsidP="00265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76A2"/>
    <w:multiLevelType w:val="hybridMultilevel"/>
    <w:tmpl w:val="FD486934"/>
    <w:lvl w:ilvl="0" w:tplc="C2C47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51339"/>
    <w:multiLevelType w:val="hybridMultilevel"/>
    <w:tmpl w:val="3BC417B2"/>
    <w:lvl w:ilvl="0" w:tplc="3EF6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B46D6"/>
    <w:multiLevelType w:val="hybridMultilevel"/>
    <w:tmpl w:val="6FD23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15220E"/>
    <w:multiLevelType w:val="hybridMultilevel"/>
    <w:tmpl w:val="EA3A6F56"/>
    <w:lvl w:ilvl="0" w:tplc="38EC0B24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73"/>
    <w:rsid w:val="00001250"/>
    <w:rsid w:val="000B018E"/>
    <w:rsid w:val="00170105"/>
    <w:rsid w:val="001935C0"/>
    <w:rsid w:val="001E2801"/>
    <w:rsid w:val="002654F1"/>
    <w:rsid w:val="00277152"/>
    <w:rsid w:val="00281436"/>
    <w:rsid w:val="002A0BB8"/>
    <w:rsid w:val="003128D6"/>
    <w:rsid w:val="00316CA5"/>
    <w:rsid w:val="003B215F"/>
    <w:rsid w:val="003B4AF9"/>
    <w:rsid w:val="003D354E"/>
    <w:rsid w:val="003F6A17"/>
    <w:rsid w:val="0045327F"/>
    <w:rsid w:val="00462686"/>
    <w:rsid w:val="00494905"/>
    <w:rsid w:val="004D298A"/>
    <w:rsid w:val="004D5FA1"/>
    <w:rsid w:val="00586415"/>
    <w:rsid w:val="00621F76"/>
    <w:rsid w:val="006277C7"/>
    <w:rsid w:val="006372B6"/>
    <w:rsid w:val="006960C3"/>
    <w:rsid w:val="006D1B15"/>
    <w:rsid w:val="006D37A5"/>
    <w:rsid w:val="006E3AB7"/>
    <w:rsid w:val="006F7A75"/>
    <w:rsid w:val="007137E2"/>
    <w:rsid w:val="0071663C"/>
    <w:rsid w:val="007269D4"/>
    <w:rsid w:val="00752B73"/>
    <w:rsid w:val="007720C5"/>
    <w:rsid w:val="007C799D"/>
    <w:rsid w:val="00835E1A"/>
    <w:rsid w:val="00841C13"/>
    <w:rsid w:val="00893DD6"/>
    <w:rsid w:val="008B1160"/>
    <w:rsid w:val="009465CF"/>
    <w:rsid w:val="009E58AF"/>
    <w:rsid w:val="009F185C"/>
    <w:rsid w:val="00B65EE2"/>
    <w:rsid w:val="00BC280C"/>
    <w:rsid w:val="00BF35A8"/>
    <w:rsid w:val="00C4619C"/>
    <w:rsid w:val="00C550E6"/>
    <w:rsid w:val="00CC26BD"/>
    <w:rsid w:val="00CF03A2"/>
    <w:rsid w:val="00D240B5"/>
    <w:rsid w:val="00D426DC"/>
    <w:rsid w:val="00D95645"/>
    <w:rsid w:val="00DA6F61"/>
    <w:rsid w:val="00DD6F10"/>
    <w:rsid w:val="00DF78D4"/>
    <w:rsid w:val="00E234D7"/>
    <w:rsid w:val="00E9430B"/>
    <w:rsid w:val="00E97049"/>
    <w:rsid w:val="00EA457C"/>
    <w:rsid w:val="00F05F90"/>
    <w:rsid w:val="00F15D40"/>
    <w:rsid w:val="00F53190"/>
    <w:rsid w:val="00FA171B"/>
    <w:rsid w:val="00FD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68C0C"/>
  <w15:chartTrackingRefBased/>
  <w15:docId w15:val="{43C6F110-6F07-4B4D-8671-9E396628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B73"/>
    <w:rPr>
      <w:rFonts w:ascii="Times New Roman" w:eastAsia="Times New Roman" w:hAnsi="Times New Roman"/>
    </w:rPr>
  </w:style>
  <w:style w:type="paragraph" w:styleId="Heading2">
    <w:name w:val="heading 2"/>
    <w:basedOn w:val="Normal"/>
    <w:link w:val="Heading2Char"/>
    <w:qFormat/>
    <w:rsid w:val="00752B73"/>
    <w:pPr>
      <w:spacing w:before="100" w:beforeAutospacing="1" w:after="100" w:afterAutospacing="1"/>
      <w:outlineLvl w:val="1"/>
    </w:pPr>
    <w:rPr>
      <w:rFonts w:eastAsia="Batang"/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52B73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character" w:styleId="Hyperlink">
    <w:name w:val="Hyperlink"/>
    <w:uiPriority w:val="99"/>
    <w:unhideWhenUsed/>
    <w:rsid w:val="007166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20C5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654F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2654F1"/>
    <w:rPr>
      <w:rFonts w:ascii="Times New Roman" w:eastAsia="Times New Roman" w:hAnsi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654F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2654F1"/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0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49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F6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UW-Stout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baew</dc:creator>
  <cp:keywords/>
  <cp:lastModifiedBy>Yang, William</cp:lastModifiedBy>
  <cp:revision>20</cp:revision>
  <cp:lastPrinted>2015-10-16T22:35:00Z</cp:lastPrinted>
  <dcterms:created xsi:type="dcterms:W3CDTF">2015-06-17T17:03:00Z</dcterms:created>
  <dcterms:modified xsi:type="dcterms:W3CDTF">2017-07-06T17:16:00Z</dcterms:modified>
</cp:coreProperties>
</file>