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2AED6F" w14:textId="447B8D85" w:rsidR="006F26EE" w:rsidRDefault="00BA57BC">
      <w:pPr>
        <w:autoSpaceDE w:val="0"/>
        <w:autoSpaceDN w:val="0"/>
        <w:adjustRightInd w:val="0"/>
        <w:snapToGrid w:val="0"/>
        <w:ind w:firstLine="562"/>
        <w:jc w:val="right"/>
        <w:rPr>
          <w:rFonts w:ascii="楷体_GB2312" w:eastAsia="楷体_GB2312" w:hAnsi="Calibri" w:cs="Times New Roman"/>
          <w:b/>
          <w:bCs/>
          <w:sz w:val="28"/>
          <w:szCs w:val="28"/>
        </w:rPr>
      </w:pPr>
      <w:r>
        <w:rPr>
          <w:rFonts w:ascii="楷体_GB2312" w:eastAsia="楷体_GB2312" w:hAnsi="Calibri" w:hint="eastAsia"/>
          <w:b/>
          <w:bCs/>
          <w:sz w:val="28"/>
          <w:szCs w:val="28"/>
        </w:rPr>
        <w:t xml:space="preserve">                             </w:t>
      </w:r>
      <w:r>
        <w:rPr>
          <w:rFonts w:ascii="宋体" w:hAnsi="宋体" w:hint="eastAsia"/>
          <w:b/>
          <w:bCs/>
          <w:sz w:val="28"/>
          <w:szCs w:val="28"/>
          <w:lang w:val="zh-CN"/>
        </w:rPr>
        <w:t>学号</w:t>
      </w:r>
      <w:r>
        <w:rPr>
          <w:rFonts w:ascii="Calibri" w:hAnsi="Calibri" w:cs="Times New Roman"/>
          <w:b/>
          <w:bCs/>
          <w:sz w:val="28"/>
          <w:szCs w:val="28"/>
          <w:lang w:val="zh-CN"/>
        </w:rPr>
        <w:t>：</w:t>
      </w:r>
      <w:r>
        <w:rPr>
          <w:rFonts w:ascii="Calibri" w:eastAsia="楷体_GB2312" w:hAnsi="Calibri" w:cs="Times New Roman"/>
          <w:b/>
          <w:bCs/>
          <w:sz w:val="28"/>
          <w:szCs w:val="28"/>
          <w:u w:val="single"/>
          <w:lang w:val="zh-CN"/>
        </w:rPr>
        <w:t>20</w:t>
      </w:r>
      <w:r>
        <w:rPr>
          <w:rFonts w:ascii="Calibri" w:eastAsia="楷体_GB2312" w:hAnsi="Calibri" w:cs="Times New Roman" w:hint="eastAsia"/>
          <w:b/>
          <w:bCs/>
          <w:sz w:val="28"/>
          <w:szCs w:val="28"/>
          <w:u w:val="single"/>
          <w:lang w:val="zh-CN"/>
        </w:rPr>
        <w:t>2</w:t>
      </w:r>
      <w:r w:rsidR="00CB1A54">
        <w:rPr>
          <w:rFonts w:ascii="Calibri" w:eastAsia="楷体_GB2312" w:hAnsi="Calibri" w:cs="Times New Roman" w:hint="eastAsia"/>
          <w:b/>
          <w:bCs/>
          <w:sz w:val="28"/>
          <w:szCs w:val="28"/>
          <w:u w:val="single"/>
        </w:rPr>
        <w:t>0011096</w:t>
      </w:r>
    </w:p>
    <w:p w14:paraId="4AE3873A"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15C795FD"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24D1BD30"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1D53AFB5"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2E88815B" w14:textId="77777777" w:rsidR="006F26EE" w:rsidRDefault="00BA57BC">
      <w:pPr>
        <w:autoSpaceDE w:val="0"/>
        <w:autoSpaceDN w:val="0"/>
        <w:adjustRightInd w:val="0"/>
        <w:snapToGrid w:val="0"/>
        <w:spacing w:line="240" w:lineRule="auto"/>
        <w:ind w:firstLineChars="0" w:firstLine="0"/>
        <w:jc w:val="center"/>
        <w:rPr>
          <w:rFonts w:ascii="宋体" w:hAnsi="宋体" w:hint="eastAsia"/>
          <w:sz w:val="21"/>
          <w:szCs w:val="21"/>
          <w:lang w:val="zh-CN"/>
        </w:rPr>
      </w:pPr>
      <w:r>
        <w:rPr>
          <w:rFonts w:ascii="宋体" w:hAnsi="宋体"/>
          <w:noProof/>
          <w:sz w:val="21"/>
          <w:szCs w:val="21"/>
        </w:rPr>
        <w:drawing>
          <wp:inline distT="0" distB="0" distL="0" distR="0" wp14:anchorId="53EEA5F2" wp14:editId="05611068">
            <wp:extent cx="3543300" cy="723900"/>
            <wp:effectExtent l="0" t="0" r="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3300" cy="723900"/>
                    </a:xfrm>
                    <a:prstGeom prst="rect">
                      <a:avLst/>
                    </a:prstGeom>
                    <a:noFill/>
                    <a:ln>
                      <a:noFill/>
                    </a:ln>
                  </pic:spPr>
                </pic:pic>
              </a:graphicData>
            </a:graphic>
          </wp:inline>
        </w:drawing>
      </w:r>
    </w:p>
    <w:p w14:paraId="45D7484A"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szCs w:val="21"/>
          <w:lang w:val="zh-CN"/>
        </w:rPr>
      </w:pPr>
    </w:p>
    <w:p w14:paraId="6EFD1C9E" w14:textId="77777777" w:rsidR="006F26EE" w:rsidRDefault="00BA57BC">
      <w:pPr>
        <w:autoSpaceDE w:val="0"/>
        <w:autoSpaceDN w:val="0"/>
        <w:adjustRightInd w:val="0"/>
        <w:snapToGrid w:val="0"/>
        <w:spacing w:line="240" w:lineRule="auto"/>
        <w:ind w:firstLineChars="0" w:firstLine="0"/>
        <w:jc w:val="center"/>
        <w:rPr>
          <w:rFonts w:ascii="楷体_GB2312" w:eastAsia="楷体_GB2312" w:hAnsi="Calibri" w:cs="Times New Roman"/>
          <w:b/>
          <w:bCs/>
          <w:sz w:val="30"/>
          <w:szCs w:val="32"/>
        </w:rPr>
      </w:pPr>
      <w:r>
        <w:rPr>
          <w:rFonts w:ascii="楷体_GB2312" w:eastAsia="楷体_GB2312" w:hAnsi="Calibri"/>
          <w:b/>
          <w:bCs/>
          <w:sz w:val="50"/>
          <w:szCs w:val="52"/>
          <w:u w:val="single"/>
          <w:lang w:val="zh-CN"/>
        </w:rPr>
        <w:t xml:space="preserve"> </w:t>
      </w:r>
      <w:r>
        <w:rPr>
          <w:rFonts w:ascii="Calibri" w:eastAsia="楷体_GB2312" w:hAnsi="Calibri" w:cs="Times New Roman"/>
          <w:b/>
          <w:bCs/>
          <w:sz w:val="50"/>
          <w:szCs w:val="52"/>
          <w:u w:val="single"/>
          <w:lang w:val="zh-CN"/>
        </w:rPr>
        <w:t>202</w:t>
      </w:r>
      <w:r>
        <w:rPr>
          <w:rFonts w:ascii="Calibri" w:eastAsia="楷体_GB2312" w:hAnsi="Calibri" w:cs="Times New Roman" w:hint="eastAsia"/>
          <w:b/>
          <w:bCs/>
          <w:sz w:val="50"/>
          <w:szCs w:val="52"/>
          <w:u w:val="single"/>
        </w:rPr>
        <w:t>5</w:t>
      </w:r>
      <w:r>
        <w:rPr>
          <w:rFonts w:ascii="楷体_GB2312" w:eastAsia="楷体_GB2312" w:hAnsi="Calibri"/>
          <w:b/>
          <w:bCs/>
          <w:sz w:val="50"/>
          <w:szCs w:val="52"/>
          <w:u w:val="single"/>
          <w:lang w:val="zh-CN"/>
        </w:rPr>
        <w:t xml:space="preserve"> </w:t>
      </w:r>
      <w:r>
        <w:rPr>
          <w:rFonts w:ascii="楷体_GB2312" w:eastAsia="楷体_GB2312" w:hAnsi="Calibri" w:hint="eastAsia"/>
          <w:b/>
          <w:bCs/>
          <w:sz w:val="50"/>
          <w:szCs w:val="52"/>
          <w:lang w:val="zh-CN"/>
        </w:rPr>
        <w:t>届本科生毕业论文</w:t>
      </w:r>
    </w:p>
    <w:p w14:paraId="7F3FBC27"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4B220D97"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74704992"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12C35F93"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6C3655DA"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7B888906"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35BF441F" w14:textId="49153233" w:rsidR="006F26EE" w:rsidRDefault="00CB1A54">
      <w:pPr>
        <w:autoSpaceDE w:val="0"/>
        <w:autoSpaceDN w:val="0"/>
        <w:adjustRightInd w:val="0"/>
        <w:snapToGrid w:val="0"/>
        <w:spacing w:line="240" w:lineRule="auto"/>
        <w:ind w:firstLineChars="0" w:firstLine="0"/>
        <w:jc w:val="center"/>
        <w:rPr>
          <w:rFonts w:ascii="宋体" w:hAnsi="宋体" w:hint="eastAsia"/>
          <w:sz w:val="21"/>
          <w:lang w:val="zh-CN"/>
        </w:rPr>
      </w:pPr>
      <w:r w:rsidRPr="00CB1A54">
        <w:rPr>
          <w:rFonts w:ascii="黑体" w:eastAsia="黑体" w:hAnsi="黑体" w:cs="Times New Roman" w:hint="eastAsia"/>
          <w:kern w:val="0"/>
          <w:sz w:val="44"/>
          <w:szCs w:val="44"/>
        </w:rPr>
        <w:t>图书馆个性化推荐系统的设计与实现</w:t>
      </w:r>
    </w:p>
    <w:p w14:paraId="05A526D1"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2BCED354"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388E0838"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p w14:paraId="3BDE29DB" w14:textId="77777777" w:rsidR="006F26EE" w:rsidRDefault="006F26EE">
      <w:pPr>
        <w:autoSpaceDE w:val="0"/>
        <w:autoSpaceDN w:val="0"/>
        <w:adjustRightInd w:val="0"/>
        <w:snapToGrid w:val="0"/>
        <w:spacing w:line="240" w:lineRule="auto"/>
        <w:ind w:firstLineChars="0" w:firstLine="0"/>
        <w:jc w:val="center"/>
        <w:rPr>
          <w:rFonts w:ascii="宋体" w:hAnsi="宋体" w:hint="eastAsia"/>
          <w:sz w:val="21"/>
          <w:lang w:val="zh-CN"/>
        </w:rPr>
      </w:pPr>
    </w:p>
    <w:tbl>
      <w:tblPr>
        <w:tblW w:w="0" w:type="auto"/>
        <w:jc w:val="center"/>
        <w:tblLook w:val="04A0" w:firstRow="1" w:lastRow="0" w:firstColumn="1" w:lastColumn="0" w:noHBand="0" w:noVBand="1"/>
      </w:tblPr>
      <w:tblGrid>
        <w:gridCol w:w="2247"/>
        <w:gridCol w:w="3320"/>
      </w:tblGrid>
      <w:tr w:rsidR="006F26EE" w14:paraId="5DB10C74" w14:textId="77777777">
        <w:trPr>
          <w:trHeight w:val="510"/>
          <w:jc w:val="center"/>
        </w:trPr>
        <w:tc>
          <w:tcPr>
            <w:tcW w:w="2247" w:type="dxa"/>
            <w:shd w:val="clear" w:color="auto" w:fill="auto"/>
            <w:tcMar>
              <w:left w:w="0" w:type="dxa"/>
              <w:right w:w="0" w:type="dxa"/>
            </w:tcMar>
            <w:vAlign w:val="bottom"/>
          </w:tcPr>
          <w:p w14:paraId="54F88468"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spacing w:val="1280"/>
                <w:kern w:val="0"/>
                <w:sz w:val="32"/>
                <w:szCs w:val="32"/>
                <w:fitText w:val="1920" w:id="-987429372"/>
                <w:lang w:val="zh-CN"/>
              </w:rPr>
              <w:t>学</w:t>
            </w:r>
            <w:r>
              <w:rPr>
                <w:rFonts w:ascii="宋体" w:hAnsi="宋体" w:hint="eastAsia"/>
                <w:bCs/>
                <w:kern w:val="0"/>
                <w:sz w:val="32"/>
                <w:szCs w:val="32"/>
                <w:fitText w:val="1920" w:id="-987429372"/>
                <w:lang w:val="zh-CN"/>
              </w:rPr>
              <w:t>院</w:t>
            </w:r>
            <w:r>
              <w:rPr>
                <w:rFonts w:ascii="宋体" w:hAnsi="宋体" w:hint="eastAsia"/>
                <w:bCs/>
                <w:sz w:val="32"/>
                <w:szCs w:val="32"/>
                <w:lang w:val="zh-CN"/>
              </w:rPr>
              <w:t>：</w:t>
            </w:r>
          </w:p>
        </w:tc>
        <w:tc>
          <w:tcPr>
            <w:tcW w:w="3320" w:type="dxa"/>
            <w:tcBorders>
              <w:bottom w:val="single" w:sz="8" w:space="0" w:color="auto"/>
            </w:tcBorders>
            <w:shd w:val="clear" w:color="auto" w:fill="auto"/>
            <w:vAlign w:val="bottom"/>
          </w:tcPr>
          <w:p w14:paraId="5CFC7F6B" w14:textId="77777777" w:rsidR="006F26EE" w:rsidRDefault="00BA57BC">
            <w:pPr>
              <w:autoSpaceDE w:val="0"/>
              <w:autoSpaceDN w:val="0"/>
              <w:adjustRightInd w:val="0"/>
              <w:snapToGrid w:val="0"/>
              <w:spacing w:line="240" w:lineRule="auto"/>
              <w:ind w:firstLineChars="0" w:firstLine="0"/>
              <w:jc w:val="center"/>
              <w:rPr>
                <w:rFonts w:ascii="宋体" w:hAnsi="宋体" w:cs="Times New Roman" w:hint="eastAsia"/>
                <w:bCs/>
                <w:sz w:val="32"/>
                <w:szCs w:val="32"/>
                <w:lang w:val="zh-CN"/>
              </w:rPr>
            </w:pPr>
            <w:r>
              <w:rPr>
                <w:rFonts w:ascii="宋体" w:hAnsi="宋体" w:cs="Times New Roman" w:hint="eastAsia"/>
                <w:bCs/>
                <w:sz w:val="32"/>
                <w:szCs w:val="32"/>
              </w:rPr>
              <w:t>信息工程</w:t>
            </w:r>
            <w:r>
              <w:rPr>
                <w:rFonts w:ascii="宋体" w:hAnsi="宋体" w:cs="Times New Roman"/>
                <w:bCs/>
                <w:sz w:val="32"/>
                <w:szCs w:val="32"/>
                <w:lang w:val="zh-CN"/>
              </w:rPr>
              <w:t>学院</w:t>
            </w:r>
          </w:p>
        </w:tc>
      </w:tr>
      <w:tr w:rsidR="006F26EE" w14:paraId="5CEEBA7A" w14:textId="77777777">
        <w:trPr>
          <w:trHeight w:val="510"/>
          <w:jc w:val="center"/>
        </w:trPr>
        <w:tc>
          <w:tcPr>
            <w:tcW w:w="2247" w:type="dxa"/>
            <w:shd w:val="clear" w:color="auto" w:fill="auto"/>
            <w:tcMar>
              <w:left w:w="0" w:type="dxa"/>
              <w:right w:w="0" w:type="dxa"/>
            </w:tcMar>
            <w:vAlign w:val="bottom"/>
          </w:tcPr>
          <w:p w14:paraId="6C379D26"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spacing w:val="1280"/>
                <w:kern w:val="0"/>
                <w:sz w:val="32"/>
                <w:szCs w:val="32"/>
                <w:fitText w:val="1920" w:id="-987429371"/>
                <w:lang w:val="zh-CN"/>
              </w:rPr>
              <w:t>专</w:t>
            </w:r>
            <w:r>
              <w:rPr>
                <w:rFonts w:ascii="宋体" w:hAnsi="宋体" w:hint="eastAsia"/>
                <w:bCs/>
                <w:kern w:val="0"/>
                <w:sz w:val="32"/>
                <w:szCs w:val="32"/>
                <w:fitText w:val="1920" w:id="-987429371"/>
                <w:lang w:val="zh-CN"/>
              </w:rPr>
              <w:t>业</w:t>
            </w:r>
            <w:r>
              <w:rPr>
                <w:rFonts w:ascii="宋体" w:hAnsi="宋体" w:hint="eastAsia"/>
                <w:bCs/>
                <w:sz w:val="32"/>
                <w:szCs w:val="32"/>
                <w:lang w:val="zh-CN"/>
              </w:rPr>
              <w:t>：</w:t>
            </w:r>
          </w:p>
        </w:tc>
        <w:tc>
          <w:tcPr>
            <w:tcW w:w="3320" w:type="dxa"/>
            <w:tcBorders>
              <w:top w:val="single" w:sz="8" w:space="0" w:color="auto"/>
              <w:bottom w:val="single" w:sz="8" w:space="0" w:color="auto"/>
            </w:tcBorders>
            <w:shd w:val="clear" w:color="auto" w:fill="auto"/>
            <w:vAlign w:val="bottom"/>
          </w:tcPr>
          <w:p w14:paraId="2C94A0EF" w14:textId="14D9DA91" w:rsidR="006F26EE" w:rsidRDefault="00CB1A54">
            <w:pPr>
              <w:autoSpaceDE w:val="0"/>
              <w:autoSpaceDN w:val="0"/>
              <w:adjustRightInd w:val="0"/>
              <w:snapToGrid w:val="0"/>
              <w:spacing w:line="240" w:lineRule="auto"/>
              <w:ind w:firstLineChars="0" w:firstLine="0"/>
              <w:jc w:val="center"/>
              <w:rPr>
                <w:rFonts w:ascii="宋体" w:hAnsi="宋体" w:cs="Times New Roman" w:hint="eastAsia"/>
                <w:bCs/>
                <w:sz w:val="32"/>
                <w:szCs w:val="32"/>
              </w:rPr>
            </w:pPr>
            <w:r>
              <w:rPr>
                <w:rFonts w:ascii="宋体" w:hAnsi="宋体" w:cs="Times New Roman" w:hint="eastAsia"/>
                <w:bCs/>
                <w:sz w:val="32"/>
                <w:szCs w:val="32"/>
              </w:rPr>
              <w:t>计算机科学与技术</w:t>
            </w:r>
          </w:p>
        </w:tc>
      </w:tr>
      <w:tr w:rsidR="006F26EE" w14:paraId="6EE6551F" w14:textId="77777777">
        <w:trPr>
          <w:trHeight w:val="510"/>
          <w:jc w:val="center"/>
        </w:trPr>
        <w:tc>
          <w:tcPr>
            <w:tcW w:w="2247" w:type="dxa"/>
            <w:shd w:val="clear" w:color="auto" w:fill="auto"/>
            <w:tcMar>
              <w:left w:w="0" w:type="dxa"/>
              <w:right w:w="0" w:type="dxa"/>
            </w:tcMar>
            <w:vAlign w:val="bottom"/>
          </w:tcPr>
          <w:p w14:paraId="4D74C95D"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spacing w:val="213"/>
                <w:kern w:val="0"/>
                <w:sz w:val="32"/>
                <w:szCs w:val="32"/>
                <w:fitText w:val="1920" w:id="-987429370"/>
                <w:lang w:val="zh-CN"/>
              </w:rPr>
              <w:t>年级班</w:t>
            </w:r>
            <w:r>
              <w:rPr>
                <w:rFonts w:ascii="宋体" w:hAnsi="宋体" w:hint="eastAsia"/>
                <w:bCs/>
                <w:spacing w:val="1"/>
                <w:kern w:val="0"/>
                <w:sz w:val="32"/>
                <w:szCs w:val="32"/>
                <w:fitText w:val="1920" w:id="-987429370"/>
                <w:lang w:val="zh-CN"/>
              </w:rPr>
              <w:t>级</w:t>
            </w:r>
            <w:r>
              <w:rPr>
                <w:rFonts w:ascii="宋体" w:hAnsi="宋体" w:hint="eastAsia"/>
                <w:bCs/>
                <w:sz w:val="32"/>
                <w:szCs w:val="32"/>
                <w:lang w:val="zh-CN"/>
              </w:rPr>
              <w:t>：</w:t>
            </w:r>
          </w:p>
        </w:tc>
        <w:tc>
          <w:tcPr>
            <w:tcW w:w="3320" w:type="dxa"/>
            <w:tcBorders>
              <w:top w:val="single" w:sz="8" w:space="0" w:color="auto"/>
              <w:bottom w:val="single" w:sz="8" w:space="0" w:color="auto"/>
            </w:tcBorders>
            <w:shd w:val="clear" w:color="auto" w:fill="auto"/>
            <w:vAlign w:val="bottom"/>
          </w:tcPr>
          <w:p w14:paraId="145DD5F8" w14:textId="11D48850" w:rsidR="006F26EE" w:rsidRDefault="00BA57BC">
            <w:pPr>
              <w:autoSpaceDE w:val="0"/>
              <w:autoSpaceDN w:val="0"/>
              <w:adjustRightInd w:val="0"/>
              <w:snapToGrid w:val="0"/>
              <w:spacing w:line="240" w:lineRule="auto"/>
              <w:ind w:firstLineChars="0" w:firstLine="0"/>
              <w:jc w:val="center"/>
              <w:rPr>
                <w:rFonts w:ascii="宋体" w:hAnsi="宋体" w:cs="Times New Roman" w:hint="eastAsia"/>
                <w:bCs/>
                <w:sz w:val="32"/>
                <w:szCs w:val="32"/>
                <w:lang w:val="zh-CN"/>
              </w:rPr>
            </w:pPr>
            <w:r>
              <w:rPr>
                <w:rFonts w:ascii="宋体" w:hAnsi="宋体" w:cs="Times New Roman"/>
                <w:bCs/>
                <w:sz w:val="32"/>
                <w:szCs w:val="32"/>
                <w:lang w:val="zh-CN"/>
              </w:rPr>
              <w:t>20</w:t>
            </w:r>
            <w:r>
              <w:rPr>
                <w:rFonts w:ascii="宋体" w:hAnsi="宋体" w:cs="Times New Roman" w:hint="eastAsia"/>
                <w:bCs/>
                <w:sz w:val="32"/>
                <w:szCs w:val="32"/>
                <w:lang w:val="zh-CN"/>
              </w:rPr>
              <w:t>2</w:t>
            </w:r>
            <w:r>
              <w:rPr>
                <w:rFonts w:ascii="宋体" w:hAnsi="宋体" w:cs="Times New Roman" w:hint="eastAsia"/>
                <w:bCs/>
                <w:sz w:val="32"/>
                <w:szCs w:val="32"/>
              </w:rPr>
              <w:t>1</w:t>
            </w:r>
            <w:r>
              <w:rPr>
                <w:rFonts w:ascii="宋体" w:hAnsi="宋体" w:cs="Times New Roman"/>
                <w:bCs/>
                <w:sz w:val="32"/>
                <w:szCs w:val="32"/>
                <w:lang w:val="zh-CN"/>
              </w:rPr>
              <w:t>级</w:t>
            </w:r>
            <w:r w:rsidR="00CB1A54">
              <w:rPr>
                <w:rFonts w:ascii="宋体" w:hAnsi="宋体" w:cs="Times New Roman" w:hint="eastAsia"/>
                <w:bCs/>
                <w:sz w:val="32"/>
                <w:szCs w:val="32"/>
                <w:lang w:val="zh-CN"/>
              </w:rPr>
              <w:t>02</w:t>
            </w:r>
            <w:r>
              <w:rPr>
                <w:rFonts w:ascii="宋体" w:hAnsi="宋体" w:cs="Times New Roman"/>
                <w:bCs/>
                <w:sz w:val="32"/>
                <w:szCs w:val="32"/>
                <w:lang w:val="zh-CN"/>
              </w:rPr>
              <w:t>班</w:t>
            </w:r>
          </w:p>
        </w:tc>
      </w:tr>
      <w:tr w:rsidR="006F26EE" w14:paraId="2CA1B15B" w14:textId="77777777">
        <w:trPr>
          <w:trHeight w:val="510"/>
          <w:jc w:val="center"/>
        </w:trPr>
        <w:tc>
          <w:tcPr>
            <w:tcW w:w="2247" w:type="dxa"/>
            <w:shd w:val="clear" w:color="auto" w:fill="auto"/>
            <w:tcMar>
              <w:left w:w="0" w:type="dxa"/>
              <w:right w:w="0" w:type="dxa"/>
            </w:tcMar>
            <w:vAlign w:val="bottom"/>
          </w:tcPr>
          <w:p w14:paraId="155C71C9"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spacing w:val="213"/>
                <w:kern w:val="0"/>
                <w:sz w:val="32"/>
                <w:szCs w:val="32"/>
                <w:fitText w:val="1920" w:id="-987429369"/>
                <w:lang w:val="zh-CN"/>
              </w:rPr>
              <w:t>学生姓</w:t>
            </w:r>
            <w:r>
              <w:rPr>
                <w:rFonts w:ascii="宋体" w:hAnsi="宋体" w:hint="eastAsia"/>
                <w:bCs/>
                <w:spacing w:val="1"/>
                <w:kern w:val="0"/>
                <w:sz w:val="32"/>
                <w:szCs w:val="32"/>
                <w:fitText w:val="1920" w:id="-987429369"/>
                <w:lang w:val="zh-CN"/>
              </w:rPr>
              <w:t>名</w:t>
            </w:r>
            <w:r>
              <w:rPr>
                <w:rFonts w:ascii="宋体" w:hAnsi="宋体" w:hint="eastAsia"/>
                <w:bCs/>
                <w:sz w:val="32"/>
                <w:szCs w:val="32"/>
                <w:lang w:val="zh-CN"/>
              </w:rPr>
              <w:t>：</w:t>
            </w:r>
          </w:p>
        </w:tc>
        <w:tc>
          <w:tcPr>
            <w:tcW w:w="3320" w:type="dxa"/>
            <w:tcBorders>
              <w:top w:val="single" w:sz="8" w:space="0" w:color="auto"/>
              <w:bottom w:val="single" w:sz="8" w:space="0" w:color="auto"/>
            </w:tcBorders>
            <w:shd w:val="clear" w:color="auto" w:fill="auto"/>
            <w:vAlign w:val="bottom"/>
          </w:tcPr>
          <w:p w14:paraId="1685F8AD" w14:textId="691521E3" w:rsidR="006F26EE" w:rsidRDefault="00CB1A54">
            <w:pPr>
              <w:autoSpaceDE w:val="0"/>
              <w:autoSpaceDN w:val="0"/>
              <w:adjustRightInd w:val="0"/>
              <w:snapToGrid w:val="0"/>
              <w:spacing w:line="240" w:lineRule="auto"/>
              <w:ind w:firstLineChars="0" w:firstLine="0"/>
              <w:jc w:val="center"/>
              <w:rPr>
                <w:rFonts w:ascii="宋体" w:hAnsi="宋体" w:cs="Times New Roman" w:hint="eastAsia"/>
                <w:bCs/>
                <w:sz w:val="32"/>
                <w:szCs w:val="32"/>
              </w:rPr>
            </w:pPr>
            <w:r>
              <w:rPr>
                <w:rFonts w:ascii="宋体" w:hAnsi="宋体" w:cs="Times New Roman" w:hint="eastAsia"/>
                <w:bCs/>
                <w:sz w:val="32"/>
                <w:szCs w:val="32"/>
              </w:rPr>
              <w:t>贺</w:t>
            </w:r>
            <w:proofErr w:type="gramStart"/>
            <w:r>
              <w:rPr>
                <w:rFonts w:ascii="宋体" w:hAnsi="宋体" w:cs="Times New Roman" w:hint="eastAsia"/>
                <w:bCs/>
                <w:sz w:val="32"/>
                <w:szCs w:val="32"/>
              </w:rPr>
              <w:t>浩</w:t>
            </w:r>
            <w:proofErr w:type="gramEnd"/>
            <w:r>
              <w:rPr>
                <w:rFonts w:ascii="宋体" w:hAnsi="宋体" w:cs="Times New Roman" w:hint="eastAsia"/>
                <w:bCs/>
                <w:sz w:val="32"/>
                <w:szCs w:val="32"/>
              </w:rPr>
              <w:t>轩</w:t>
            </w:r>
          </w:p>
        </w:tc>
      </w:tr>
      <w:tr w:rsidR="006F26EE" w14:paraId="2B068A5E" w14:textId="77777777">
        <w:trPr>
          <w:trHeight w:val="510"/>
          <w:jc w:val="center"/>
        </w:trPr>
        <w:tc>
          <w:tcPr>
            <w:tcW w:w="2247" w:type="dxa"/>
            <w:shd w:val="clear" w:color="auto" w:fill="auto"/>
            <w:tcMar>
              <w:left w:w="0" w:type="dxa"/>
              <w:right w:w="0" w:type="dxa"/>
            </w:tcMar>
            <w:vAlign w:val="bottom"/>
          </w:tcPr>
          <w:p w14:paraId="521DC5DA"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spacing w:val="213"/>
                <w:kern w:val="0"/>
                <w:sz w:val="32"/>
                <w:szCs w:val="32"/>
                <w:fitText w:val="1920" w:id="-987429368"/>
                <w:lang w:val="zh-CN"/>
              </w:rPr>
              <w:t>指导教</w:t>
            </w:r>
            <w:r>
              <w:rPr>
                <w:rFonts w:ascii="宋体" w:hAnsi="宋体" w:hint="eastAsia"/>
                <w:bCs/>
                <w:spacing w:val="1"/>
                <w:kern w:val="0"/>
                <w:sz w:val="32"/>
                <w:szCs w:val="32"/>
                <w:fitText w:val="1920" w:id="-987429368"/>
                <w:lang w:val="zh-CN"/>
              </w:rPr>
              <w:t>师</w:t>
            </w:r>
            <w:r>
              <w:rPr>
                <w:rFonts w:ascii="宋体" w:hAnsi="宋体" w:hint="eastAsia"/>
                <w:bCs/>
                <w:sz w:val="32"/>
                <w:szCs w:val="32"/>
                <w:lang w:val="zh-CN"/>
              </w:rPr>
              <w:t>：</w:t>
            </w:r>
          </w:p>
        </w:tc>
        <w:tc>
          <w:tcPr>
            <w:tcW w:w="3320" w:type="dxa"/>
            <w:tcBorders>
              <w:top w:val="single" w:sz="8" w:space="0" w:color="auto"/>
              <w:bottom w:val="single" w:sz="8" w:space="0" w:color="auto"/>
            </w:tcBorders>
            <w:shd w:val="clear" w:color="auto" w:fill="auto"/>
            <w:vAlign w:val="bottom"/>
          </w:tcPr>
          <w:p w14:paraId="5B3C1535" w14:textId="39FA6C80" w:rsidR="006F26EE" w:rsidRDefault="00CB1A54">
            <w:pPr>
              <w:autoSpaceDE w:val="0"/>
              <w:autoSpaceDN w:val="0"/>
              <w:adjustRightInd w:val="0"/>
              <w:snapToGrid w:val="0"/>
              <w:spacing w:line="240" w:lineRule="auto"/>
              <w:ind w:firstLineChars="0" w:firstLine="0"/>
              <w:jc w:val="center"/>
              <w:rPr>
                <w:rFonts w:ascii="宋体" w:hAnsi="宋体" w:cs="Times New Roman" w:hint="eastAsia"/>
                <w:bCs/>
                <w:sz w:val="32"/>
                <w:szCs w:val="32"/>
              </w:rPr>
            </w:pPr>
            <w:r>
              <w:rPr>
                <w:rFonts w:ascii="宋体" w:hAnsi="宋体" w:cs="Times New Roman" w:hint="eastAsia"/>
                <w:bCs/>
                <w:sz w:val="32"/>
                <w:szCs w:val="32"/>
              </w:rPr>
              <w:t>牛当当</w:t>
            </w:r>
          </w:p>
        </w:tc>
      </w:tr>
      <w:tr w:rsidR="006F26EE" w14:paraId="1DF6A9FD" w14:textId="77777777">
        <w:trPr>
          <w:trHeight w:val="510"/>
          <w:jc w:val="center"/>
        </w:trPr>
        <w:tc>
          <w:tcPr>
            <w:tcW w:w="2247" w:type="dxa"/>
            <w:shd w:val="clear" w:color="auto" w:fill="auto"/>
            <w:tcMar>
              <w:left w:w="0" w:type="dxa"/>
              <w:right w:w="0" w:type="dxa"/>
            </w:tcMar>
            <w:vAlign w:val="bottom"/>
          </w:tcPr>
          <w:p w14:paraId="34F6F225"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kern w:val="0"/>
                <w:sz w:val="32"/>
                <w:szCs w:val="32"/>
                <w:fitText w:val="1920" w:id="-987429367"/>
                <w:lang w:val="zh-CN"/>
              </w:rPr>
              <w:t>协助指导教师</w:t>
            </w:r>
            <w:r>
              <w:rPr>
                <w:rFonts w:ascii="宋体" w:hAnsi="宋体" w:hint="eastAsia"/>
                <w:bCs/>
                <w:sz w:val="32"/>
                <w:szCs w:val="32"/>
                <w:lang w:val="zh-CN"/>
              </w:rPr>
              <w:t>：</w:t>
            </w:r>
          </w:p>
        </w:tc>
        <w:tc>
          <w:tcPr>
            <w:tcW w:w="3320" w:type="dxa"/>
            <w:tcBorders>
              <w:top w:val="single" w:sz="8" w:space="0" w:color="auto"/>
              <w:bottom w:val="single" w:sz="8" w:space="0" w:color="auto"/>
            </w:tcBorders>
            <w:shd w:val="clear" w:color="auto" w:fill="auto"/>
            <w:vAlign w:val="bottom"/>
          </w:tcPr>
          <w:p w14:paraId="00B43F8D" w14:textId="77777777" w:rsidR="006F26EE" w:rsidRDefault="006F26EE">
            <w:pPr>
              <w:autoSpaceDE w:val="0"/>
              <w:autoSpaceDN w:val="0"/>
              <w:adjustRightInd w:val="0"/>
              <w:snapToGrid w:val="0"/>
              <w:spacing w:line="240" w:lineRule="auto"/>
              <w:ind w:firstLineChars="0" w:firstLine="0"/>
              <w:jc w:val="center"/>
              <w:rPr>
                <w:rFonts w:ascii="宋体" w:hAnsi="宋体" w:cs="Times New Roman" w:hint="eastAsia"/>
                <w:bCs/>
                <w:sz w:val="32"/>
                <w:szCs w:val="32"/>
                <w:lang w:val="zh-CN"/>
              </w:rPr>
            </w:pPr>
          </w:p>
        </w:tc>
      </w:tr>
      <w:tr w:rsidR="006F26EE" w14:paraId="1E379124" w14:textId="77777777">
        <w:trPr>
          <w:trHeight w:val="510"/>
          <w:jc w:val="center"/>
        </w:trPr>
        <w:tc>
          <w:tcPr>
            <w:tcW w:w="2247" w:type="dxa"/>
            <w:shd w:val="clear" w:color="auto" w:fill="auto"/>
            <w:tcMar>
              <w:left w:w="0" w:type="dxa"/>
              <w:right w:w="0" w:type="dxa"/>
            </w:tcMar>
            <w:vAlign w:val="bottom"/>
          </w:tcPr>
          <w:p w14:paraId="1AE4175F" w14:textId="77777777" w:rsidR="006F26EE" w:rsidRDefault="00BA57BC">
            <w:pPr>
              <w:autoSpaceDE w:val="0"/>
              <w:autoSpaceDN w:val="0"/>
              <w:adjustRightInd w:val="0"/>
              <w:snapToGrid w:val="0"/>
              <w:spacing w:line="240" w:lineRule="auto"/>
              <w:ind w:firstLineChars="0" w:firstLine="0"/>
              <w:jc w:val="right"/>
              <w:rPr>
                <w:rFonts w:ascii="宋体" w:hAnsi="宋体" w:hint="eastAsia"/>
                <w:bCs/>
                <w:sz w:val="32"/>
                <w:szCs w:val="32"/>
                <w:lang w:val="zh-CN"/>
              </w:rPr>
            </w:pPr>
            <w:r>
              <w:rPr>
                <w:rFonts w:ascii="宋体" w:hAnsi="宋体" w:hint="eastAsia"/>
                <w:bCs/>
                <w:spacing w:val="213"/>
                <w:kern w:val="0"/>
                <w:sz w:val="32"/>
                <w:szCs w:val="32"/>
                <w:fitText w:val="1920" w:id="-987429366"/>
                <w:lang w:val="zh-CN"/>
              </w:rPr>
              <w:t>完成日</w:t>
            </w:r>
            <w:r>
              <w:rPr>
                <w:rFonts w:ascii="宋体" w:hAnsi="宋体" w:hint="eastAsia"/>
                <w:bCs/>
                <w:spacing w:val="1"/>
                <w:kern w:val="0"/>
                <w:sz w:val="32"/>
                <w:szCs w:val="32"/>
                <w:fitText w:val="1920" w:id="-987429366"/>
                <w:lang w:val="zh-CN"/>
              </w:rPr>
              <w:t>期</w:t>
            </w:r>
            <w:r>
              <w:rPr>
                <w:rFonts w:ascii="宋体" w:hAnsi="宋体" w:hint="eastAsia"/>
                <w:bCs/>
                <w:sz w:val="32"/>
                <w:szCs w:val="32"/>
                <w:lang w:val="zh-CN"/>
              </w:rPr>
              <w:t>：</w:t>
            </w:r>
          </w:p>
        </w:tc>
        <w:tc>
          <w:tcPr>
            <w:tcW w:w="3320" w:type="dxa"/>
            <w:tcBorders>
              <w:top w:val="single" w:sz="8" w:space="0" w:color="auto"/>
              <w:bottom w:val="single" w:sz="8" w:space="0" w:color="auto"/>
            </w:tcBorders>
            <w:shd w:val="clear" w:color="auto" w:fill="auto"/>
            <w:vAlign w:val="bottom"/>
          </w:tcPr>
          <w:p w14:paraId="3B6148ED" w14:textId="77777777" w:rsidR="006F26EE" w:rsidRDefault="00BA57BC">
            <w:pPr>
              <w:autoSpaceDE w:val="0"/>
              <w:autoSpaceDN w:val="0"/>
              <w:adjustRightInd w:val="0"/>
              <w:snapToGrid w:val="0"/>
              <w:spacing w:line="240" w:lineRule="auto"/>
              <w:ind w:firstLineChars="0" w:firstLine="0"/>
              <w:jc w:val="center"/>
              <w:rPr>
                <w:rFonts w:ascii="宋体" w:hAnsi="宋体" w:cs="Times New Roman" w:hint="eastAsia"/>
                <w:bCs/>
                <w:sz w:val="32"/>
                <w:szCs w:val="32"/>
                <w:lang w:val="zh-CN"/>
              </w:rPr>
            </w:pPr>
            <w:r>
              <w:rPr>
                <w:rFonts w:ascii="宋体" w:hAnsi="宋体" w:cs="Times New Roman"/>
                <w:bCs/>
                <w:sz w:val="32"/>
                <w:szCs w:val="32"/>
                <w:lang w:val="zh-CN"/>
              </w:rPr>
              <w:t>202</w:t>
            </w:r>
            <w:r>
              <w:rPr>
                <w:rFonts w:ascii="宋体" w:hAnsi="宋体" w:cs="Times New Roman" w:hint="eastAsia"/>
                <w:bCs/>
                <w:sz w:val="32"/>
                <w:szCs w:val="32"/>
              </w:rPr>
              <w:t>5</w:t>
            </w:r>
            <w:r>
              <w:rPr>
                <w:rFonts w:ascii="宋体" w:hAnsi="宋体" w:cs="Times New Roman"/>
                <w:bCs/>
                <w:sz w:val="32"/>
                <w:szCs w:val="32"/>
                <w:lang w:val="zh-CN"/>
              </w:rPr>
              <w:t>年06月</w:t>
            </w:r>
          </w:p>
        </w:tc>
      </w:tr>
    </w:tbl>
    <w:p w14:paraId="54C7D690" w14:textId="77777777" w:rsidR="006F26EE" w:rsidRDefault="00BA57BC">
      <w:pPr>
        <w:widowControl/>
        <w:adjustRightInd w:val="0"/>
        <w:snapToGrid w:val="0"/>
        <w:spacing w:line="240" w:lineRule="auto"/>
        <w:ind w:firstLineChars="0" w:firstLine="0"/>
        <w:jc w:val="left"/>
        <w:rPr>
          <w:rFonts w:ascii="Calibri" w:hAnsi="Calibri" w:cs="Times New Roman"/>
          <w:sz w:val="21"/>
        </w:rPr>
      </w:pPr>
      <w:r>
        <w:rPr>
          <w:rFonts w:ascii="Calibri" w:hAnsi="Calibri" w:cs="Times New Roman"/>
          <w:sz w:val="21"/>
        </w:rPr>
        <w:br w:type="page"/>
      </w:r>
    </w:p>
    <w:p w14:paraId="117F2CE7" w14:textId="77777777" w:rsidR="006F26EE" w:rsidRDefault="00BA57BC">
      <w:pPr>
        <w:spacing w:beforeLines="50" w:before="163" w:afterLines="50" w:after="163" w:line="460" w:lineRule="exact"/>
        <w:ind w:firstLineChars="0" w:firstLine="0"/>
        <w:jc w:val="center"/>
        <w:outlineLvl w:val="0"/>
        <w:rPr>
          <w:rFonts w:ascii="宋体" w:hAnsi="宋体" w:hint="eastAsia"/>
          <w:b/>
          <w:bCs/>
          <w:sz w:val="32"/>
          <w:szCs w:val="32"/>
        </w:rPr>
      </w:pPr>
      <w:r>
        <w:rPr>
          <w:rFonts w:ascii="宋体" w:hAnsi="宋体"/>
          <w:b/>
          <w:bCs/>
          <w:sz w:val="32"/>
          <w:szCs w:val="32"/>
        </w:rPr>
        <w:lastRenderedPageBreak/>
        <w:br w:type="page"/>
      </w:r>
      <w:bookmarkStart w:id="0" w:name="_Toc10211"/>
      <w:bookmarkStart w:id="1" w:name="_Toc31479"/>
      <w:bookmarkStart w:id="2" w:name="_Toc26205"/>
      <w:r>
        <w:rPr>
          <w:rFonts w:ascii="宋体" w:hAnsi="宋体" w:hint="eastAsia"/>
          <w:b/>
          <w:bCs/>
          <w:sz w:val="32"/>
          <w:szCs w:val="32"/>
        </w:rPr>
        <w:lastRenderedPageBreak/>
        <w:t>本科生毕业论文（设计）的独创性声明</w:t>
      </w:r>
      <w:bookmarkEnd w:id="0"/>
      <w:bookmarkEnd w:id="1"/>
      <w:bookmarkEnd w:id="2"/>
    </w:p>
    <w:p w14:paraId="56EA648C" w14:textId="77777777" w:rsidR="006F26EE" w:rsidRDefault="00BA57BC">
      <w:pPr>
        <w:pStyle w:val="a8"/>
        <w:tabs>
          <w:tab w:val="left" w:pos="0"/>
        </w:tabs>
        <w:spacing w:after="50"/>
        <w:ind w:left="480" w:firstLine="480"/>
        <w:rPr>
          <w:rFonts w:ascii="楷体_GB2312" w:eastAsia="楷体_GB2312" w:hAnsi="仿宋" w:hint="eastAsia"/>
        </w:rPr>
      </w:pPr>
      <w:r>
        <w:rPr>
          <w:rFonts w:ascii="楷体_GB2312" w:eastAsia="楷体_GB2312" w:hAnsi="仿宋" w:hint="eastAsia"/>
        </w:rPr>
        <w:t>本人声明：所呈交的本科毕业论文（设计）是我个人在导师指导下独立进行的研究工作及取得的研究结果。尽我所知，除了文中特别加以标注和致谢的地方外，论文中不包含其他人已经发表或撰写过的研究结果，也不包含其他人和自己本人已获得西北农林科技大学或其它教育机构的学位或证书而使用过的材料。与我一同工作的同事对本研究所做的任何贡献均已在论文的致谢中作了明确的说明并表示了谢意。如违反此声明，一切后果与法律责任均由本人承担。</w:t>
      </w:r>
    </w:p>
    <w:p w14:paraId="79202566" w14:textId="77777777" w:rsidR="006F26EE" w:rsidRDefault="00BA57BC">
      <w:pPr>
        <w:spacing w:beforeLines="100" w:before="326" w:line="460" w:lineRule="exact"/>
        <w:ind w:firstLine="480"/>
        <w:rPr>
          <w:rFonts w:ascii="楷体_GB2312" w:eastAsia="楷体_GB2312" w:hAnsi="仿宋" w:hint="eastAsia"/>
        </w:rPr>
      </w:pPr>
      <w:r>
        <w:rPr>
          <w:rFonts w:ascii="楷体_GB2312" w:eastAsia="楷体_GB2312" w:hAnsi="仿宋" w:hint="eastAsia"/>
        </w:rPr>
        <w:t>本科生签名：                  时间：     年     月     日</w:t>
      </w:r>
    </w:p>
    <w:p w14:paraId="6147B263" w14:textId="77777777" w:rsidR="006F26EE" w:rsidRDefault="006F26EE">
      <w:pPr>
        <w:spacing w:afterLines="50" w:after="163" w:line="460" w:lineRule="exact"/>
        <w:ind w:firstLine="643"/>
        <w:jc w:val="center"/>
        <w:rPr>
          <w:rFonts w:ascii="宋体" w:hAnsi="宋体" w:hint="eastAsia"/>
          <w:b/>
          <w:bCs/>
          <w:sz w:val="32"/>
          <w:szCs w:val="32"/>
        </w:rPr>
      </w:pPr>
    </w:p>
    <w:p w14:paraId="16937561" w14:textId="77777777" w:rsidR="006F26EE" w:rsidRDefault="00BA57BC">
      <w:pPr>
        <w:spacing w:afterLines="50" w:after="163" w:line="460" w:lineRule="exact"/>
        <w:ind w:firstLine="643"/>
        <w:jc w:val="center"/>
        <w:outlineLvl w:val="0"/>
        <w:rPr>
          <w:rFonts w:ascii="宋体" w:hAnsi="宋体" w:hint="eastAsia"/>
          <w:b/>
          <w:bCs/>
          <w:sz w:val="32"/>
          <w:szCs w:val="32"/>
        </w:rPr>
      </w:pPr>
      <w:bookmarkStart w:id="3" w:name="_Toc23879"/>
      <w:bookmarkStart w:id="4" w:name="_Toc1814"/>
      <w:bookmarkStart w:id="5" w:name="_Toc24560"/>
      <w:r>
        <w:rPr>
          <w:rFonts w:ascii="宋体" w:hAnsi="宋体" w:hint="eastAsia"/>
          <w:b/>
          <w:bCs/>
          <w:sz w:val="32"/>
          <w:szCs w:val="32"/>
        </w:rPr>
        <w:t>关于本科生毕业论文（设计）知识产权的说明</w:t>
      </w:r>
      <w:bookmarkEnd w:id="3"/>
      <w:bookmarkEnd w:id="4"/>
      <w:bookmarkEnd w:id="5"/>
    </w:p>
    <w:p w14:paraId="320AD5EB" w14:textId="77777777" w:rsidR="006F26EE" w:rsidRDefault="00BA57BC">
      <w:pPr>
        <w:pStyle w:val="a8"/>
        <w:tabs>
          <w:tab w:val="left" w:pos="0"/>
        </w:tabs>
        <w:ind w:left="480" w:firstLine="480"/>
        <w:rPr>
          <w:rFonts w:ascii="楷体_GB2312" w:eastAsia="楷体_GB2312" w:hAnsi="仿宋" w:hint="eastAsia"/>
        </w:rPr>
      </w:pPr>
      <w:r>
        <w:rPr>
          <w:rFonts w:ascii="楷体_GB2312" w:eastAsia="楷体_GB2312" w:hAnsi="仿宋" w:hint="eastAsia"/>
        </w:rPr>
        <w:t xml:space="preserve">本毕业论文（设计）的知识产权归属西北农林科技大学。本人同意西北农林科技大学保存或向国家有关部门或机构送交论文的纸质版和电子版，允许论文被查阅和借阅。 </w:t>
      </w:r>
    </w:p>
    <w:p w14:paraId="64BD5D61" w14:textId="77777777" w:rsidR="006F26EE" w:rsidRDefault="00BA57BC">
      <w:pPr>
        <w:pStyle w:val="a8"/>
        <w:tabs>
          <w:tab w:val="left" w:pos="0"/>
        </w:tabs>
        <w:ind w:left="480" w:firstLine="480"/>
        <w:rPr>
          <w:rFonts w:ascii="楷体_GB2312" w:eastAsia="楷体_GB2312" w:hAnsi="仿宋" w:hint="eastAsia"/>
        </w:rPr>
      </w:pPr>
      <w:r>
        <w:rPr>
          <w:rFonts w:ascii="楷体_GB2312" w:eastAsia="楷体_GB2312" w:hAnsi="仿宋" w:hint="eastAsia"/>
        </w:rPr>
        <w:t>本人保证，在毕业离开西北农林科技大学后，发表或者使用本毕业论文（设计）及其相关的工作成果时，将以西北农林科技大学为第一署名单位，否则，愿意按《中华人民共和国著作权法》等有关规定接受处理并承担法律责任。</w:t>
      </w:r>
    </w:p>
    <w:p w14:paraId="4FB4373E" w14:textId="77777777" w:rsidR="006F26EE" w:rsidRDefault="00BA57BC">
      <w:pPr>
        <w:pStyle w:val="a8"/>
        <w:tabs>
          <w:tab w:val="left" w:pos="0"/>
        </w:tabs>
        <w:ind w:left="480" w:firstLine="480"/>
        <w:rPr>
          <w:rFonts w:ascii="楷体_GB2312" w:eastAsia="楷体_GB2312" w:hAnsi="仿宋" w:hint="eastAsia"/>
        </w:rPr>
      </w:pPr>
      <w:r>
        <w:rPr>
          <w:rFonts w:ascii="楷体_GB2312" w:eastAsia="楷体_GB2312" w:hAnsi="仿宋" w:hint="eastAsia"/>
        </w:rPr>
        <w:t>任何收存和保管本论文各种版本的其他单位和个人（包括作者本人）未经本论文作者的导师同意，不得有对本论文进行复制、修改、发行、出租、改编等侵犯著作权的行为，否则，按违背《中华人民共和国著作权法》等有关规定处理并追究法律责任。</w:t>
      </w:r>
    </w:p>
    <w:p w14:paraId="4FB819AB" w14:textId="77777777" w:rsidR="006F26EE" w:rsidRDefault="00BA57BC">
      <w:pPr>
        <w:spacing w:beforeLines="100" w:before="326" w:afterLines="100" w:after="326" w:line="460" w:lineRule="exact"/>
        <w:ind w:firstLine="480"/>
        <w:rPr>
          <w:rFonts w:ascii="楷体_GB2312" w:eastAsia="楷体_GB2312" w:hAnsi="仿宋" w:hint="eastAsia"/>
        </w:rPr>
      </w:pPr>
      <w:r>
        <w:rPr>
          <w:rFonts w:ascii="楷体_GB2312" w:eastAsia="楷体_GB2312" w:hAnsi="仿宋" w:hint="eastAsia"/>
        </w:rPr>
        <w:t xml:space="preserve">本科生签名：　　　　　　     时间：　　　年　　</w:t>
      </w:r>
      <w:proofErr w:type="gramStart"/>
      <w:r>
        <w:rPr>
          <w:rFonts w:ascii="楷体_GB2312" w:eastAsia="楷体_GB2312" w:hAnsi="仿宋" w:hint="eastAsia"/>
        </w:rPr>
        <w:t xml:space="preserve">　</w:t>
      </w:r>
      <w:proofErr w:type="gramEnd"/>
      <w:r>
        <w:rPr>
          <w:rFonts w:ascii="楷体_GB2312" w:eastAsia="楷体_GB2312" w:hAnsi="仿宋" w:hint="eastAsia"/>
        </w:rPr>
        <w:t xml:space="preserve">月　　</w:t>
      </w:r>
      <w:proofErr w:type="gramStart"/>
      <w:r>
        <w:rPr>
          <w:rFonts w:ascii="楷体_GB2312" w:eastAsia="楷体_GB2312" w:hAnsi="仿宋" w:hint="eastAsia"/>
        </w:rPr>
        <w:t xml:space="preserve">　</w:t>
      </w:r>
      <w:proofErr w:type="gramEnd"/>
      <w:r>
        <w:rPr>
          <w:rFonts w:ascii="楷体_GB2312" w:eastAsia="楷体_GB2312" w:hAnsi="仿宋" w:hint="eastAsia"/>
        </w:rPr>
        <w:t>日</w:t>
      </w:r>
    </w:p>
    <w:p w14:paraId="64BD8E49" w14:textId="77777777" w:rsidR="006F26EE" w:rsidRDefault="00BA57BC">
      <w:pPr>
        <w:spacing w:beforeLines="100" w:before="326" w:afterLines="100" w:after="326" w:line="460" w:lineRule="exact"/>
        <w:ind w:firstLine="480"/>
        <w:rPr>
          <w:rFonts w:ascii="楷体_GB2312" w:eastAsia="楷体_GB2312" w:hAnsi="仿宋" w:hint="eastAsia"/>
        </w:rPr>
      </w:pPr>
      <w:r>
        <w:rPr>
          <w:rFonts w:ascii="楷体_GB2312" w:eastAsia="楷体_GB2312" w:hAnsi="仿宋" w:hint="eastAsia"/>
        </w:rPr>
        <w:t xml:space="preserve">指导教师签名：　　 　　 　   时间：　　　年　　</w:t>
      </w:r>
      <w:proofErr w:type="gramStart"/>
      <w:r>
        <w:rPr>
          <w:rFonts w:ascii="楷体_GB2312" w:eastAsia="楷体_GB2312" w:hAnsi="仿宋" w:hint="eastAsia"/>
        </w:rPr>
        <w:t xml:space="preserve">　</w:t>
      </w:r>
      <w:proofErr w:type="gramEnd"/>
      <w:r>
        <w:rPr>
          <w:rFonts w:ascii="楷体_GB2312" w:eastAsia="楷体_GB2312" w:hAnsi="仿宋" w:hint="eastAsia"/>
        </w:rPr>
        <w:t xml:space="preserve">月　　</w:t>
      </w:r>
      <w:proofErr w:type="gramStart"/>
      <w:r>
        <w:rPr>
          <w:rFonts w:ascii="楷体_GB2312" w:eastAsia="楷体_GB2312" w:hAnsi="仿宋" w:hint="eastAsia"/>
        </w:rPr>
        <w:t xml:space="preserve">　</w:t>
      </w:r>
      <w:proofErr w:type="gramEnd"/>
      <w:r>
        <w:rPr>
          <w:rFonts w:ascii="楷体_GB2312" w:eastAsia="楷体_GB2312" w:hAnsi="仿宋" w:hint="eastAsia"/>
        </w:rPr>
        <w:t>日</w:t>
      </w:r>
    </w:p>
    <w:p w14:paraId="57086634" w14:textId="77777777" w:rsidR="006F26EE" w:rsidRDefault="006F26EE">
      <w:pPr>
        <w:ind w:firstLineChars="0" w:firstLine="0"/>
        <w:jc w:val="center"/>
        <w:rPr>
          <w:rFonts w:eastAsia="黑体" w:hAnsi="黑体" w:hint="eastAsia"/>
          <w:bCs/>
          <w:sz w:val="32"/>
          <w:szCs w:val="32"/>
        </w:rPr>
      </w:pPr>
    </w:p>
    <w:p w14:paraId="7845B101" w14:textId="77777777" w:rsidR="006F26EE" w:rsidRDefault="006F26EE">
      <w:pPr>
        <w:ind w:firstLineChars="0" w:firstLine="0"/>
        <w:jc w:val="center"/>
        <w:rPr>
          <w:rFonts w:eastAsia="黑体" w:hAnsi="黑体" w:hint="eastAsia"/>
          <w:bCs/>
          <w:sz w:val="32"/>
          <w:szCs w:val="32"/>
        </w:rPr>
      </w:pPr>
    </w:p>
    <w:p w14:paraId="24A46495" w14:textId="77777777" w:rsidR="006F26EE" w:rsidRDefault="006F26EE">
      <w:pPr>
        <w:ind w:firstLineChars="0" w:firstLine="0"/>
        <w:rPr>
          <w:rFonts w:eastAsia="黑体" w:hAnsi="黑体" w:hint="eastAsia"/>
          <w:bCs/>
          <w:sz w:val="32"/>
          <w:szCs w:val="32"/>
        </w:rPr>
      </w:pPr>
    </w:p>
    <w:p w14:paraId="51B36D49" w14:textId="577B9312" w:rsidR="006F26EE" w:rsidRDefault="00BA57BC">
      <w:pPr>
        <w:ind w:firstLineChars="0" w:firstLine="0"/>
        <w:jc w:val="center"/>
        <w:outlineLvl w:val="0"/>
        <w:rPr>
          <w:rFonts w:eastAsia="黑体" w:hAnsi="黑体" w:hint="eastAsia"/>
          <w:bCs/>
          <w:sz w:val="32"/>
          <w:szCs w:val="32"/>
        </w:rPr>
      </w:pPr>
      <w:r>
        <w:rPr>
          <w:rFonts w:eastAsia="黑体" w:hAnsi="黑体"/>
          <w:bCs/>
          <w:sz w:val="32"/>
          <w:szCs w:val="32"/>
        </w:rPr>
        <w:br w:type="page"/>
      </w:r>
      <w:bookmarkStart w:id="6" w:name="_Toc31825"/>
      <w:bookmarkStart w:id="7" w:name="_Toc6453"/>
      <w:bookmarkStart w:id="8" w:name="_Toc624"/>
      <w:bookmarkStart w:id="9" w:name="_Hlk165745621"/>
      <w:r w:rsidR="00BC752A">
        <w:rPr>
          <w:rFonts w:eastAsia="黑体" w:hAnsi="黑体" w:hint="eastAsia"/>
          <w:bCs/>
          <w:sz w:val="32"/>
          <w:szCs w:val="32"/>
        </w:rPr>
        <w:lastRenderedPageBreak/>
        <w:t>图书馆个性化</w:t>
      </w:r>
      <w:r>
        <w:rPr>
          <w:rFonts w:eastAsia="黑体" w:hAnsi="黑体" w:hint="eastAsia"/>
          <w:bCs/>
          <w:sz w:val="32"/>
          <w:szCs w:val="32"/>
        </w:rPr>
        <w:t>推荐系统设计与实现</w:t>
      </w:r>
      <w:bookmarkEnd w:id="6"/>
      <w:bookmarkEnd w:id="7"/>
      <w:bookmarkEnd w:id="8"/>
    </w:p>
    <w:bookmarkEnd w:id="9"/>
    <w:p w14:paraId="02968F30" w14:textId="3CB947EA" w:rsidR="006F26EE" w:rsidRDefault="00BA57BC" w:rsidP="00CB1A54">
      <w:pPr>
        <w:spacing w:line="440" w:lineRule="atLeast"/>
        <w:ind w:firstLine="480"/>
      </w:pPr>
      <w:r>
        <w:rPr>
          <w:rFonts w:eastAsia="黑体" w:hAnsi="黑体" w:hint="eastAsia"/>
        </w:rPr>
        <w:t>摘</w:t>
      </w:r>
      <w:r>
        <w:rPr>
          <w:rFonts w:ascii="黑体" w:eastAsia="黑体" w:hAnsi="黑体" w:cs="黑体" w:hint="eastAsia"/>
        </w:rPr>
        <w:t xml:space="preserve"> </w:t>
      </w:r>
      <w:r>
        <w:rPr>
          <w:rFonts w:eastAsia="黑体" w:hAnsi="黑体" w:hint="eastAsia"/>
        </w:rPr>
        <w:t>要：</w:t>
      </w:r>
      <w:r w:rsidR="00CB1A54" w:rsidRPr="00CB1A54">
        <w:rPr>
          <w:rFonts w:ascii="宋体" w:hAnsi="宋体" w:hint="eastAsia"/>
        </w:rPr>
        <w:t>随着图书馆资源规模不断扩大，用户个性化需求日益增长，传统推荐方式面临效率低、准确性不足等问题。本文基于协同过滤算法与深度学习技术，设计并实现了一套图书馆个性化推荐系统。系统采用SSR（服务端渲染）架构，前端使用Next.js 14集成React与Ant Design组件库，后端基于Node.js 18与Koa2框架开发，结合MySQL 5.7进行数据存储。通过构建用户画像与图书特征向量模型，实现个性化推荐功能。实验表明，系统推荐准确率达到87.6%，较传统方法提升21.3%，首屏渲染时间优化至1.2秒以内，显著提升用户体验。研究成果可为智慧图书馆建设提供技术参考，具有实际应用价值。</w:t>
      </w:r>
    </w:p>
    <w:p w14:paraId="64FFC8ED" w14:textId="49059A1F" w:rsidR="006F26EE" w:rsidRDefault="00BA57BC">
      <w:pPr>
        <w:spacing w:line="440" w:lineRule="atLeast"/>
        <w:ind w:firstLine="480"/>
        <w:rPr>
          <w:rFonts w:ascii="宋体" w:hAnsi="宋体" w:hint="eastAsia"/>
        </w:rPr>
      </w:pPr>
      <w:r>
        <w:rPr>
          <w:rFonts w:ascii="黑体" w:eastAsia="黑体" w:hAnsi="黑体" w:hint="eastAsia"/>
        </w:rPr>
        <w:t>关键词</w:t>
      </w:r>
      <w:r>
        <w:rPr>
          <w:rFonts w:ascii="宋体" w:hAnsi="宋体" w:hint="eastAsia"/>
        </w:rPr>
        <w:t>：</w:t>
      </w:r>
      <w:bookmarkStart w:id="10" w:name="_Toc326832887"/>
      <w:r w:rsidR="00CB1A54">
        <w:rPr>
          <w:rFonts w:ascii="宋体" w:hAnsi="宋体" w:hint="eastAsia"/>
        </w:rPr>
        <w:t>个性化服务; 服务端渲染; 协同过滤; 用户画像; Next.js</w:t>
      </w:r>
    </w:p>
    <w:p w14:paraId="43CC178C" w14:textId="77777777" w:rsidR="006F26EE" w:rsidRDefault="00BA57BC">
      <w:pPr>
        <w:ind w:firstLineChars="0" w:firstLine="0"/>
        <w:jc w:val="center"/>
        <w:rPr>
          <w:rFonts w:eastAsia="黑体" w:cs="Times New Roman"/>
          <w:bCs/>
          <w:sz w:val="32"/>
          <w:szCs w:val="32"/>
        </w:rPr>
      </w:pPr>
      <w:r>
        <w:rPr>
          <w:rFonts w:eastAsia="黑体"/>
          <w:bCs/>
          <w:sz w:val="32"/>
          <w:szCs w:val="32"/>
        </w:rPr>
        <w:br w:type="page"/>
      </w:r>
      <w:r>
        <w:rPr>
          <w:rFonts w:eastAsia="黑体" w:hint="eastAsia"/>
          <w:bCs/>
          <w:sz w:val="32"/>
          <w:szCs w:val="32"/>
        </w:rPr>
        <w:lastRenderedPageBreak/>
        <w:t>Online food ordering platform intelligent recommendation system Design and implementation</w:t>
      </w:r>
    </w:p>
    <w:p w14:paraId="50729999" w14:textId="3750004C" w:rsidR="006F26EE" w:rsidRDefault="00BA57BC" w:rsidP="00AB4C97">
      <w:pPr>
        <w:spacing w:line="440" w:lineRule="atLeast"/>
        <w:ind w:firstLine="482"/>
        <w:rPr>
          <w:rFonts w:cs="Times New Roman"/>
          <w:kern w:val="0"/>
        </w:rPr>
      </w:pPr>
      <w:r>
        <w:rPr>
          <w:rFonts w:cs="Times New Roman"/>
          <w:b/>
          <w:kern w:val="0"/>
        </w:rPr>
        <w:t xml:space="preserve">Abstract: </w:t>
      </w:r>
      <w:bookmarkStart w:id="11" w:name="_Hlk165749423"/>
      <w:r w:rsidR="00AB4C97" w:rsidRPr="00AB4C97">
        <w:rPr>
          <w:rFonts w:cs="Times New Roman"/>
          <w:kern w:val="0"/>
        </w:rPr>
        <w:t>With the rapid expansion of library resources and growing personalized user demands, traditional recommendation methods face challenges of inefficiency and low accuracy. This study designs and implements a personalized library recommendation system based on collaborative filtering and deep learning. The system adopts an SSR (Server-Side Rendering) architecture, utilizing Next.js 14 with React and Ant Design for the frontend, Node.js 18 with Koa2 for the backend, and MySQL 5.7 for data storage. By constructing user profiles and book feature vectors, the system achieves personalized recommendations. Experimental results show a recommendation accuracy of 87.6%, a 21.3% improvement over traditional methods, with first-screen rendering time optimized to under 1.2 seconds, significantly enhancing user experience. This research provides technical support for the development of smart libraries.</w:t>
      </w:r>
    </w:p>
    <w:bookmarkEnd w:id="11"/>
    <w:p w14:paraId="577B6590" w14:textId="451B2730" w:rsidR="006F26EE" w:rsidRDefault="006F26EE">
      <w:pPr>
        <w:spacing w:line="440" w:lineRule="atLeast"/>
        <w:ind w:firstLine="420"/>
        <w:rPr>
          <w:rFonts w:cs="Times New Roman"/>
          <w:kern w:val="0"/>
          <w:sz w:val="21"/>
          <w:szCs w:val="21"/>
        </w:rPr>
      </w:pPr>
    </w:p>
    <w:p w14:paraId="33F41D21" w14:textId="63A92C95" w:rsidR="006F26EE" w:rsidRDefault="00BA57BC">
      <w:pPr>
        <w:spacing w:line="440" w:lineRule="atLeast"/>
        <w:ind w:firstLine="482"/>
        <w:rPr>
          <w:rFonts w:cs="Times New Roman"/>
          <w:kern w:val="0"/>
        </w:rPr>
      </w:pPr>
      <w:r>
        <w:rPr>
          <w:rFonts w:cs="Times New Roman"/>
          <w:b/>
          <w:kern w:val="0"/>
        </w:rPr>
        <w:t>Keywords:</w:t>
      </w:r>
      <w:r>
        <w:rPr>
          <w:rFonts w:cs="Times New Roman"/>
          <w:b/>
          <w:kern w:val="0"/>
          <w:sz w:val="21"/>
          <w:szCs w:val="21"/>
        </w:rPr>
        <w:t xml:space="preserve"> </w:t>
      </w:r>
      <w:r w:rsidR="00AB4C97" w:rsidRPr="00AB4C97">
        <w:rPr>
          <w:rFonts w:cs="Times New Roman"/>
          <w:bCs/>
          <w:kern w:val="0"/>
        </w:rPr>
        <w:t>Personalized recommendation; SSR; Collaborative filtering; User profile; Next.js</w:t>
      </w:r>
    </w:p>
    <w:p w14:paraId="370E5055" w14:textId="77777777" w:rsidR="006F26EE" w:rsidRDefault="00BA57BC">
      <w:pPr>
        <w:spacing w:beforeLines="150" w:before="489" w:afterLines="100" w:after="326" w:line="360" w:lineRule="auto"/>
        <w:ind w:firstLine="640"/>
        <w:rPr>
          <w:rFonts w:eastAsia="黑体" w:cs="Times New Roman"/>
          <w:sz w:val="32"/>
          <w:szCs w:val="32"/>
        </w:rPr>
        <w:sectPr w:rsidR="006F26EE">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134" w:left="1418" w:header="1134" w:footer="567" w:gutter="0"/>
          <w:cols w:space="720"/>
          <w:docGrid w:type="linesAndChars" w:linePitch="326"/>
        </w:sectPr>
      </w:pPr>
      <w:r>
        <w:rPr>
          <w:rFonts w:eastAsia="黑体" w:cs="Times New Roman"/>
          <w:sz w:val="32"/>
          <w:szCs w:val="32"/>
        </w:rPr>
        <w:br w:type="page"/>
      </w:r>
    </w:p>
    <w:bookmarkEnd w:id="10" w:displacedByCustomXml="next"/>
    <w:sdt>
      <w:sdtPr>
        <w:rPr>
          <w:rFonts w:ascii="宋体" w:hAnsi="宋体"/>
          <w:sz w:val="21"/>
        </w:rPr>
        <w:id w:val="147464582"/>
        <w15:color w:val="DBDBDB"/>
        <w:docPartObj>
          <w:docPartGallery w:val="Table of Contents"/>
          <w:docPartUnique/>
        </w:docPartObj>
      </w:sdtPr>
      <w:sdtContent>
        <w:p w14:paraId="3B2CA273" w14:textId="77777777" w:rsidR="006F26EE" w:rsidRDefault="00BA57BC">
          <w:pPr>
            <w:ind w:firstLine="420"/>
            <w:jc w:val="center"/>
          </w:pPr>
          <w:r>
            <w:rPr>
              <w:rFonts w:ascii="黑体" w:eastAsia="黑体" w:hAnsi="黑体" w:hint="eastAsia"/>
              <w:sz w:val="32"/>
              <w:szCs w:val="32"/>
            </w:rPr>
            <w:t>目 录</w:t>
          </w:r>
          <w:r>
            <w:fldChar w:fldCharType="begin"/>
          </w:r>
          <w:r>
            <w:instrText xml:space="preserve">TOC \o "1-3" \h \u </w:instrText>
          </w:r>
          <w:r>
            <w:fldChar w:fldCharType="separate"/>
          </w:r>
        </w:p>
        <w:p w14:paraId="3A60D9E3" w14:textId="77777777" w:rsidR="006F26EE" w:rsidRDefault="006F26EE">
          <w:pPr>
            <w:pStyle w:val="TOC1"/>
            <w:tabs>
              <w:tab w:val="right" w:leader="dot" w:pos="9070"/>
            </w:tabs>
          </w:pPr>
          <w:hyperlink w:anchor="_Toc9780" w:history="1">
            <w:r>
              <w:rPr>
                <w:rFonts w:hint="eastAsia"/>
              </w:rPr>
              <w:t>第</w:t>
            </w:r>
            <w:r>
              <w:rPr>
                <w:rFonts w:hint="eastAsia"/>
              </w:rPr>
              <w:t>1</w:t>
            </w:r>
            <w:r>
              <w:rPr>
                <w:rFonts w:hint="eastAsia"/>
              </w:rPr>
              <w:t>章</w:t>
            </w:r>
            <w:r>
              <w:rPr>
                <w:rFonts w:hint="eastAsia"/>
              </w:rPr>
              <w:t xml:space="preserve"> </w:t>
            </w:r>
            <w:r>
              <w:rPr>
                <w:rFonts w:hint="eastAsia"/>
              </w:rPr>
              <w:t>绪论</w:t>
            </w:r>
            <w:r>
              <w:tab/>
            </w:r>
            <w:r>
              <w:fldChar w:fldCharType="begin"/>
            </w:r>
            <w:r>
              <w:instrText xml:space="preserve"> PAGEREF _Toc9780 \h </w:instrText>
            </w:r>
            <w:r>
              <w:fldChar w:fldCharType="separate"/>
            </w:r>
            <w:r>
              <w:t>- 1 -</w:t>
            </w:r>
            <w:r>
              <w:fldChar w:fldCharType="end"/>
            </w:r>
          </w:hyperlink>
        </w:p>
        <w:p w14:paraId="3093B793" w14:textId="77777777" w:rsidR="006F26EE" w:rsidRDefault="006F26EE">
          <w:pPr>
            <w:pStyle w:val="TOC2"/>
            <w:tabs>
              <w:tab w:val="right" w:leader="dot" w:pos="9070"/>
            </w:tabs>
            <w:ind w:firstLine="210"/>
          </w:pPr>
          <w:hyperlink w:anchor="_Toc11855" w:history="1">
            <w:r>
              <w:rPr>
                <w:rFonts w:hint="eastAsia"/>
              </w:rPr>
              <w:t xml:space="preserve">1.1 </w:t>
            </w:r>
            <w:r>
              <w:rPr>
                <w:rFonts w:hint="eastAsia"/>
              </w:rPr>
              <w:t>研究背景与意义</w:t>
            </w:r>
            <w:r>
              <w:tab/>
            </w:r>
            <w:r>
              <w:fldChar w:fldCharType="begin"/>
            </w:r>
            <w:r>
              <w:instrText xml:space="preserve"> PAGEREF _Toc11855 \h </w:instrText>
            </w:r>
            <w:r>
              <w:fldChar w:fldCharType="separate"/>
            </w:r>
            <w:r>
              <w:t>- 1 -</w:t>
            </w:r>
            <w:r>
              <w:fldChar w:fldCharType="end"/>
            </w:r>
          </w:hyperlink>
        </w:p>
        <w:p w14:paraId="2DF661A3" w14:textId="77777777" w:rsidR="006F26EE" w:rsidRDefault="006F26EE">
          <w:pPr>
            <w:pStyle w:val="TOC2"/>
            <w:tabs>
              <w:tab w:val="right" w:leader="dot" w:pos="9070"/>
            </w:tabs>
            <w:ind w:firstLine="210"/>
          </w:pPr>
          <w:hyperlink w:anchor="_Toc15422" w:history="1">
            <w:r>
              <w:rPr>
                <w:rFonts w:hint="eastAsia"/>
              </w:rPr>
              <w:t>1.2</w:t>
            </w:r>
            <w:r>
              <w:t xml:space="preserve"> </w:t>
            </w:r>
            <w:r>
              <w:rPr>
                <w:rFonts w:hint="eastAsia"/>
              </w:rPr>
              <w:t>研究（应用）现状</w:t>
            </w:r>
            <w:r>
              <w:tab/>
            </w:r>
            <w:r>
              <w:fldChar w:fldCharType="begin"/>
            </w:r>
            <w:r>
              <w:instrText xml:space="preserve"> PAGEREF _Toc15422 \h </w:instrText>
            </w:r>
            <w:r>
              <w:fldChar w:fldCharType="separate"/>
            </w:r>
            <w:r>
              <w:t>- 1 -</w:t>
            </w:r>
            <w:r>
              <w:fldChar w:fldCharType="end"/>
            </w:r>
          </w:hyperlink>
        </w:p>
        <w:p w14:paraId="600C7EE2" w14:textId="77777777" w:rsidR="006F26EE" w:rsidRDefault="006F26EE">
          <w:pPr>
            <w:pStyle w:val="TOC2"/>
            <w:tabs>
              <w:tab w:val="right" w:leader="dot" w:pos="9070"/>
            </w:tabs>
            <w:ind w:firstLine="210"/>
          </w:pPr>
          <w:hyperlink w:anchor="_Toc24160" w:history="1">
            <w:r>
              <w:rPr>
                <w:rFonts w:hint="eastAsia"/>
              </w:rPr>
              <w:t>1.3</w:t>
            </w:r>
            <w:r>
              <w:t xml:space="preserve"> </w:t>
            </w:r>
            <w:r>
              <w:rPr>
                <w:rFonts w:hint="eastAsia"/>
              </w:rPr>
              <w:t>主要研究内容</w:t>
            </w:r>
            <w:r>
              <w:tab/>
            </w:r>
            <w:r>
              <w:fldChar w:fldCharType="begin"/>
            </w:r>
            <w:r>
              <w:instrText xml:space="preserve"> PAGEREF _Toc24160 \h </w:instrText>
            </w:r>
            <w:r>
              <w:fldChar w:fldCharType="separate"/>
            </w:r>
            <w:r>
              <w:t>- 2 -</w:t>
            </w:r>
            <w:r>
              <w:fldChar w:fldCharType="end"/>
            </w:r>
          </w:hyperlink>
        </w:p>
        <w:p w14:paraId="54F84FCD" w14:textId="44AE91BC" w:rsidR="00CB2A19" w:rsidRPr="00CB2A19" w:rsidRDefault="006F26EE" w:rsidP="00CB2A19">
          <w:pPr>
            <w:pStyle w:val="TOC3"/>
            <w:tabs>
              <w:tab w:val="right" w:leader="dot" w:pos="9070"/>
            </w:tabs>
            <w:ind w:firstLine="420"/>
          </w:pPr>
          <w:hyperlink w:anchor="_Toc6169" w:history="1">
            <w:r>
              <w:rPr>
                <w:rFonts w:ascii="黑体" w:eastAsia="黑体" w:hAnsi="黑体" w:cs="黑体" w:hint="eastAsia"/>
                <w:i w:val="0"/>
                <w:iCs w:val="0"/>
              </w:rPr>
              <w:t>1.3.1 业务功能实现</w:t>
            </w:r>
            <w:r>
              <w:rPr>
                <w:i w:val="0"/>
                <w:iCs w:val="0"/>
              </w:rPr>
              <w:tab/>
            </w:r>
            <w:r>
              <w:rPr>
                <w:i w:val="0"/>
                <w:iCs w:val="0"/>
              </w:rPr>
              <w:fldChar w:fldCharType="begin"/>
            </w:r>
            <w:r>
              <w:rPr>
                <w:i w:val="0"/>
                <w:iCs w:val="0"/>
              </w:rPr>
              <w:instrText xml:space="preserve"> PAGEREF _Toc6169 \h </w:instrText>
            </w:r>
            <w:r>
              <w:rPr>
                <w:i w:val="0"/>
                <w:iCs w:val="0"/>
              </w:rPr>
            </w:r>
            <w:r>
              <w:rPr>
                <w:i w:val="0"/>
                <w:iCs w:val="0"/>
              </w:rPr>
              <w:fldChar w:fldCharType="separate"/>
            </w:r>
            <w:r>
              <w:rPr>
                <w:i w:val="0"/>
                <w:iCs w:val="0"/>
              </w:rPr>
              <w:t>- 3 -</w:t>
            </w:r>
            <w:r>
              <w:rPr>
                <w:i w:val="0"/>
                <w:iCs w:val="0"/>
              </w:rPr>
              <w:fldChar w:fldCharType="end"/>
            </w:r>
          </w:hyperlink>
        </w:p>
        <w:p w14:paraId="109E076A" w14:textId="004750F3" w:rsidR="006F26EE" w:rsidRDefault="006F26EE">
          <w:pPr>
            <w:pStyle w:val="TOC3"/>
            <w:tabs>
              <w:tab w:val="right" w:leader="dot" w:pos="9070"/>
            </w:tabs>
            <w:ind w:firstLine="420"/>
            <w:rPr>
              <w:i w:val="0"/>
              <w:iCs w:val="0"/>
            </w:rPr>
          </w:pPr>
          <w:hyperlink w:anchor="_Toc16064" w:history="1">
            <w:r>
              <w:rPr>
                <w:rFonts w:ascii="黑体" w:eastAsia="黑体" w:hAnsi="黑体" w:cs="黑体" w:hint="eastAsia"/>
                <w:i w:val="0"/>
                <w:iCs w:val="0"/>
              </w:rPr>
              <w:t>1.3.2 推荐算法的设计与实现</w:t>
            </w:r>
            <w:r>
              <w:rPr>
                <w:i w:val="0"/>
                <w:iCs w:val="0"/>
              </w:rPr>
              <w:tab/>
            </w:r>
            <w:r>
              <w:rPr>
                <w:i w:val="0"/>
                <w:iCs w:val="0"/>
              </w:rPr>
              <w:fldChar w:fldCharType="begin"/>
            </w:r>
            <w:r>
              <w:rPr>
                <w:i w:val="0"/>
                <w:iCs w:val="0"/>
              </w:rPr>
              <w:instrText xml:space="preserve"> PAGEREF _Toc16064 \h </w:instrText>
            </w:r>
            <w:r>
              <w:rPr>
                <w:i w:val="0"/>
                <w:iCs w:val="0"/>
              </w:rPr>
            </w:r>
            <w:r>
              <w:rPr>
                <w:i w:val="0"/>
                <w:iCs w:val="0"/>
              </w:rPr>
              <w:fldChar w:fldCharType="separate"/>
            </w:r>
            <w:r>
              <w:rPr>
                <w:i w:val="0"/>
                <w:iCs w:val="0"/>
              </w:rPr>
              <w:t>- 4 -</w:t>
            </w:r>
            <w:r>
              <w:rPr>
                <w:i w:val="0"/>
                <w:iCs w:val="0"/>
              </w:rPr>
              <w:fldChar w:fldCharType="end"/>
            </w:r>
          </w:hyperlink>
        </w:p>
        <w:p w14:paraId="198F21E3" w14:textId="77777777" w:rsidR="006F26EE" w:rsidRDefault="006F26EE">
          <w:pPr>
            <w:pStyle w:val="TOC2"/>
            <w:tabs>
              <w:tab w:val="right" w:leader="dot" w:pos="9070"/>
            </w:tabs>
            <w:ind w:firstLine="210"/>
          </w:pPr>
          <w:hyperlink w:anchor="_Toc29382" w:history="1">
            <w:r>
              <w:rPr>
                <w:rFonts w:hint="eastAsia"/>
              </w:rPr>
              <w:t xml:space="preserve">1.4 </w:t>
            </w:r>
            <w:r>
              <w:rPr>
                <w:rFonts w:hint="eastAsia"/>
              </w:rPr>
              <w:t>论文组织结构</w:t>
            </w:r>
            <w:r>
              <w:tab/>
            </w:r>
            <w:r>
              <w:fldChar w:fldCharType="begin"/>
            </w:r>
            <w:r>
              <w:instrText xml:space="preserve"> PAGEREF _Toc29382 \h </w:instrText>
            </w:r>
            <w:r>
              <w:fldChar w:fldCharType="separate"/>
            </w:r>
            <w:r>
              <w:t>- 5 -</w:t>
            </w:r>
            <w:r>
              <w:fldChar w:fldCharType="end"/>
            </w:r>
          </w:hyperlink>
        </w:p>
        <w:p w14:paraId="2313B3AB" w14:textId="77777777" w:rsidR="006F26EE" w:rsidRDefault="006F26EE">
          <w:pPr>
            <w:pStyle w:val="TOC1"/>
            <w:tabs>
              <w:tab w:val="right" w:leader="dot" w:pos="9070"/>
            </w:tabs>
          </w:pPr>
          <w:hyperlink w:anchor="_Toc5388" w:history="1">
            <w:r>
              <w:rPr>
                <w:rFonts w:hint="eastAsia"/>
              </w:rPr>
              <w:t>第</w:t>
            </w:r>
            <w:r>
              <w:rPr>
                <w:rFonts w:hint="eastAsia"/>
              </w:rPr>
              <w:t>2</w:t>
            </w:r>
            <w:r>
              <w:rPr>
                <w:rFonts w:hint="eastAsia"/>
              </w:rPr>
              <w:t>章</w:t>
            </w:r>
            <w:r>
              <w:rPr>
                <w:rFonts w:hint="eastAsia"/>
              </w:rPr>
              <w:t xml:space="preserve"> </w:t>
            </w:r>
            <w:r>
              <w:rPr>
                <w:rFonts w:hint="eastAsia"/>
              </w:rPr>
              <w:t>相关理论与方法</w:t>
            </w:r>
            <w:r>
              <w:tab/>
            </w:r>
            <w:r>
              <w:fldChar w:fldCharType="begin"/>
            </w:r>
            <w:r>
              <w:instrText xml:space="preserve"> PAGEREF _Toc5388 \h </w:instrText>
            </w:r>
            <w:r>
              <w:fldChar w:fldCharType="separate"/>
            </w:r>
            <w:r>
              <w:t>- 6 -</w:t>
            </w:r>
            <w:r>
              <w:fldChar w:fldCharType="end"/>
            </w:r>
          </w:hyperlink>
        </w:p>
        <w:p w14:paraId="45E0756C" w14:textId="7580D01D" w:rsidR="006F26EE" w:rsidRDefault="006F26EE">
          <w:pPr>
            <w:pStyle w:val="TOC2"/>
            <w:tabs>
              <w:tab w:val="right" w:leader="dot" w:pos="9070"/>
            </w:tabs>
            <w:ind w:firstLine="210"/>
          </w:pPr>
          <w:hyperlink w:anchor="_Toc1413" w:history="1">
            <w:r>
              <w:rPr>
                <w:rFonts w:hint="eastAsia"/>
              </w:rPr>
              <w:t>2.1</w:t>
            </w:r>
            <w:r w:rsidR="00DB2A92">
              <w:rPr>
                <w:rFonts w:hint="eastAsia"/>
              </w:rPr>
              <w:t>协同过滤</w:t>
            </w:r>
            <w:r>
              <w:rPr>
                <w:rFonts w:hint="eastAsia"/>
              </w:rPr>
              <w:t>基本理论</w:t>
            </w:r>
            <w:r>
              <w:tab/>
            </w:r>
            <w:r>
              <w:fldChar w:fldCharType="begin"/>
            </w:r>
            <w:r>
              <w:instrText xml:space="preserve"> PAGEREF _Toc1413 \h </w:instrText>
            </w:r>
            <w:r>
              <w:fldChar w:fldCharType="separate"/>
            </w:r>
            <w:r>
              <w:t>- 6 -</w:t>
            </w:r>
            <w:r>
              <w:fldChar w:fldCharType="end"/>
            </w:r>
          </w:hyperlink>
        </w:p>
        <w:p w14:paraId="4F0582F4" w14:textId="38EF8B11" w:rsidR="006F26EE" w:rsidRDefault="006F26EE">
          <w:pPr>
            <w:pStyle w:val="TOC3"/>
            <w:tabs>
              <w:tab w:val="right" w:leader="dot" w:pos="9070"/>
            </w:tabs>
            <w:ind w:firstLine="420"/>
            <w:rPr>
              <w:i w:val="0"/>
              <w:iCs w:val="0"/>
            </w:rPr>
          </w:pPr>
          <w:hyperlink w:anchor="_Toc13275" w:history="1">
            <w:r>
              <w:rPr>
                <w:rFonts w:ascii="黑体" w:hAnsi="黑体" w:hint="eastAsia"/>
                <w:i w:val="0"/>
                <w:iCs w:val="0"/>
              </w:rPr>
              <w:t xml:space="preserve">2.1.1 </w:t>
            </w:r>
            <w:r w:rsidR="00DB2A92">
              <w:rPr>
                <w:rFonts w:ascii="黑体" w:hAnsi="黑体" w:hint="eastAsia"/>
                <w:i w:val="0"/>
                <w:iCs w:val="0"/>
              </w:rPr>
              <w:t>协同过滤</w:t>
            </w:r>
            <w:r>
              <w:rPr>
                <w:rFonts w:ascii="黑体" w:hAnsi="黑体" w:hint="eastAsia"/>
                <w:i w:val="0"/>
                <w:iCs w:val="0"/>
              </w:rPr>
              <w:t>相关概念</w:t>
            </w:r>
            <w:r>
              <w:rPr>
                <w:i w:val="0"/>
                <w:iCs w:val="0"/>
              </w:rPr>
              <w:tab/>
            </w:r>
            <w:r>
              <w:rPr>
                <w:i w:val="0"/>
                <w:iCs w:val="0"/>
              </w:rPr>
              <w:fldChar w:fldCharType="begin"/>
            </w:r>
            <w:r>
              <w:rPr>
                <w:i w:val="0"/>
                <w:iCs w:val="0"/>
              </w:rPr>
              <w:instrText xml:space="preserve"> PAGEREF _Toc13275 \h </w:instrText>
            </w:r>
            <w:r>
              <w:rPr>
                <w:i w:val="0"/>
                <w:iCs w:val="0"/>
              </w:rPr>
            </w:r>
            <w:r>
              <w:rPr>
                <w:i w:val="0"/>
                <w:iCs w:val="0"/>
              </w:rPr>
              <w:fldChar w:fldCharType="separate"/>
            </w:r>
            <w:r>
              <w:rPr>
                <w:i w:val="0"/>
                <w:iCs w:val="0"/>
              </w:rPr>
              <w:t>- 6 -</w:t>
            </w:r>
            <w:r>
              <w:rPr>
                <w:i w:val="0"/>
                <w:iCs w:val="0"/>
              </w:rPr>
              <w:fldChar w:fldCharType="end"/>
            </w:r>
          </w:hyperlink>
        </w:p>
        <w:p w14:paraId="217DB8DD" w14:textId="7ADB9F94" w:rsidR="006F26EE" w:rsidRDefault="006F26EE">
          <w:pPr>
            <w:pStyle w:val="TOC3"/>
            <w:tabs>
              <w:tab w:val="right" w:leader="dot" w:pos="9070"/>
            </w:tabs>
            <w:ind w:firstLine="420"/>
            <w:rPr>
              <w:i w:val="0"/>
              <w:iCs w:val="0"/>
            </w:rPr>
          </w:pPr>
          <w:hyperlink w:anchor="_Toc17993" w:history="1">
            <w:r>
              <w:rPr>
                <w:rFonts w:ascii="黑体" w:hAnsi="黑体" w:hint="eastAsia"/>
                <w:i w:val="0"/>
                <w:iCs w:val="0"/>
              </w:rPr>
              <w:t xml:space="preserve">2.1.2 </w:t>
            </w:r>
            <w:r w:rsidR="00DB2A92">
              <w:rPr>
                <w:rFonts w:ascii="黑体" w:hAnsi="黑体" w:hint="eastAsia"/>
                <w:i w:val="0"/>
                <w:iCs w:val="0"/>
              </w:rPr>
              <w:t>协同过滤</w:t>
            </w:r>
            <w:r>
              <w:rPr>
                <w:rFonts w:ascii="黑体" w:hAnsi="黑体" w:hint="eastAsia"/>
                <w:i w:val="0"/>
                <w:iCs w:val="0"/>
              </w:rPr>
              <w:t>的结构</w:t>
            </w:r>
            <w:r>
              <w:rPr>
                <w:i w:val="0"/>
                <w:iCs w:val="0"/>
              </w:rPr>
              <w:tab/>
            </w:r>
            <w:r>
              <w:rPr>
                <w:i w:val="0"/>
                <w:iCs w:val="0"/>
              </w:rPr>
              <w:fldChar w:fldCharType="begin"/>
            </w:r>
            <w:r>
              <w:rPr>
                <w:i w:val="0"/>
                <w:iCs w:val="0"/>
              </w:rPr>
              <w:instrText xml:space="preserve"> PAGEREF _Toc17993 \h </w:instrText>
            </w:r>
            <w:r>
              <w:rPr>
                <w:i w:val="0"/>
                <w:iCs w:val="0"/>
              </w:rPr>
            </w:r>
            <w:r>
              <w:rPr>
                <w:i w:val="0"/>
                <w:iCs w:val="0"/>
              </w:rPr>
              <w:fldChar w:fldCharType="separate"/>
            </w:r>
            <w:r>
              <w:rPr>
                <w:i w:val="0"/>
                <w:iCs w:val="0"/>
              </w:rPr>
              <w:t>- 6 -</w:t>
            </w:r>
            <w:r>
              <w:rPr>
                <w:i w:val="0"/>
                <w:iCs w:val="0"/>
              </w:rPr>
              <w:fldChar w:fldCharType="end"/>
            </w:r>
          </w:hyperlink>
        </w:p>
        <w:p w14:paraId="6F29B12D" w14:textId="095B09A7" w:rsidR="006F26EE" w:rsidRDefault="006F26EE">
          <w:pPr>
            <w:pStyle w:val="TOC2"/>
            <w:tabs>
              <w:tab w:val="right" w:leader="dot" w:pos="9070"/>
            </w:tabs>
            <w:ind w:firstLine="210"/>
          </w:pPr>
          <w:hyperlink w:anchor="_Toc8348" w:history="1">
            <w:r>
              <w:rPr>
                <w:rFonts w:hint="eastAsia"/>
              </w:rPr>
              <w:t>2.2</w:t>
            </w:r>
            <w:r>
              <w:t xml:space="preserve"> </w:t>
            </w:r>
            <w:r w:rsidR="00DB2A92">
              <w:rPr>
                <w:rFonts w:hint="eastAsia"/>
              </w:rPr>
              <w:t>协同过滤</w:t>
            </w:r>
            <w:r>
              <w:rPr>
                <w:rFonts w:hint="eastAsia"/>
              </w:rPr>
              <w:t>在</w:t>
            </w:r>
            <w:r w:rsidR="00DB2A92">
              <w:rPr>
                <w:rFonts w:hint="eastAsia"/>
              </w:rPr>
              <w:t>图书馆推荐系</w:t>
            </w:r>
            <w:r w:rsidR="00DB2A92">
              <w:rPr>
                <w:rFonts w:hint="eastAsia"/>
              </w:rPr>
              <w:t>统</w:t>
            </w:r>
            <w:r>
              <w:rPr>
                <w:rFonts w:hint="eastAsia"/>
              </w:rPr>
              <w:t>的应用</w:t>
            </w:r>
            <w:r>
              <w:tab/>
            </w:r>
            <w:r>
              <w:fldChar w:fldCharType="begin"/>
            </w:r>
            <w:r>
              <w:instrText xml:space="preserve"> PAGEREF _Toc8348 \h </w:instrText>
            </w:r>
            <w:r>
              <w:fldChar w:fldCharType="separate"/>
            </w:r>
            <w:r>
              <w:t>- 7 -</w:t>
            </w:r>
            <w:r>
              <w:fldChar w:fldCharType="end"/>
            </w:r>
          </w:hyperlink>
        </w:p>
        <w:p w14:paraId="64DCC85A" w14:textId="0B47BE27" w:rsidR="006F26EE" w:rsidRDefault="006F26EE">
          <w:pPr>
            <w:pStyle w:val="TOC1"/>
            <w:tabs>
              <w:tab w:val="right" w:leader="dot" w:pos="9070"/>
            </w:tabs>
          </w:pPr>
          <w:hyperlink w:anchor="_Toc21119" w:history="1">
            <w:r>
              <w:rPr>
                <w:rFonts w:hint="eastAsia"/>
              </w:rPr>
              <w:t>第</w:t>
            </w:r>
            <w:r>
              <w:rPr>
                <w:rFonts w:hint="eastAsia"/>
              </w:rPr>
              <w:t>3</w:t>
            </w:r>
            <w:r>
              <w:rPr>
                <w:rFonts w:hint="eastAsia"/>
              </w:rPr>
              <w:t>章</w:t>
            </w:r>
            <w:r>
              <w:rPr>
                <w:rFonts w:hint="eastAsia"/>
              </w:rPr>
              <w:t xml:space="preserve"> </w:t>
            </w:r>
            <w:r w:rsidR="00CB2A19">
              <w:rPr>
                <w:rFonts w:hint="eastAsia"/>
              </w:rPr>
              <w:t>协同过滤算法</w:t>
            </w:r>
            <w:r>
              <w:rPr>
                <w:rFonts w:hint="eastAsia"/>
              </w:rPr>
              <w:t>的</w:t>
            </w:r>
            <w:r>
              <w:rPr>
                <w:rFonts w:hint="eastAsia"/>
              </w:rPr>
              <w:t>设计与智能推荐方法</w:t>
            </w:r>
            <w:r>
              <w:tab/>
            </w:r>
            <w:r>
              <w:fldChar w:fldCharType="begin"/>
            </w:r>
            <w:r>
              <w:instrText xml:space="preserve"> PAGEREF _Toc21119 \h </w:instrText>
            </w:r>
            <w:r>
              <w:fldChar w:fldCharType="separate"/>
            </w:r>
            <w:r>
              <w:t>- 9 -</w:t>
            </w:r>
            <w:r>
              <w:fldChar w:fldCharType="end"/>
            </w:r>
          </w:hyperlink>
        </w:p>
        <w:p w14:paraId="04FF0F52" w14:textId="77777777" w:rsidR="006F26EE" w:rsidRDefault="006F26EE">
          <w:pPr>
            <w:pStyle w:val="TOC2"/>
            <w:tabs>
              <w:tab w:val="right" w:leader="dot" w:pos="9070"/>
            </w:tabs>
            <w:ind w:firstLine="210"/>
          </w:pPr>
          <w:hyperlink w:anchor="_Toc24607" w:history="1">
            <w:r>
              <w:rPr>
                <w:rFonts w:hint="eastAsia"/>
              </w:rPr>
              <w:t>3</w:t>
            </w:r>
            <w:r>
              <w:t xml:space="preserve">.1 </w:t>
            </w:r>
            <w:r>
              <w:rPr>
                <w:rFonts w:hint="eastAsia"/>
              </w:rPr>
              <w:t>知识图谱模式层设计</w:t>
            </w:r>
            <w:r>
              <w:tab/>
            </w:r>
            <w:r>
              <w:fldChar w:fldCharType="begin"/>
            </w:r>
            <w:r>
              <w:instrText xml:space="preserve"> PAGEREF _Toc24607 \h </w:instrText>
            </w:r>
            <w:r>
              <w:fldChar w:fldCharType="separate"/>
            </w:r>
            <w:r>
              <w:t>- 9 -</w:t>
            </w:r>
            <w:r>
              <w:fldChar w:fldCharType="end"/>
            </w:r>
          </w:hyperlink>
        </w:p>
        <w:p w14:paraId="47FB8279" w14:textId="77777777" w:rsidR="006F26EE" w:rsidRDefault="006F26EE">
          <w:pPr>
            <w:pStyle w:val="TOC2"/>
            <w:tabs>
              <w:tab w:val="right" w:leader="dot" w:pos="9070"/>
            </w:tabs>
            <w:ind w:firstLine="210"/>
          </w:pPr>
          <w:hyperlink w:anchor="_Toc30528" w:history="1">
            <w:r>
              <w:rPr>
                <w:rFonts w:hint="eastAsia"/>
              </w:rPr>
              <w:t>3.</w:t>
            </w:r>
            <w:r>
              <w:t xml:space="preserve">2 </w:t>
            </w:r>
            <w:r>
              <w:rPr>
                <w:rFonts w:hint="eastAsia"/>
              </w:rPr>
              <w:t>数据的采集及存储</w:t>
            </w:r>
            <w:r>
              <w:tab/>
            </w:r>
            <w:r>
              <w:fldChar w:fldCharType="begin"/>
            </w:r>
            <w:r>
              <w:instrText xml:space="preserve"> PAGEREF _Toc30528 \h </w:instrText>
            </w:r>
            <w:r>
              <w:fldChar w:fldCharType="separate"/>
            </w:r>
            <w:r>
              <w:t>- 9 -</w:t>
            </w:r>
            <w:r>
              <w:fldChar w:fldCharType="end"/>
            </w:r>
          </w:hyperlink>
        </w:p>
        <w:p w14:paraId="16C932F4" w14:textId="77777777" w:rsidR="006F26EE" w:rsidRDefault="006F26EE">
          <w:pPr>
            <w:pStyle w:val="TOC3"/>
            <w:tabs>
              <w:tab w:val="right" w:leader="dot" w:pos="9070"/>
            </w:tabs>
            <w:ind w:firstLine="420"/>
            <w:rPr>
              <w:i w:val="0"/>
              <w:iCs w:val="0"/>
            </w:rPr>
          </w:pPr>
          <w:hyperlink w:anchor="_Toc7757" w:history="1">
            <w:r>
              <w:rPr>
                <w:rFonts w:ascii="黑体" w:hAnsi="黑体" w:hint="eastAsia"/>
                <w:i w:val="0"/>
                <w:iCs w:val="0"/>
              </w:rPr>
              <w:t>3.</w:t>
            </w:r>
            <w:r>
              <w:rPr>
                <w:rFonts w:ascii="黑体" w:hAnsi="黑体"/>
                <w:i w:val="0"/>
                <w:iCs w:val="0"/>
              </w:rPr>
              <w:t>2</w:t>
            </w:r>
            <w:r>
              <w:rPr>
                <w:rFonts w:ascii="黑体" w:hAnsi="黑体" w:hint="eastAsia"/>
                <w:i w:val="0"/>
                <w:iCs w:val="0"/>
              </w:rPr>
              <w:t xml:space="preserve">.1 </w:t>
            </w:r>
            <w:r>
              <w:rPr>
                <w:rFonts w:ascii="黑体" w:hAnsi="黑体" w:hint="eastAsia"/>
                <w:i w:val="0"/>
                <w:iCs w:val="0"/>
              </w:rPr>
              <w:t>数据的采集</w:t>
            </w:r>
            <w:r>
              <w:rPr>
                <w:i w:val="0"/>
                <w:iCs w:val="0"/>
              </w:rPr>
              <w:tab/>
            </w:r>
            <w:r>
              <w:rPr>
                <w:i w:val="0"/>
                <w:iCs w:val="0"/>
              </w:rPr>
              <w:fldChar w:fldCharType="begin"/>
            </w:r>
            <w:r>
              <w:rPr>
                <w:i w:val="0"/>
                <w:iCs w:val="0"/>
              </w:rPr>
              <w:instrText xml:space="preserve"> PAGEREF _Toc7757 \h </w:instrText>
            </w:r>
            <w:r>
              <w:rPr>
                <w:i w:val="0"/>
                <w:iCs w:val="0"/>
              </w:rPr>
            </w:r>
            <w:r>
              <w:rPr>
                <w:i w:val="0"/>
                <w:iCs w:val="0"/>
              </w:rPr>
              <w:fldChar w:fldCharType="separate"/>
            </w:r>
            <w:r>
              <w:rPr>
                <w:i w:val="0"/>
                <w:iCs w:val="0"/>
              </w:rPr>
              <w:t>- 9 -</w:t>
            </w:r>
            <w:r>
              <w:rPr>
                <w:i w:val="0"/>
                <w:iCs w:val="0"/>
              </w:rPr>
              <w:fldChar w:fldCharType="end"/>
            </w:r>
          </w:hyperlink>
        </w:p>
        <w:p w14:paraId="3FB469B2" w14:textId="77777777" w:rsidR="006F26EE" w:rsidRDefault="006F26EE">
          <w:pPr>
            <w:pStyle w:val="TOC3"/>
            <w:tabs>
              <w:tab w:val="right" w:leader="dot" w:pos="9070"/>
            </w:tabs>
            <w:ind w:firstLine="420"/>
            <w:rPr>
              <w:i w:val="0"/>
              <w:iCs w:val="0"/>
            </w:rPr>
          </w:pPr>
          <w:hyperlink w:anchor="_Toc7817" w:history="1">
            <w:r>
              <w:rPr>
                <w:rFonts w:ascii="黑体" w:hAnsi="黑体" w:hint="eastAsia"/>
                <w:i w:val="0"/>
                <w:iCs w:val="0"/>
              </w:rPr>
              <w:t>3.</w:t>
            </w:r>
            <w:r>
              <w:rPr>
                <w:rFonts w:ascii="黑体" w:hAnsi="黑体"/>
                <w:i w:val="0"/>
                <w:iCs w:val="0"/>
              </w:rPr>
              <w:t>2</w:t>
            </w:r>
            <w:r>
              <w:rPr>
                <w:rFonts w:ascii="黑体" w:hAnsi="黑体" w:hint="eastAsia"/>
                <w:i w:val="0"/>
                <w:iCs w:val="0"/>
              </w:rPr>
              <w:t>.</w:t>
            </w:r>
            <w:r>
              <w:rPr>
                <w:rFonts w:ascii="黑体" w:hAnsi="黑体"/>
                <w:i w:val="0"/>
                <w:iCs w:val="0"/>
              </w:rPr>
              <w:t xml:space="preserve">2 </w:t>
            </w:r>
            <w:r>
              <w:rPr>
                <w:rFonts w:ascii="黑体" w:hAnsi="黑体" w:hint="eastAsia"/>
                <w:i w:val="0"/>
                <w:iCs w:val="0"/>
              </w:rPr>
              <w:t>数据存储</w:t>
            </w:r>
            <w:r>
              <w:rPr>
                <w:i w:val="0"/>
                <w:iCs w:val="0"/>
              </w:rPr>
              <w:tab/>
            </w:r>
            <w:r>
              <w:rPr>
                <w:i w:val="0"/>
                <w:iCs w:val="0"/>
              </w:rPr>
              <w:fldChar w:fldCharType="begin"/>
            </w:r>
            <w:r>
              <w:rPr>
                <w:i w:val="0"/>
                <w:iCs w:val="0"/>
              </w:rPr>
              <w:instrText xml:space="preserve"> PAGEREF _Toc7817 \h </w:instrText>
            </w:r>
            <w:r>
              <w:rPr>
                <w:i w:val="0"/>
                <w:iCs w:val="0"/>
              </w:rPr>
            </w:r>
            <w:r>
              <w:rPr>
                <w:i w:val="0"/>
                <w:iCs w:val="0"/>
              </w:rPr>
              <w:fldChar w:fldCharType="separate"/>
            </w:r>
            <w:r>
              <w:rPr>
                <w:i w:val="0"/>
                <w:iCs w:val="0"/>
              </w:rPr>
              <w:t>- 10 -</w:t>
            </w:r>
            <w:r>
              <w:rPr>
                <w:i w:val="0"/>
                <w:iCs w:val="0"/>
              </w:rPr>
              <w:fldChar w:fldCharType="end"/>
            </w:r>
          </w:hyperlink>
        </w:p>
        <w:p w14:paraId="0747AE34" w14:textId="77777777" w:rsidR="006F26EE" w:rsidRDefault="006F26EE">
          <w:pPr>
            <w:pStyle w:val="TOC3"/>
            <w:tabs>
              <w:tab w:val="right" w:leader="dot" w:pos="9070"/>
            </w:tabs>
            <w:ind w:firstLine="420"/>
            <w:rPr>
              <w:i w:val="0"/>
              <w:iCs w:val="0"/>
            </w:rPr>
          </w:pPr>
          <w:hyperlink w:anchor="_Toc19868" w:history="1">
            <w:r>
              <w:rPr>
                <w:rFonts w:ascii="黑体" w:hAnsi="黑体" w:hint="eastAsia"/>
                <w:i w:val="0"/>
                <w:iCs w:val="0"/>
              </w:rPr>
              <w:t>3.</w:t>
            </w:r>
            <w:r>
              <w:rPr>
                <w:rFonts w:ascii="黑体" w:hAnsi="黑体"/>
                <w:i w:val="0"/>
                <w:iCs w:val="0"/>
              </w:rPr>
              <w:t>2</w:t>
            </w:r>
            <w:r>
              <w:rPr>
                <w:rFonts w:ascii="黑体" w:hAnsi="黑体" w:hint="eastAsia"/>
                <w:i w:val="0"/>
                <w:iCs w:val="0"/>
              </w:rPr>
              <w:t>.3</w:t>
            </w:r>
            <w:r>
              <w:rPr>
                <w:rFonts w:ascii="黑体" w:hAnsi="黑体" w:hint="eastAsia"/>
                <w:i w:val="0"/>
                <w:iCs w:val="0"/>
              </w:rPr>
              <w:t>实体入库存储</w:t>
            </w:r>
            <w:r>
              <w:rPr>
                <w:i w:val="0"/>
                <w:iCs w:val="0"/>
              </w:rPr>
              <w:tab/>
            </w:r>
            <w:r>
              <w:rPr>
                <w:i w:val="0"/>
                <w:iCs w:val="0"/>
              </w:rPr>
              <w:fldChar w:fldCharType="begin"/>
            </w:r>
            <w:r>
              <w:rPr>
                <w:i w:val="0"/>
                <w:iCs w:val="0"/>
              </w:rPr>
              <w:instrText xml:space="preserve"> PAGEREF _Toc19868 \h </w:instrText>
            </w:r>
            <w:r>
              <w:rPr>
                <w:i w:val="0"/>
                <w:iCs w:val="0"/>
              </w:rPr>
            </w:r>
            <w:r>
              <w:rPr>
                <w:i w:val="0"/>
                <w:iCs w:val="0"/>
              </w:rPr>
              <w:fldChar w:fldCharType="separate"/>
            </w:r>
            <w:r>
              <w:rPr>
                <w:i w:val="0"/>
                <w:iCs w:val="0"/>
              </w:rPr>
              <w:t>- 10 -</w:t>
            </w:r>
            <w:r>
              <w:rPr>
                <w:i w:val="0"/>
                <w:iCs w:val="0"/>
              </w:rPr>
              <w:fldChar w:fldCharType="end"/>
            </w:r>
          </w:hyperlink>
        </w:p>
        <w:p w14:paraId="63F2C0E1" w14:textId="77777777" w:rsidR="006F26EE" w:rsidRDefault="006F26EE">
          <w:pPr>
            <w:pStyle w:val="TOC2"/>
            <w:tabs>
              <w:tab w:val="right" w:leader="dot" w:pos="9070"/>
            </w:tabs>
            <w:ind w:firstLine="210"/>
          </w:pPr>
          <w:hyperlink w:anchor="_Toc16704" w:history="1">
            <w:r>
              <w:rPr>
                <w:rFonts w:hint="eastAsia"/>
              </w:rPr>
              <w:t xml:space="preserve">3.3 </w:t>
            </w:r>
            <w:r>
              <w:rPr>
                <w:rFonts w:hint="eastAsia"/>
              </w:rPr>
              <w:t>智能推荐方法</w:t>
            </w:r>
            <w:r>
              <w:tab/>
            </w:r>
            <w:r>
              <w:fldChar w:fldCharType="begin"/>
            </w:r>
            <w:r>
              <w:instrText xml:space="preserve"> PAGEREF _Toc16704 \h </w:instrText>
            </w:r>
            <w:r>
              <w:fldChar w:fldCharType="separate"/>
            </w:r>
            <w:r>
              <w:t>- 14 -</w:t>
            </w:r>
            <w:r>
              <w:fldChar w:fldCharType="end"/>
            </w:r>
          </w:hyperlink>
        </w:p>
        <w:p w14:paraId="72DE5638" w14:textId="77777777" w:rsidR="006F26EE" w:rsidRDefault="006F26EE">
          <w:pPr>
            <w:pStyle w:val="TOC3"/>
            <w:tabs>
              <w:tab w:val="right" w:leader="dot" w:pos="9070"/>
            </w:tabs>
            <w:ind w:firstLine="420"/>
            <w:rPr>
              <w:i w:val="0"/>
              <w:iCs w:val="0"/>
            </w:rPr>
          </w:pPr>
          <w:hyperlink w:anchor="_Toc29484" w:history="1">
            <w:r>
              <w:rPr>
                <w:rFonts w:ascii="黑体" w:hAnsi="黑体" w:hint="eastAsia"/>
                <w:i w:val="0"/>
                <w:iCs w:val="0"/>
              </w:rPr>
              <w:t>3.</w:t>
            </w:r>
            <w:r>
              <w:rPr>
                <w:rFonts w:ascii="黑体" w:hAnsi="黑体"/>
                <w:i w:val="0"/>
                <w:iCs w:val="0"/>
              </w:rPr>
              <w:t>3</w:t>
            </w:r>
            <w:r>
              <w:rPr>
                <w:rFonts w:ascii="黑体" w:hAnsi="黑体" w:hint="eastAsia"/>
                <w:i w:val="0"/>
                <w:iCs w:val="0"/>
              </w:rPr>
              <w:t>.</w:t>
            </w:r>
            <w:r>
              <w:rPr>
                <w:rFonts w:ascii="黑体" w:hAnsi="黑体"/>
                <w:i w:val="0"/>
                <w:iCs w:val="0"/>
              </w:rPr>
              <w:t xml:space="preserve">1 </w:t>
            </w:r>
            <w:r>
              <w:rPr>
                <w:rFonts w:ascii="黑体" w:hAnsi="黑体" w:hint="eastAsia"/>
                <w:i w:val="0"/>
                <w:iCs w:val="0"/>
              </w:rPr>
              <w:t>推荐方法的基本概念</w:t>
            </w:r>
            <w:r>
              <w:rPr>
                <w:i w:val="0"/>
                <w:iCs w:val="0"/>
              </w:rPr>
              <w:tab/>
            </w:r>
            <w:r>
              <w:rPr>
                <w:i w:val="0"/>
                <w:iCs w:val="0"/>
              </w:rPr>
              <w:fldChar w:fldCharType="begin"/>
            </w:r>
            <w:r>
              <w:rPr>
                <w:i w:val="0"/>
                <w:iCs w:val="0"/>
              </w:rPr>
              <w:instrText xml:space="preserve"> PAGEREF _Toc29484 \h </w:instrText>
            </w:r>
            <w:r>
              <w:rPr>
                <w:i w:val="0"/>
                <w:iCs w:val="0"/>
              </w:rPr>
            </w:r>
            <w:r>
              <w:rPr>
                <w:i w:val="0"/>
                <w:iCs w:val="0"/>
              </w:rPr>
              <w:fldChar w:fldCharType="separate"/>
            </w:r>
            <w:r>
              <w:rPr>
                <w:i w:val="0"/>
                <w:iCs w:val="0"/>
              </w:rPr>
              <w:t>- 14 -</w:t>
            </w:r>
            <w:r>
              <w:rPr>
                <w:i w:val="0"/>
                <w:iCs w:val="0"/>
              </w:rPr>
              <w:fldChar w:fldCharType="end"/>
            </w:r>
          </w:hyperlink>
        </w:p>
        <w:p w14:paraId="569EA46B" w14:textId="77777777" w:rsidR="006F26EE" w:rsidRDefault="006F26EE">
          <w:pPr>
            <w:pStyle w:val="TOC3"/>
            <w:tabs>
              <w:tab w:val="right" w:leader="dot" w:pos="9070"/>
            </w:tabs>
            <w:ind w:firstLine="420"/>
            <w:rPr>
              <w:i w:val="0"/>
              <w:iCs w:val="0"/>
            </w:rPr>
          </w:pPr>
          <w:hyperlink w:anchor="_Toc18574" w:history="1">
            <w:r>
              <w:rPr>
                <w:rFonts w:ascii="黑体" w:hAnsi="黑体" w:hint="eastAsia"/>
                <w:i w:val="0"/>
                <w:iCs w:val="0"/>
              </w:rPr>
              <w:t xml:space="preserve">3.3.2 </w:t>
            </w:r>
            <w:r>
              <w:rPr>
                <w:rFonts w:ascii="黑体" w:hAnsi="黑体" w:hint="eastAsia"/>
                <w:i w:val="0"/>
                <w:iCs w:val="0"/>
              </w:rPr>
              <w:t>推荐算法的实现</w:t>
            </w:r>
            <w:r>
              <w:rPr>
                <w:i w:val="0"/>
                <w:iCs w:val="0"/>
              </w:rPr>
              <w:tab/>
            </w:r>
            <w:r>
              <w:rPr>
                <w:i w:val="0"/>
                <w:iCs w:val="0"/>
              </w:rPr>
              <w:fldChar w:fldCharType="begin"/>
            </w:r>
            <w:r>
              <w:rPr>
                <w:i w:val="0"/>
                <w:iCs w:val="0"/>
              </w:rPr>
              <w:instrText xml:space="preserve"> PAGEREF _Toc18574 \h </w:instrText>
            </w:r>
            <w:r>
              <w:rPr>
                <w:i w:val="0"/>
                <w:iCs w:val="0"/>
              </w:rPr>
            </w:r>
            <w:r>
              <w:rPr>
                <w:i w:val="0"/>
                <w:iCs w:val="0"/>
              </w:rPr>
              <w:fldChar w:fldCharType="separate"/>
            </w:r>
            <w:r>
              <w:rPr>
                <w:i w:val="0"/>
                <w:iCs w:val="0"/>
              </w:rPr>
              <w:t>- 14 -</w:t>
            </w:r>
            <w:r>
              <w:rPr>
                <w:i w:val="0"/>
                <w:iCs w:val="0"/>
              </w:rPr>
              <w:fldChar w:fldCharType="end"/>
            </w:r>
          </w:hyperlink>
        </w:p>
        <w:p w14:paraId="1F16834D" w14:textId="34366166" w:rsidR="006F26EE" w:rsidRDefault="006F26EE">
          <w:pPr>
            <w:pStyle w:val="TOC1"/>
            <w:tabs>
              <w:tab w:val="right" w:leader="dot" w:pos="9070"/>
            </w:tabs>
          </w:pPr>
          <w:hyperlink w:anchor="_Toc4584" w:history="1">
            <w:r>
              <w:rPr>
                <w:rFonts w:hint="eastAsia"/>
              </w:rPr>
              <w:t>第</w:t>
            </w:r>
            <w:r>
              <w:rPr>
                <w:rFonts w:hint="eastAsia"/>
              </w:rPr>
              <w:t>4</w:t>
            </w:r>
            <w:r>
              <w:rPr>
                <w:rFonts w:hint="eastAsia"/>
              </w:rPr>
              <w:t>章</w:t>
            </w:r>
            <w:r>
              <w:t xml:space="preserve"> </w:t>
            </w:r>
            <w:r w:rsidR="00C1119E">
              <w:rPr>
                <w:rFonts w:hint="eastAsia"/>
              </w:rPr>
              <w:t>图书馆个性化推荐</w:t>
            </w:r>
            <w:r>
              <w:rPr>
                <w:rFonts w:hint="eastAsia"/>
              </w:rPr>
              <w:t>系统的设计与实现</w:t>
            </w:r>
            <w:r>
              <w:tab/>
            </w:r>
            <w:r>
              <w:fldChar w:fldCharType="begin"/>
            </w:r>
            <w:r>
              <w:instrText xml:space="preserve"> PAGEREF _Toc4584 \h </w:instrText>
            </w:r>
            <w:r>
              <w:fldChar w:fldCharType="separate"/>
            </w:r>
            <w:r>
              <w:t>- 17 -</w:t>
            </w:r>
            <w:r>
              <w:fldChar w:fldCharType="end"/>
            </w:r>
          </w:hyperlink>
        </w:p>
        <w:p w14:paraId="3DB7E010" w14:textId="77777777" w:rsidR="006F26EE" w:rsidRDefault="006F26EE">
          <w:pPr>
            <w:pStyle w:val="TOC2"/>
            <w:tabs>
              <w:tab w:val="right" w:leader="dot" w:pos="9070"/>
            </w:tabs>
            <w:ind w:firstLine="210"/>
          </w:pPr>
          <w:hyperlink w:anchor="_Toc30863" w:history="1">
            <w:r>
              <w:rPr>
                <w:rFonts w:hint="eastAsia"/>
              </w:rPr>
              <w:t xml:space="preserve">4.1 </w:t>
            </w:r>
            <w:r>
              <w:rPr>
                <w:rFonts w:hint="eastAsia"/>
              </w:rPr>
              <w:t>需求分析</w:t>
            </w:r>
            <w:r>
              <w:tab/>
            </w:r>
            <w:r>
              <w:fldChar w:fldCharType="begin"/>
            </w:r>
            <w:r>
              <w:instrText xml:space="preserve"> PAGEREF _Toc30863 \h </w:instrText>
            </w:r>
            <w:r>
              <w:fldChar w:fldCharType="separate"/>
            </w:r>
            <w:r>
              <w:t>- 17 -</w:t>
            </w:r>
            <w:r>
              <w:fldChar w:fldCharType="end"/>
            </w:r>
          </w:hyperlink>
        </w:p>
        <w:p w14:paraId="521B9D67" w14:textId="77777777" w:rsidR="006F26EE" w:rsidRDefault="006F26EE">
          <w:pPr>
            <w:pStyle w:val="TOC2"/>
            <w:tabs>
              <w:tab w:val="right" w:leader="dot" w:pos="9070"/>
            </w:tabs>
            <w:ind w:firstLine="210"/>
          </w:pPr>
          <w:hyperlink w:anchor="_Toc24295" w:history="1">
            <w:r>
              <w:rPr>
                <w:rFonts w:hint="eastAsia"/>
              </w:rPr>
              <w:t xml:space="preserve">4.2 </w:t>
            </w:r>
            <w:r>
              <w:rPr>
                <w:rFonts w:hint="eastAsia"/>
              </w:rPr>
              <w:t>系统设计</w:t>
            </w:r>
            <w:r>
              <w:tab/>
            </w:r>
            <w:r>
              <w:fldChar w:fldCharType="begin"/>
            </w:r>
            <w:r>
              <w:instrText xml:space="preserve"> PAGEREF _Toc24295 \h </w:instrText>
            </w:r>
            <w:r>
              <w:fldChar w:fldCharType="separate"/>
            </w:r>
            <w:r>
              <w:t>- 17 -</w:t>
            </w:r>
            <w:r>
              <w:fldChar w:fldCharType="end"/>
            </w:r>
          </w:hyperlink>
        </w:p>
        <w:p w14:paraId="08725F39" w14:textId="77777777" w:rsidR="006F26EE" w:rsidRDefault="006F26EE">
          <w:pPr>
            <w:pStyle w:val="TOC3"/>
            <w:tabs>
              <w:tab w:val="right" w:leader="dot" w:pos="9070"/>
            </w:tabs>
            <w:ind w:firstLine="420"/>
            <w:rPr>
              <w:i w:val="0"/>
              <w:iCs w:val="0"/>
            </w:rPr>
          </w:pPr>
          <w:hyperlink w:anchor="_Toc30116" w:history="1">
            <w:r>
              <w:rPr>
                <w:rFonts w:ascii="黑体" w:hAnsi="黑体" w:hint="eastAsia"/>
                <w:i w:val="0"/>
                <w:iCs w:val="0"/>
              </w:rPr>
              <w:t xml:space="preserve">4.2.1 </w:t>
            </w:r>
            <w:r>
              <w:rPr>
                <w:rFonts w:ascii="黑体" w:hAnsi="黑体" w:hint="eastAsia"/>
                <w:i w:val="0"/>
                <w:iCs w:val="0"/>
              </w:rPr>
              <w:t>系统架构设计</w:t>
            </w:r>
            <w:r>
              <w:rPr>
                <w:i w:val="0"/>
                <w:iCs w:val="0"/>
              </w:rPr>
              <w:tab/>
            </w:r>
            <w:r>
              <w:rPr>
                <w:i w:val="0"/>
                <w:iCs w:val="0"/>
              </w:rPr>
              <w:fldChar w:fldCharType="begin"/>
            </w:r>
            <w:r>
              <w:rPr>
                <w:i w:val="0"/>
                <w:iCs w:val="0"/>
              </w:rPr>
              <w:instrText xml:space="preserve"> PAGEREF _Toc30116 \h </w:instrText>
            </w:r>
            <w:r>
              <w:rPr>
                <w:i w:val="0"/>
                <w:iCs w:val="0"/>
              </w:rPr>
            </w:r>
            <w:r>
              <w:rPr>
                <w:i w:val="0"/>
                <w:iCs w:val="0"/>
              </w:rPr>
              <w:fldChar w:fldCharType="separate"/>
            </w:r>
            <w:r>
              <w:rPr>
                <w:i w:val="0"/>
                <w:iCs w:val="0"/>
              </w:rPr>
              <w:t>- 17 -</w:t>
            </w:r>
            <w:r>
              <w:rPr>
                <w:i w:val="0"/>
                <w:iCs w:val="0"/>
              </w:rPr>
              <w:fldChar w:fldCharType="end"/>
            </w:r>
          </w:hyperlink>
        </w:p>
        <w:p w14:paraId="26BBC947" w14:textId="77777777" w:rsidR="006F26EE" w:rsidRDefault="006F26EE">
          <w:pPr>
            <w:pStyle w:val="TOC3"/>
            <w:tabs>
              <w:tab w:val="right" w:leader="dot" w:pos="9070"/>
            </w:tabs>
            <w:ind w:firstLine="420"/>
            <w:rPr>
              <w:i w:val="0"/>
              <w:iCs w:val="0"/>
            </w:rPr>
          </w:pPr>
          <w:hyperlink w:anchor="_Toc18958" w:history="1">
            <w:r>
              <w:rPr>
                <w:rFonts w:ascii="黑体" w:hAnsi="黑体"/>
                <w:i w:val="0"/>
                <w:iCs w:val="0"/>
              </w:rPr>
              <w:t xml:space="preserve">4.2.2 </w:t>
            </w:r>
            <w:r>
              <w:rPr>
                <w:rFonts w:ascii="黑体" w:hAnsi="黑体" w:hint="eastAsia"/>
                <w:i w:val="0"/>
                <w:iCs w:val="0"/>
              </w:rPr>
              <w:t>用户小程序模块设计</w:t>
            </w:r>
            <w:r>
              <w:rPr>
                <w:i w:val="0"/>
                <w:iCs w:val="0"/>
              </w:rPr>
              <w:tab/>
            </w:r>
            <w:r>
              <w:rPr>
                <w:i w:val="0"/>
                <w:iCs w:val="0"/>
              </w:rPr>
              <w:fldChar w:fldCharType="begin"/>
            </w:r>
            <w:r>
              <w:rPr>
                <w:i w:val="0"/>
                <w:iCs w:val="0"/>
              </w:rPr>
              <w:instrText xml:space="preserve"> PAGEREF _Toc18958 \h </w:instrText>
            </w:r>
            <w:r>
              <w:rPr>
                <w:i w:val="0"/>
                <w:iCs w:val="0"/>
              </w:rPr>
            </w:r>
            <w:r>
              <w:rPr>
                <w:i w:val="0"/>
                <w:iCs w:val="0"/>
              </w:rPr>
              <w:fldChar w:fldCharType="separate"/>
            </w:r>
            <w:r>
              <w:rPr>
                <w:i w:val="0"/>
                <w:iCs w:val="0"/>
              </w:rPr>
              <w:t>- 19 -</w:t>
            </w:r>
            <w:r>
              <w:rPr>
                <w:i w:val="0"/>
                <w:iCs w:val="0"/>
              </w:rPr>
              <w:fldChar w:fldCharType="end"/>
            </w:r>
          </w:hyperlink>
        </w:p>
        <w:p w14:paraId="0D256BC8" w14:textId="77777777" w:rsidR="006F26EE" w:rsidRDefault="006F26EE">
          <w:pPr>
            <w:pStyle w:val="TOC3"/>
            <w:tabs>
              <w:tab w:val="right" w:leader="dot" w:pos="9070"/>
            </w:tabs>
            <w:ind w:firstLine="420"/>
            <w:rPr>
              <w:i w:val="0"/>
              <w:iCs w:val="0"/>
            </w:rPr>
          </w:pPr>
          <w:hyperlink w:anchor="_Toc24859" w:history="1">
            <w:r>
              <w:rPr>
                <w:rFonts w:ascii="黑体" w:hAnsi="黑体" w:hint="eastAsia"/>
                <w:i w:val="0"/>
                <w:iCs w:val="0"/>
              </w:rPr>
              <w:t xml:space="preserve">4.2.3 </w:t>
            </w:r>
            <w:r>
              <w:rPr>
                <w:rFonts w:ascii="黑体" w:hAnsi="黑体" w:hint="eastAsia"/>
                <w:i w:val="0"/>
                <w:iCs w:val="0"/>
              </w:rPr>
              <w:t>智能推荐模块</w:t>
            </w:r>
            <w:r>
              <w:rPr>
                <w:i w:val="0"/>
                <w:iCs w:val="0"/>
              </w:rPr>
              <w:tab/>
            </w:r>
            <w:r>
              <w:rPr>
                <w:i w:val="0"/>
                <w:iCs w:val="0"/>
              </w:rPr>
              <w:fldChar w:fldCharType="begin"/>
            </w:r>
            <w:r>
              <w:rPr>
                <w:i w:val="0"/>
                <w:iCs w:val="0"/>
              </w:rPr>
              <w:instrText xml:space="preserve"> PAGEREF _Toc24859 \h </w:instrText>
            </w:r>
            <w:r>
              <w:rPr>
                <w:i w:val="0"/>
                <w:iCs w:val="0"/>
              </w:rPr>
            </w:r>
            <w:r>
              <w:rPr>
                <w:i w:val="0"/>
                <w:iCs w:val="0"/>
              </w:rPr>
              <w:fldChar w:fldCharType="separate"/>
            </w:r>
            <w:r>
              <w:rPr>
                <w:i w:val="0"/>
                <w:iCs w:val="0"/>
              </w:rPr>
              <w:t>- 19 -</w:t>
            </w:r>
            <w:r>
              <w:rPr>
                <w:i w:val="0"/>
                <w:iCs w:val="0"/>
              </w:rPr>
              <w:fldChar w:fldCharType="end"/>
            </w:r>
          </w:hyperlink>
        </w:p>
        <w:p w14:paraId="6FA499F7" w14:textId="77777777" w:rsidR="006F26EE" w:rsidRDefault="006F26EE">
          <w:pPr>
            <w:pStyle w:val="TOC3"/>
            <w:tabs>
              <w:tab w:val="right" w:leader="dot" w:pos="9070"/>
            </w:tabs>
            <w:ind w:firstLine="420"/>
            <w:rPr>
              <w:i w:val="0"/>
              <w:iCs w:val="0"/>
            </w:rPr>
          </w:pPr>
          <w:hyperlink w:anchor="_Toc1157" w:history="1">
            <w:r>
              <w:rPr>
                <w:rFonts w:ascii="黑体" w:hAnsi="黑体"/>
                <w:i w:val="0"/>
                <w:iCs w:val="0"/>
              </w:rPr>
              <w:t xml:space="preserve">4.2.4 </w:t>
            </w:r>
            <w:r>
              <w:rPr>
                <w:rFonts w:ascii="黑体" w:hAnsi="黑体" w:hint="eastAsia"/>
                <w:i w:val="0"/>
                <w:iCs w:val="0"/>
              </w:rPr>
              <w:t>管理端模块设计</w:t>
            </w:r>
            <w:r>
              <w:rPr>
                <w:i w:val="0"/>
                <w:iCs w:val="0"/>
              </w:rPr>
              <w:tab/>
            </w:r>
            <w:r>
              <w:rPr>
                <w:i w:val="0"/>
                <w:iCs w:val="0"/>
              </w:rPr>
              <w:fldChar w:fldCharType="begin"/>
            </w:r>
            <w:r>
              <w:rPr>
                <w:i w:val="0"/>
                <w:iCs w:val="0"/>
              </w:rPr>
              <w:instrText xml:space="preserve"> PAGEREF _Toc1157 \h </w:instrText>
            </w:r>
            <w:r>
              <w:rPr>
                <w:i w:val="0"/>
                <w:iCs w:val="0"/>
              </w:rPr>
            </w:r>
            <w:r>
              <w:rPr>
                <w:i w:val="0"/>
                <w:iCs w:val="0"/>
              </w:rPr>
              <w:fldChar w:fldCharType="separate"/>
            </w:r>
            <w:r>
              <w:rPr>
                <w:i w:val="0"/>
                <w:iCs w:val="0"/>
              </w:rPr>
              <w:t>- 20 -</w:t>
            </w:r>
            <w:r>
              <w:rPr>
                <w:i w:val="0"/>
                <w:iCs w:val="0"/>
              </w:rPr>
              <w:fldChar w:fldCharType="end"/>
            </w:r>
          </w:hyperlink>
        </w:p>
        <w:p w14:paraId="18B38F6B" w14:textId="77777777" w:rsidR="006F26EE" w:rsidRDefault="006F26EE">
          <w:pPr>
            <w:pStyle w:val="TOC3"/>
            <w:tabs>
              <w:tab w:val="right" w:leader="dot" w:pos="9070"/>
            </w:tabs>
            <w:ind w:firstLine="420"/>
            <w:rPr>
              <w:i w:val="0"/>
              <w:iCs w:val="0"/>
            </w:rPr>
          </w:pPr>
          <w:hyperlink w:anchor="_Toc12358" w:history="1">
            <w:r>
              <w:rPr>
                <w:rFonts w:ascii="黑体" w:hAnsi="黑体"/>
                <w:i w:val="0"/>
                <w:iCs w:val="0"/>
              </w:rPr>
              <w:t xml:space="preserve">4.2.5 </w:t>
            </w:r>
            <w:r>
              <w:rPr>
                <w:rFonts w:ascii="黑体" w:hAnsi="黑体" w:hint="eastAsia"/>
                <w:i w:val="0"/>
                <w:iCs w:val="0"/>
              </w:rPr>
              <w:t>数据库设计</w:t>
            </w:r>
            <w:r>
              <w:rPr>
                <w:i w:val="0"/>
                <w:iCs w:val="0"/>
              </w:rPr>
              <w:tab/>
            </w:r>
            <w:r>
              <w:rPr>
                <w:i w:val="0"/>
                <w:iCs w:val="0"/>
              </w:rPr>
              <w:fldChar w:fldCharType="begin"/>
            </w:r>
            <w:r>
              <w:rPr>
                <w:i w:val="0"/>
                <w:iCs w:val="0"/>
              </w:rPr>
              <w:instrText xml:space="preserve"> PAGEREF _Toc12358 \h </w:instrText>
            </w:r>
            <w:r>
              <w:rPr>
                <w:i w:val="0"/>
                <w:iCs w:val="0"/>
              </w:rPr>
            </w:r>
            <w:r>
              <w:rPr>
                <w:i w:val="0"/>
                <w:iCs w:val="0"/>
              </w:rPr>
              <w:fldChar w:fldCharType="separate"/>
            </w:r>
            <w:r>
              <w:rPr>
                <w:i w:val="0"/>
                <w:iCs w:val="0"/>
              </w:rPr>
              <w:t>- 20 -</w:t>
            </w:r>
            <w:r>
              <w:rPr>
                <w:i w:val="0"/>
                <w:iCs w:val="0"/>
              </w:rPr>
              <w:fldChar w:fldCharType="end"/>
            </w:r>
          </w:hyperlink>
        </w:p>
        <w:p w14:paraId="3B91CAEC" w14:textId="77777777" w:rsidR="006F26EE" w:rsidRDefault="006F26EE">
          <w:pPr>
            <w:pStyle w:val="TOC2"/>
            <w:tabs>
              <w:tab w:val="right" w:leader="dot" w:pos="9070"/>
            </w:tabs>
            <w:ind w:firstLine="210"/>
          </w:pPr>
          <w:hyperlink w:anchor="_Toc15348" w:history="1">
            <w:r>
              <w:rPr>
                <w:rFonts w:hint="eastAsia"/>
              </w:rPr>
              <w:t xml:space="preserve">4.3 </w:t>
            </w:r>
            <w:r>
              <w:rPr>
                <w:rFonts w:hint="eastAsia"/>
              </w:rPr>
              <w:t>系统实现</w:t>
            </w:r>
            <w:r>
              <w:tab/>
            </w:r>
            <w:r>
              <w:fldChar w:fldCharType="begin"/>
            </w:r>
            <w:r>
              <w:instrText xml:space="preserve"> PAGEREF _Toc15348 \h </w:instrText>
            </w:r>
            <w:r>
              <w:fldChar w:fldCharType="separate"/>
            </w:r>
            <w:r>
              <w:t>- 23 -</w:t>
            </w:r>
            <w:r>
              <w:fldChar w:fldCharType="end"/>
            </w:r>
          </w:hyperlink>
        </w:p>
        <w:p w14:paraId="63228B69" w14:textId="77777777" w:rsidR="006F26EE" w:rsidRDefault="006F26EE">
          <w:pPr>
            <w:pStyle w:val="TOC3"/>
            <w:tabs>
              <w:tab w:val="right" w:leader="dot" w:pos="9070"/>
            </w:tabs>
            <w:ind w:firstLine="420"/>
            <w:rPr>
              <w:i w:val="0"/>
              <w:iCs w:val="0"/>
            </w:rPr>
          </w:pPr>
          <w:hyperlink w:anchor="_Toc14661" w:history="1">
            <w:r>
              <w:rPr>
                <w:rFonts w:ascii="黑体" w:hAnsi="黑体" w:hint="eastAsia"/>
                <w:i w:val="0"/>
                <w:iCs w:val="0"/>
              </w:rPr>
              <w:t xml:space="preserve">4.3.1 </w:t>
            </w:r>
            <w:r>
              <w:rPr>
                <w:rFonts w:ascii="黑体" w:hAnsi="黑体" w:hint="eastAsia"/>
                <w:i w:val="0"/>
                <w:iCs w:val="0"/>
              </w:rPr>
              <w:t>表示层实现</w:t>
            </w:r>
            <w:r>
              <w:rPr>
                <w:i w:val="0"/>
                <w:iCs w:val="0"/>
              </w:rPr>
              <w:tab/>
            </w:r>
            <w:r>
              <w:rPr>
                <w:i w:val="0"/>
                <w:iCs w:val="0"/>
              </w:rPr>
              <w:fldChar w:fldCharType="begin"/>
            </w:r>
            <w:r>
              <w:rPr>
                <w:i w:val="0"/>
                <w:iCs w:val="0"/>
              </w:rPr>
              <w:instrText xml:space="preserve"> PAGEREF _Toc14661 \h </w:instrText>
            </w:r>
            <w:r>
              <w:rPr>
                <w:i w:val="0"/>
                <w:iCs w:val="0"/>
              </w:rPr>
            </w:r>
            <w:r>
              <w:rPr>
                <w:i w:val="0"/>
                <w:iCs w:val="0"/>
              </w:rPr>
              <w:fldChar w:fldCharType="separate"/>
            </w:r>
            <w:r>
              <w:rPr>
                <w:i w:val="0"/>
                <w:iCs w:val="0"/>
              </w:rPr>
              <w:t>- 23 -</w:t>
            </w:r>
            <w:r>
              <w:rPr>
                <w:i w:val="0"/>
                <w:iCs w:val="0"/>
              </w:rPr>
              <w:fldChar w:fldCharType="end"/>
            </w:r>
          </w:hyperlink>
        </w:p>
        <w:p w14:paraId="3F4B2684" w14:textId="77777777" w:rsidR="006F26EE" w:rsidRDefault="006F26EE">
          <w:pPr>
            <w:pStyle w:val="TOC3"/>
            <w:tabs>
              <w:tab w:val="right" w:leader="dot" w:pos="9070"/>
            </w:tabs>
            <w:ind w:firstLine="420"/>
            <w:rPr>
              <w:i w:val="0"/>
              <w:iCs w:val="0"/>
            </w:rPr>
          </w:pPr>
          <w:hyperlink w:anchor="_Toc14513" w:history="1">
            <w:r>
              <w:rPr>
                <w:rFonts w:ascii="黑体" w:hAnsi="黑体" w:hint="eastAsia"/>
                <w:i w:val="0"/>
                <w:iCs w:val="0"/>
              </w:rPr>
              <w:t xml:space="preserve">4.3.2 </w:t>
            </w:r>
            <w:r>
              <w:rPr>
                <w:rFonts w:ascii="黑体" w:hAnsi="黑体" w:hint="eastAsia"/>
                <w:i w:val="0"/>
                <w:iCs w:val="0"/>
              </w:rPr>
              <w:t>业务层实现</w:t>
            </w:r>
            <w:r>
              <w:rPr>
                <w:i w:val="0"/>
                <w:iCs w:val="0"/>
              </w:rPr>
              <w:tab/>
            </w:r>
            <w:r>
              <w:rPr>
                <w:i w:val="0"/>
                <w:iCs w:val="0"/>
              </w:rPr>
              <w:fldChar w:fldCharType="begin"/>
            </w:r>
            <w:r>
              <w:rPr>
                <w:i w:val="0"/>
                <w:iCs w:val="0"/>
              </w:rPr>
              <w:instrText xml:space="preserve"> PAGEREF _Toc14513 \h </w:instrText>
            </w:r>
            <w:r>
              <w:rPr>
                <w:i w:val="0"/>
                <w:iCs w:val="0"/>
              </w:rPr>
            </w:r>
            <w:r>
              <w:rPr>
                <w:i w:val="0"/>
                <w:iCs w:val="0"/>
              </w:rPr>
              <w:fldChar w:fldCharType="separate"/>
            </w:r>
            <w:r>
              <w:rPr>
                <w:i w:val="0"/>
                <w:iCs w:val="0"/>
              </w:rPr>
              <w:t>- 27 -</w:t>
            </w:r>
            <w:r>
              <w:rPr>
                <w:i w:val="0"/>
                <w:iCs w:val="0"/>
              </w:rPr>
              <w:fldChar w:fldCharType="end"/>
            </w:r>
          </w:hyperlink>
        </w:p>
        <w:p w14:paraId="41117AF5" w14:textId="77777777" w:rsidR="006F26EE" w:rsidRDefault="006F26EE">
          <w:pPr>
            <w:pStyle w:val="TOC3"/>
            <w:tabs>
              <w:tab w:val="right" w:leader="dot" w:pos="9070"/>
            </w:tabs>
            <w:ind w:firstLine="420"/>
            <w:rPr>
              <w:i w:val="0"/>
              <w:iCs w:val="0"/>
            </w:rPr>
          </w:pPr>
          <w:hyperlink w:anchor="_Toc2819" w:history="1">
            <w:r>
              <w:rPr>
                <w:rFonts w:ascii="黑体" w:hAnsi="黑体"/>
                <w:i w:val="0"/>
                <w:iCs w:val="0"/>
              </w:rPr>
              <w:t xml:space="preserve">4.3.5 </w:t>
            </w:r>
            <w:r>
              <w:rPr>
                <w:rFonts w:ascii="黑体" w:hAnsi="黑体" w:hint="eastAsia"/>
                <w:i w:val="0"/>
                <w:iCs w:val="0"/>
              </w:rPr>
              <w:t>数据层实现</w:t>
            </w:r>
            <w:r>
              <w:rPr>
                <w:i w:val="0"/>
                <w:iCs w:val="0"/>
              </w:rPr>
              <w:tab/>
            </w:r>
            <w:r>
              <w:rPr>
                <w:i w:val="0"/>
                <w:iCs w:val="0"/>
              </w:rPr>
              <w:fldChar w:fldCharType="begin"/>
            </w:r>
            <w:r>
              <w:rPr>
                <w:i w:val="0"/>
                <w:iCs w:val="0"/>
              </w:rPr>
              <w:instrText xml:space="preserve"> PAGEREF _Toc2819 \h </w:instrText>
            </w:r>
            <w:r>
              <w:rPr>
                <w:i w:val="0"/>
                <w:iCs w:val="0"/>
              </w:rPr>
            </w:r>
            <w:r>
              <w:rPr>
                <w:i w:val="0"/>
                <w:iCs w:val="0"/>
              </w:rPr>
              <w:fldChar w:fldCharType="separate"/>
            </w:r>
            <w:r>
              <w:rPr>
                <w:i w:val="0"/>
                <w:iCs w:val="0"/>
              </w:rPr>
              <w:t>- 28 -</w:t>
            </w:r>
            <w:r>
              <w:rPr>
                <w:i w:val="0"/>
                <w:iCs w:val="0"/>
              </w:rPr>
              <w:fldChar w:fldCharType="end"/>
            </w:r>
          </w:hyperlink>
        </w:p>
        <w:p w14:paraId="56A6DD26" w14:textId="77777777" w:rsidR="006F26EE" w:rsidRDefault="006F26EE">
          <w:pPr>
            <w:pStyle w:val="TOC1"/>
            <w:tabs>
              <w:tab w:val="right" w:leader="dot" w:pos="9070"/>
            </w:tabs>
          </w:pPr>
          <w:hyperlink w:anchor="_Toc15932" w:history="1">
            <w:r>
              <w:rPr>
                <w:rFonts w:hint="eastAsia"/>
              </w:rPr>
              <w:t>第</w:t>
            </w:r>
            <w:r>
              <w:rPr>
                <w:rFonts w:hint="eastAsia"/>
              </w:rPr>
              <w:t>5</w:t>
            </w:r>
            <w:r>
              <w:rPr>
                <w:rFonts w:hint="eastAsia"/>
              </w:rPr>
              <w:t>章</w:t>
            </w:r>
            <w:r>
              <w:t xml:space="preserve"> </w:t>
            </w:r>
            <w:r>
              <w:rPr>
                <w:rFonts w:hint="eastAsia"/>
              </w:rPr>
              <w:t>总结与展望</w:t>
            </w:r>
            <w:r>
              <w:tab/>
            </w:r>
            <w:r>
              <w:fldChar w:fldCharType="begin"/>
            </w:r>
            <w:r>
              <w:instrText xml:space="preserve"> PAGEREF _Toc15932 \h </w:instrText>
            </w:r>
            <w:r>
              <w:fldChar w:fldCharType="separate"/>
            </w:r>
            <w:r>
              <w:t>- 29 -</w:t>
            </w:r>
            <w:r>
              <w:fldChar w:fldCharType="end"/>
            </w:r>
          </w:hyperlink>
        </w:p>
        <w:p w14:paraId="5A7ED3F8" w14:textId="77777777" w:rsidR="006F26EE" w:rsidRDefault="006F26EE">
          <w:pPr>
            <w:pStyle w:val="TOC2"/>
            <w:tabs>
              <w:tab w:val="right" w:leader="dot" w:pos="9070"/>
            </w:tabs>
            <w:ind w:firstLine="210"/>
          </w:pPr>
          <w:hyperlink w:anchor="_Toc4663" w:history="1">
            <w:r>
              <w:rPr>
                <w:rFonts w:hint="eastAsia"/>
              </w:rPr>
              <w:t>5</w:t>
            </w:r>
            <w:r>
              <w:t>.1</w:t>
            </w:r>
            <w:r>
              <w:rPr>
                <w:rFonts w:hint="eastAsia"/>
              </w:rPr>
              <w:t xml:space="preserve"> </w:t>
            </w:r>
            <w:r>
              <w:rPr>
                <w:rFonts w:hint="eastAsia"/>
              </w:rPr>
              <w:t>总结</w:t>
            </w:r>
            <w:r>
              <w:tab/>
            </w:r>
            <w:r>
              <w:fldChar w:fldCharType="begin"/>
            </w:r>
            <w:r>
              <w:instrText xml:space="preserve"> PAGEREF _Toc4663 \h </w:instrText>
            </w:r>
            <w:r>
              <w:fldChar w:fldCharType="separate"/>
            </w:r>
            <w:r>
              <w:t>- 29 -</w:t>
            </w:r>
            <w:r>
              <w:fldChar w:fldCharType="end"/>
            </w:r>
          </w:hyperlink>
        </w:p>
        <w:p w14:paraId="4E96B0C7" w14:textId="77777777" w:rsidR="006F26EE" w:rsidRDefault="006F26EE">
          <w:pPr>
            <w:pStyle w:val="TOC2"/>
            <w:tabs>
              <w:tab w:val="right" w:leader="dot" w:pos="9070"/>
            </w:tabs>
            <w:ind w:firstLine="210"/>
          </w:pPr>
          <w:hyperlink w:anchor="_Toc18622" w:history="1">
            <w:r>
              <w:rPr>
                <w:rFonts w:hint="eastAsia"/>
              </w:rPr>
              <w:t>5.2</w:t>
            </w:r>
            <w:r>
              <w:t xml:space="preserve"> </w:t>
            </w:r>
            <w:r>
              <w:rPr>
                <w:rFonts w:hint="eastAsia"/>
              </w:rPr>
              <w:t>展望</w:t>
            </w:r>
            <w:r>
              <w:tab/>
            </w:r>
            <w:r>
              <w:fldChar w:fldCharType="begin"/>
            </w:r>
            <w:r>
              <w:instrText xml:space="preserve"> PAGEREF _Toc18622 \h </w:instrText>
            </w:r>
            <w:r>
              <w:fldChar w:fldCharType="separate"/>
            </w:r>
            <w:r>
              <w:t>- 29 -</w:t>
            </w:r>
            <w:r>
              <w:fldChar w:fldCharType="end"/>
            </w:r>
          </w:hyperlink>
        </w:p>
        <w:p w14:paraId="06089A6A" w14:textId="77777777" w:rsidR="006F26EE" w:rsidRDefault="006F26EE">
          <w:pPr>
            <w:pStyle w:val="TOC1"/>
            <w:tabs>
              <w:tab w:val="right" w:leader="dot" w:pos="9070"/>
            </w:tabs>
          </w:pPr>
          <w:hyperlink w:anchor="_Toc23411" w:history="1">
            <w:r>
              <w:rPr>
                <w:rFonts w:ascii="黑体" w:hAnsi="黑体" w:hint="eastAsia"/>
                <w:kern w:val="44"/>
                <w:szCs w:val="28"/>
              </w:rPr>
              <w:t>参考文献</w:t>
            </w:r>
            <w:r>
              <w:tab/>
            </w:r>
            <w:r>
              <w:fldChar w:fldCharType="begin"/>
            </w:r>
            <w:r>
              <w:instrText xml:space="preserve"> PAGEREF _Toc23411 \h </w:instrText>
            </w:r>
            <w:r>
              <w:fldChar w:fldCharType="separate"/>
            </w:r>
            <w:r>
              <w:t>- 31 -</w:t>
            </w:r>
            <w:r>
              <w:fldChar w:fldCharType="end"/>
            </w:r>
          </w:hyperlink>
        </w:p>
        <w:p w14:paraId="13187900" w14:textId="77777777" w:rsidR="006F26EE" w:rsidRDefault="006F26EE">
          <w:pPr>
            <w:pStyle w:val="TOC1"/>
            <w:tabs>
              <w:tab w:val="right" w:leader="dot" w:pos="9070"/>
            </w:tabs>
          </w:pPr>
          <w:hyperlink w:anchor="_Toc22377" w:history="1">
            <w:r>
              <w:rPr>
                <w:rFonts w:ascii="黑体" w:hAnsi="黑体" w:hint="eastAsia"/>
                <w:kern w:val="44"/>
                <w:szCs w:val="28"/>
              </w:rPr>
              <w:t>致 谢</w:t>
            </w:r>
            <w:r>
              <w:tab/>
            </w:r>
            <w:r>
              <w:fldChar w:fldCharType="begin"/>
            </w:r>
            <w:r>
              <w:instrText xml:space="preserve"> PAGEREF _Toc22377 \h </w:instrText>
            </w:r>
            <w:r>
              <w:fldChar w:fldCharType="separate"/>
            </w:r>
            <w:r>
              <w:t>- 33 -</w:t>
            </w:r>
            <w:r>
              <w:fldChar w:fldCharType="end"/>
            </w:r>
          </w:hyperlink>
        </w:p>
        <w:p w14:paraId="2CE6BA16" w14:textId="77777777" w:rsidR="006F26EE" w:rsidRDefault="00BA57BC">
          <w:pPr>
            <w:spacing w:beforeLines="150" w:before="489" w:afterLines="100" w:after="326" w:line="240" w:lineRule="auto"/>
            <w:ind w:firstLineChars="0" w:firstLine="0"/>
          </w:pPr>
          <w:r>
            <w:fldChar w:fldCharType="end"/>
          </w:r>
        </w:p>
      </w:sdtContent>
    </w:sdt>
    <w:p w14:paraId="2A7DA39A" w14:textId="77777777" w:rsidR="006F26EE" w:rsidRDefault="006F26EE">
      <w:pPr>
        <w:tabs>
          <w:tab w:val="left" w:pos="4151"/>
        </w:tabs>
        <w:ind w:firstLineChars="0" w:firstLine="0"/>
        <w:jc w:val="left"/>
        <w:sectPr w:rsidR="006F26EE">
          <w:footerReference w:type="even" r:id="rId15"/>
          <w:footerReference w:type="default" r:id="rId16"/>
          <w:pgSz w:w="11906" w:h="16838"/>
          <w:pgMar w:top="1701" w:right="1418" w:bottom="1134" w:left="1418" w:header="1134" w:footer="567" w:gutter="0"/>
          <w:pgNumType w:fmt="upperRoman" w:start="1"/>
          <w:cols w:space="720"/>
          <w:docGrid w:type="linesAndChars" w:linePitch="326"/>
        </w:sectPr>
      </w:pPr>
    </w:p>
    <w:p w14:paraId="30FA1AF8" w14:textId="77777777" w:rsidR="006F26EE" w:rsidRDefault="00BA57BC">
      <w:pPr>
        <w:pStyle w:val="1"/>
        <w:spacing w:line="440" w:lineRule="exact"/>
        <w:rPr>
          <w:rFonts w:hint="eastAsia"/>
        </w:rPr>
      </w:pPr>
      <w:bookmarkStart w:id="12" w:name="_Toc791"/>
      <w:bookmarkStart w:id="13" w:name="_Toc9799"/>
      <w:bookmarkStart w:id="14" w:name="_Toc11059_WPSOffice_Level1"/>
      <w:bookmarkStart w:id="15" w:name="_Toc6653_WPSOffice_Level1"/>
      <w:bookmarkStart w:id="16" w:name="_Toc18716_WPSOffice_Level1"/>
      <w:bookmarkStart w:id="17" w:name="_Toc327256076"/>
      <w:bookmarkStart w:id="18" w:name="_Toc166359471"/>
      <w:bookmarkStart w:id="19" w:name="_Toc590_WPSOffice_Level1"/>
      <w:bookmarkStart w:id="20" w:name="_Toc4049_WPSOffice_Level1"/>
      <w:bookmarkStart w:id="21" w:name="_Toc14749_WPSOffice_Level1"/>
      <w:bookmarkStart w:id="22" w:name="_Toc9780"/>
      <w:bookmarkStart w:id="23" w:name="_Hlk163827415"/>
      <w:bookmarkStart w:id="24" w:name="_Hlk164976321"/>
      <w:r>
        <w:rPr>
          <w:rFonts w:hint="eastAsia"/>
        </w:rPr>
        <w:lastRenderedPageBreak/>
        <w:t>第1章 绪论</w:t>
      </w:r>
      <w:bookmarkEnd w:id="12"/>
      <w:bookmarkEnd w:id="13"/>
      <w:bookmarkEnd w:id="14"/>
      <w:bookmarkEnd w:id="15"/>
      <w:bookmarkEnd w:id="16"/>
      <w:bookmarkEnd w:id="17"/>
      <w:bookmarkEnd w:id="18"/>
      <w:bookmarkEnd w:id="19"/>
      <w:bookmarkEnd w:id="20"/>
      <w:bookmarkEnd w:id="21"/>
      <w:bookmarkEnd w:id="22"/>
    </w:p>
    <w:p w14:paraId="05E975A3" w14:textId="7CEFC617" w:rsidR="006F26EE" w:rsidRDefault="00BA57BC">
      <w:pPr>
        <w:pStyle w:val="2"/>
        <w:spacing w:before="163" w:after="163"/>
        <w:ind w:firstLine="560"/>
        <w:rPr>
          <w:rFonts w:hint="eastAsia"/>
        </w:rPr>
      </w:pPr>
      <w:bookmarkStart w:id="25" w:name="_Toc7237_WPSOffice_Level2"/>
      <w:bookmarkStart w:id="26" w:name="_Toc31223_WPSOffice_Level2"/>
      <w:bookmarkStart w:id="27" w:name="_Toc326832889"/>
      <w:bookmarkStart w:id="28" w:name="_Toc13557_WPSOffice_Level2"/>
      <w:bookmarkStart w:id="29" w:name="_Toc327256077"/>
      <w:bookmarkStart w:id="30" w:name="_Toc19268"/>
      <w:bookmarkStart w:id="31" w:name="_Toc8921_WPSOffice_Level2"/>
      <w:bookmarkStart w:id="32" w:name="_Toc166359472"/>
      <w:bookmarkStart w:id="33" w:name="_Toc31955_WPSOffice_Level2"/>
      <w:bookmarkStart w:id="34" w:name="_Toc325650027"/>
      <w:bookmarkStart w:id="35" w:name="_Toc27794_WPSOffice_Level2"/>
      <w:bookmarkStart w:id="36" w:name="_Toc27825"/>
      <w:bookmarkStart w:id="37" w:name="_Toc11855"/>
      <w:r>
        <w:rPr>
          <w:rFonts w:hint="eastAsia"/>
        </w:rPr>
        <w:t>1.1 研究背景与意义</w:t>
      </w:r>
      <w:bookmarkEnd w:id="25"/>
      <w:bookmarkEnd w:id="26"/>
      <w:bookmarkEnd w:id="27"/>
      <w:bookmarkEnd w:id="28"/>
      <w:bookmarkEnd w:id="29"/>
      <w:bookmarkEnd w:id="30"/>
      <w:bookmarkEnd w:id="31"/>
      <w:bookmarkEnd w:id="32"/>
      <w:bookmarkEnd w:id="33"/>
      <w:bookmarkEnd w:id="34"/>
      <w:bookmarkEnd w:id="35"/>
      <w:bookmarkEnd w:id="36"/>
      <w:bookmarkEnd w:id="37"/>
    </w:p>
    <w:p w14:paraId="30CF1128" w14:textId="065AF5C9" w:rsidR="00BC6E02" w:rsidRPr="00BC6E02" w:rsidRDefault="00BC6E02" w:rsidP="00BC6E02">
      <w:pPr>
        <w:ind w:firstLineChars="0" w:firstLine="420"/>
        <w:rPr>
          <w:rFonts w:ascii="宋体" w:hAnsi="宋体"/>
        </w:rPr>
      </w:pPr>
      <w:bookmarkStart w:id="38" w:name="_Toc23298_WPSOffice_Level2"/>
      <w:bookmarkStart w:id="39" w:name="_Toc12280_WPSOffice_Level2"/>
      <w:bookmarkStart w:id="40" w:name="_Toc7734_WPSOffice_Level2"/>
      <w:bookmarkStart w:id="41" w:name="_Toc10611_WPSOffice_Level2"/>
      <w:bookmarkStart w:id="42" w:name="_Toc2034_WPSOffice_Level2"/>
      <w:bookmarkStart w:id="43" w:name="_Toc32622"/>
      <w:bookmarkStart w:id="44" w:name="_Toc8115"/>
      <w:bookmarkStart w:id="45" w:name="_Toc10003_WPSOffice_Level2"/>
      <w:r w:rsidRPr="00BC6E02">
        <w:rPr>
          <w:rFonts w:ascii="宋体" w:hAnsi="宋体"/>
        </w:rPr>
        <w:t>在数字化转型与教育公平化发展的双重驱动下，个性化学习服务已成为现代教育信息化的核心议题。曲芷萱（2019）在其研究中明确指出，个性化学习的核心在于通过教育者对学习者个体特征的精准识别与动态分析，构建差异化的学习支持体系。</w:t>
      </w:r>
      <w:r>
        <w:rPr>
          <w:rFonts w:ascii="宋体" w:hAnsi="宋体" w:hint="eastAsia"/>
        </w:rPr>
        <w:t>因此，</w:t>
      </w:r>
      <w:r w:rsidRPr="00BC6E02">
        <w:rPr>
          <w:rFonts w:ascii="宋体" w:hAnsi="宋体"/>
        </w:rPr>
        <w:t>这一理论框架为图书馆推荐系统的设计提供了重要方法论基础。当前高校图书馆普遍面临资源利用率不均衡、读者信息过载及个性化服务滞后等问题（李晓明，2018），传统的服务模式已难以满足</w:t>
      </w:r>
      <w:r>
        <w:rPr>
          <w:rFonts w:ascii="宋体" w:hAnsi="宋体" w:hint="eastAsia"/>
        </w:rPr>
        <w:t>当今</w:t>
      </w:r>
      <w:r w:rsidRPr="00BC6E02">
        <w:rPr>
          <w:rFonts w:ascii="宋体" w:hAnsi="宋体"/>
        </w:rPr>
        <w:t>读者的多元化需求（王建军，2021）。从技术</w:t>
      </w:r>
      <w:r>
        <w:rPr>
          <w:rFonts w:ascii="宋体" w:hAnsi="宋体" w:hint="eastAsia"/>
        </w:rPr>
        <w:t>发展方面</w:t>
      </w:r>
      <w:r w:rsidRPr="00BC6E02">
        <w:rPr>
          <w:rFonts w:ascii="宋体" w:hAnsi="宋体"/>
        </w:rPr>
        <w:t>，个性化推荐系统的发展经历了从基于内容过滤（Content-Based Filtering）到协同过滤（Collaborative Filtering），再到深度学习驱动的混合推荐模型（Hofmann et al., 2013）。</w:t>
      </w:r>
    </w:p>
    <w:p w14:paraId="00793404" w14:textId="060E51EC" w:rsidR="004C58D4" w:rsidRPr="004C58D4" w:rsidRDefault="00BC6E02" w:rsidP="004C58D4">
      <w:pPr>
        <w:ind w:firstLineChars="0" w:firstLine="420"/>
        <w:rPr>
          <w:rFonts w:ascii="宋体" w:hAnsi="宋体" w:hint="eastAsia"/>
        </w:rPr>
      </w:pPr>
      <w:r w:rsidRPr="00BC6E02">
        <w:rPr>
          <w:rFonts w:ascii="宋体" w:hAnsi="宋体"/>
        </w:rPr>
        <w:t>教育信息化研究领域显示，个性化推荐系统在教育场景的应用已取得显著成效。Chen等人（2015）通过学习分析技术，将学习风格识别准确率提升至89%，为资源推荐提供了基础数据支撑。国内学者耿楠（2018）构建的"五维个性化推荐模型"，通过整合知识图谱、用户画像与情境感知技术，在高校MOOC平台中实现了课程推荐准确率68%的提升，其方法论对图书馆场景具有重要借鉴意义。然而当前图书馆系统仍存在两大核心痛点：一是用户行为数据的深度挖掘不足，二是推荐算法与图书馆业务场景的适配性有待提升（张峰涛，2024）。</w:t>
      </w:r>
    </w:p>
    <w:p w14:paraId="44CD2949" w14:textId="51E1997A" w:rsidR="004C58D4" w:rsidRPr="004C58D4" w:rsidRDefault="004C58D4" w:rsidP="004C58D4">
      <w:pPr>
        <w:ind w:firstLineChars="0" w:firstLine="420"/>
        <w:rPr>
          <w:rFonts w:ascii="宋体" w:hAnsi="宋体"/>
        </w:rPr>
      </w:pPr>
      <w:r w:rsidRPr="004C58D4">
        <w:rPr>
          <w:rFonts w:ascii="宋体" w:hAnsi="宋体" w:hint="eastAsia"/>
        </w:rPr>
        <w:t>本研究通过构建智能化的阅读推荐与资源管理平台，不仅为图书馆服务模式提供了新的技术路径，还推动了信息检索、用户</w:t>
      </w:r>
      <w:r>
        <w:rPr>
          <w:rFonts w:ascii="宋体" w:hAnsi="宋体" w:hint="eastAsia"/>
        </w:rPr>
        <w:t>借阅喜好</w:t>
      </w:r>
      <w:r w:rsidRPr="004C58D4">
        <w:rPr>
          <w:rFonts w:ascii="宋体" w:hAnsi="宋体" w:hint="eastAsia"/>
        </w:rPr>
        <w:t>分析和个性化推荐算法的交叉研究。</w:t>
      </w:r>
    </w:p>
    <w:p w14:paraId="3FCC9C50" w14:textId="6804D65E" w:rsidR="004C58D4" w:rsidRPr="00BC6E02" w:rsidRDefault="004C58D4" w:rsidP="004C58D4">
      <w:pPr>
        <w:ind w:firstLineChars="0" w:firstLine="0"/>
        <w:rPr>
          <w:rFonts w:ascii="宋体" w:hAnsi="宋体" w:hint="eastAsia"/>
        </w:rPr>
      </w:pPr>
      <w:r w:rsidRPr="004C58D4">
        <w:rPr>
          <w:rFonts w:ascii="宋体" w:hAnsi="宋体" w:hint="eastAsia"/>
        </w:rPr>
        <w:t>针对国内高校图书馆普遍存在的“资源分散、检索效率低”问题（王建军，2021），本系统通过统一数据中台实现</w:t>
      </w:r>
      <w:proofErr w:type="gramStart"/>
      <w:r w:rsidRPr="004C58D4">
        <w:rPr>
          <w:rFonts w:ascii="宋体" w:hAnsi="宋体" w:hint="eastAsia"/>
        </w:rPr>
        <w:t>跨库资源</w:t>
      </w:r>
      <w:proofErr w:type="gramEnd"/>
      <w:r w:rsidRPr="004C58D4">
        <w:rPr>
          <w:rFonts w:ascii="宋体" w:hAnsi="宋体" w:hint="eastAsia"/>
        </w:rPr>
        <w:t>整合。耿楠（2018）提出的多维</w:t>
      </w:r>
      <w:proofErr w:type="gramStart"/>
      <w:r w:rsidRPr="004C58D4">
        <w:rPr>
          <w:rFonts w:ascii="宋体" w:hAnsi="宋体" w:hint="eastAsia"/>
        </w:rPr>
        <w:t>度特征</w:t>
      </w:r>
      <w:proofErr w:type="gramEnd"/>
      <w:r w:rsidRPr="004C58D4">
        <w:rPr>
          <w:rFonts w:ascii="宋体" w:hAnsi="宋体" w:hint="eastAsia"/>
        </w:rPr>
        <w:t>融合模型，引入动态权重调整机制，</w:t>
      </w:r>
      <w:r>
        <w:rPr>
          <w:rFonts w:ascii="宋体" w:hAnsi="宋体" w:hint="eastAsia"/>
        </w:rPr>
        <w:t>可以</w:t>
      </w:r>
      <w:r w:rsidRPr="004C58D4">
        <w:rPr>
          <w:rFonts w:ascii="宋体" w:hAnsi="宋体" w:hint="eastAsia"/>
        </w:rPr>
        <w:t>更精准捕捉用户兴趣变化（Geng et al., 2018）。</w:t>
      </w:r>
      <w:r>
        <w:rPr>
          <w:rFonts w:ascii="宋体" w:hAnsi="宋体" w:hint="eastAsia"/>
        </w:rPr>
        <w:t>而且</w:t>
      </w:r>
      <w:r w:rsidRPr="004C58D4">
        <w:rPr>
          <w:rFonts w:ascii="宋体" w:hAnsi="宋体" w:hint="eastAsia"/>
        </w:rPr>
        <w:t>通过试点应用（万心润，2023），</w:t>
      </w:r>
      <w:r>
        <w:rPr>
          <w:rFonts w:ascii="宋体" w:hAnsi="宋体" w:hint="eastAsia"/>
        </w:rPr>
        <w:t>加入推荐</w:t>
      </w:r>
      <w:r w:rsidRPr="004C58D4">
        <w:rPr>
          <w:rFonts w:ascii="宋体" w:hAnsi="宋体" w:hint="eastAsia"/>
        </w:rPr>
        <w:t>系统使</w:t>
      </w:r>
      <w:proofErr w:type="gramStart"/>
      <w:r w:rsidRPr="004C58D4">
        <w:rPr>
          <w:rFonts w:ascii="宋体" w:hAnsi="宋体" w:hint="eastAsia"/>
        </w:rPr>
        <w:t>用户周</w:t>
      </w:r>
      <w:proofErr w:type="gramEnd"/>
      <w:r w:rsidRPr="004C58D4">
        <w:rPr>
          <w:rFonts w:ascii="宋体" w:hAnsi="宋体" w:hint="eastAsia"/>
        </w:rPr>
        <w:t>均阅读时长提升23%，验证了个性化推荐对用户粘性的促进作用。</w:t>
      </w:r>
    </w:p>
    <w:p w14:paraId="566287F6" w14:textId="2795847A" w:rsidR="004C58D4" w:rsidRPr="004C58D4" w:rsidRDefault="004C58D4" w:rsidP="004C58D4">
      <w:pPr>
        <w:ind w:firstLineChars="0" w:firstLine="420"/>
        <w:rPr>
          <w:rFonts w:ascii="宋体" w:hAnsi="宋体" w:hint="eastAsia"/>
        </w:rPr>
      </w:pPr>
      <w:r w:rsidRPr="004C58D4">
        <w:rPr>
          <w:rFonts w:ascii="宋体" w:hAnsi="宋体" w:hint="eastAsia"/>
        </w:rPr>
        <w:t>结合UNESCO（2021）提出的“全民终身学习”倡议，本系统</w:t>
      </w:r>
      <w:r>
        <w:rPr>
          <w:rFonts w:ascii="宋体" w:hAnsi="宋体" w:hint="eastAsia"/>
        </w:rPr>
        <w:t>目的为</w:t>
      </w:r>
      <w:r w:rsidRPr="004C58D4">
        <w:rPr>
          <w:rFonts w:ascii="宋体" w:hAnsi="宋体" w:hint="eastAsia"/>
        </w:rPr>
        <w:t>助力全民学习型社会建设。契合我国《公共图书馆法》中“推动数字化服务”的要求，为高校图书馆智慧转型提供落地案例（李晓明，2018）。</w:t>
      </w:r>
    </w:p>
    <w:p w14:paraId="653D6257" w14:textId="6532B4EB" w:rsidR="006F26EE" w:rsidRDefault="00BA57BC">
      <w:pPr>
        <w:pStyle w:val="2"/>
        <w:spacing w:before="163" w:after="163"/>
        <w:ind w:firstLine="560"/>
      </w:pPr>
      <w:bookmarkStart w:id="46" w:name="_Toc166359473"/>
      <w:bookmarkStart w:id="47" w:name="_Toc15422"/>
      <w:r>
        <w:rPr>
          <w:rFonts w:hint="eastAsia"/>
        </w:rPr>
        <w:t>1.2</w:t>
      </w:r>
      <w:r>
        <w:t xml:space="preserve"> </w:t>
      </w:r>
      <w:r>
        <w:rPr>
          <w:rFonts w:hint="eastAsia"/>
        </w:rPr>
        <w:t>研究（应用）现状</w:t>
      </w:r>
      <w:bookmarkEnd w:id="38"/>
      <w:bookmarkEnd w:id="39"/>
      <w:bookmarkEnd w:id="40"/>
      <w:bookmarkEnd w:id="41"/>
      <w:bookmarkEnd w:id="42"/>
      <w:bookmarkEnd w:id="43"/>
      <w:bookmarkEnd w:id="44"/>
      <w:bookmarkEnd w:id="45"/>
      <w:bookmarkEnd w:id="46"/>
      <w:bookmarkEnd w:id="47"/>
    </w:p>
    <w:p w14:paraId="44F8F683" w14:textId="77777777" w:rsidR="005F34F3" w:rsidRPr="005F34F3" w:rsidRDefault="005F34F3" w:rsidP="005F34F3">
      <w:pPr>
        <w:ind w:firstLine="480"/>
        <w:rPr>
          <w:rFonts w:ascii="宋体" w:hAnsi="宋体"/>
        </w:rPr>
      </w:pPr>
      <w:r w:rsidRPr="005F34F3">
        <w:rPr>
          <w:rFonts w:ascii="宋体" w:hAnsi="宋体"/>
        </w:rPr>
        <w:t>随着教育信息化2.0阶段的深入推进，教育大数据、学习分析技术与人工智能的融合正在重构教育生态，推动教育模式从规模化向个性化转型（耿楠等，2018）。在此背景下，学习者的个性化需求与网络资源的海量增长之间的矛盾日益凸显，表现为</w:t>
      </w:r>
      <w:r w:rsidRPr="005F34F3">
        <w:rPr>
          <w:rFonts w:ascii="宋体" w:hAnsi="宋体"/>
          <w:b/>
          <w:bCs/>
        </w:rPr>
        <w:lastRenderedPageBreak/>
        <w:t>信息过载</w:t>
      </w:r>
      <w:r w:rsidRPr="005F34F3">
        <w:rPr>
          <w:rFonts w:ascii="宋体" w:hAnsi="宋体"/>
        </w:rPr>
        <w:t>与</w:t>
      </w:r>
      <w:r w:rsidRPr="005F34F3">
        <w:rPr>
          <w:rFonts w:ascii="宋体" w:hAnsi="宋体"/>
          <w:b/>
          <w:bCs/>
        </w:rPr>
        <w:t>认知负荷</w:t>
      </w:r>
      <w:r w:rsidRPr="005F34F3">
        <w:rPr>
          <w:rFonts w:ascii="宋体" w:hAnsi="宋体"/>
        </w:rPr>
        <w:t>的双重挑战（王永固等，2011）。学界普遍共识表明，基于智能算法的个性化推荐系统能够有效缓解这一问题：通过精准匹配用户特征与资源属性，既可优化学习路径，又能降低信息检索成本，已成为教育技术领域的研究热点（Zhu et al., 2020）。</w:t>
      </w:r>
    </w:p>
    <w:p w14:paraId="1E15DE87" w14:textId="77777777" w:rsidR="005F34F3" w:rsidRPr="005F34F3" w:rsidRDefault="005F34F3" w:rsidP="005F34F3">
      <w:pPr>
        <w:ind w:firstLine="480"/>
        <w:rPr>
          <w:rFonts w:ascii="宋体" w:hAnsi="宋体"/>
        </w:rPr>
      </w:pPr>
      <w:r w:rsidRPr="005F34F3">
        <w:rPr>
          <w:rFonts w:ascii="宋体" w:hAnsi="宋体"/>
        </w:rPr>
        <w:t>国内研究经历了从技术验证到系统设计的演进过程。早期研究聚焦推荐算法的基础实现，如协同过滤与内容推荐（王永固，2011）；近年来逐步转向多模态数据融合与复杂模型构建，例如科大</w:t>
      </w:r>
      <w:proofErr w:type="gramStart"/>
      <w:r w:rsidRPr="005F34F3">
        <w:rPr>
          <w:rFonts w:ascii="宋体" w:hAnsi="宋体"/>
        </w:rPr>
        <w:t>讯飞基于</w:t>
      </w:r>
      <w:proofErr w:type="gramEnd"/>
      <w:r w:rsidRPr="005F34F3">
        <w:rPr>
          <w:rFonts w:ascii="宋体" w:hAnsi="宋体"/>
        </w:rPr>
        <w:t>深度学习的知识图谱推荐框架，以及</w:t>
      </w:r>
      <w:proofErr w:type="gramStart"/>
      <w:r w:rsidRPr="005F34F3">
        <w:rPr>
          <w:rFonts w:ascii="宋体" w:hAnsi="宋体"/>
        </w:rPr>
        <w:t>极课大</w:t>
      </w:r>
      <w:proofErr w:type="gramEnd"/>
      <w:r w:rsidRPr="005F34F3">
        <w:rPr>
          <w:rFonts w:ascii="宋体" w:hAnsi="宋体"/>
        </w:rPr>
        <w:t>数据开发的动态兴趣演化模型（康燕茹，2024）。然而，现有系统仍面临显著瓶颈：其一，</w:t>
      </w:r>
      <w:r w:rsidRPr="005F34F3">
        <w:rPr>
          <w:rFonts w:ascii="宋体" w:hAnsi="宋体"/>
          <w:b/>
          <w:bCs/>
        </w:rPr>
        <w:t>冷启动问题</w:t>
      </w:r>
      <w:r w:rsidRPr="005F34F3">
        <w:rPr>
          <w:rFonts w:ascii="宋体" w:hAnsi="宋体"/>
        </w:rPr>
        <w:t>导致新用户或稀疏数据场景下推荐精度不足；其二，隐私保护机制缺失，用户行为数据的采集与利用存在伦理风险（Zhang et al., 2022）；其三，跨场景适应性较弱，难以满足学习者动态变化的认知需求（Xia et al., 2023）。</w:t>
      </w:r>
    </w:p>
    <w:p w14:paraId="480699D7" w14:textId="77777777" w:rsidR="005F34F3" w:rsidRPr="005F34F3" w:rsidRDefault="005F34F3" w:rsidP="005F34F3">
      <w:pPr>
        <w:ind w:firstLine="480"/>
        <w:rPr>
          <w:rFonts w:ascii="宋体" w:hAnsi="宋体"/>
        </w:rPr>
      </w:pPr>
      <w:r w:rsidRPr="005F34F3">
        <w:rPr>
          <w:rFonts w:ascii="宋体" w:hAnsi="宋体"/>
        </w:rPr>
        <w:t>在高校图书馆领域，尽管信息化基础设施已趋于成熟——例如基于云原生的资源管理系统支持高并发数据处理（侯志勇，2024），以及区块链技术保障的数据安全架构（柯家海，2023）——但推荐服务的智能化水平仍显滞后。当前主流系统多依赖</w:t>
      </w:r>
      <w:r w:rsidRPr="005F34F3">
        <w:rPr>
          <w:rFonts w:ascii="宋体" w:hAnsi="宋体"/>
          <w:b/>
          <w:bCs/>
        </w:rPr>
        <w:t>静态规则</w:t>
      </w:r>
      <w:r w:rsidRPr="005F34F3">
        <w:rPr>
          <w:rFonts w:ascii="宋体" w:hAnsi="宋体"/>
        </w:rPr>
        <w:t>（如分类标签匹配）或</w:t>
      </w:r>
      <w:r w:rsidRPr="005F34F3">
        <w:rPr>
          <w:rFonts w:ascii="宋体" w:hAnsi="宋体"/>
          <w:b/>
          <w:bCs/>
        </w:rPr>
        <w:t>热度排序</w:t>
      </w:r>
      <w:r w:rsidRPr="005F34F3">
        <w:rPr>
          <w:rFonts w:ascii="宋体" w:hAnsi="宋体"/>
        </w:rPr>
        <w:t>（如借阅频次统计），缺乏对用户隐性偏好与上下文情境的深度挖掘（梁建春，2024）。国际对比研究表明，美国斯坦福大学图书馆通过集成BERT模型实现</w:t>
      </w:r>
      <w:proofErr w:type="gramStart"/>
      <w:r w:rsidRPr="005F34F3">
        <w:rPr>
          <w:rFonts w:ascii="宋体" w:hAnsi="宋体"/>
        </w:rPr>
        <w:t>语义级推荐</w:t>
      </w:r>
      <w:proofErr w:type="gramEnd"/>
      <w:r w:rsidRPr="005F34F3">
        <w:rPr>
          <w:rFonts w:ascii="宋体" w:hAnsi="宋体"/>
        </w:rPr>
        <w:t>，其准确率较传统方法提升37%（Chen et al., 2021），而国内同类系统仍处于算法移植阶段，尚未形成原创性技术突破。</w:t>
      </w:r>
    </w:p>
    <w:p w14:paraId="40489ACE" w14:textId="77777777" w:rsidR="005F34F3" w:rsidRPr="005F34F3" w:rsidRDefault="005F34F3" w:rsidP="005F34F3">
      <w:pPr>
        <w:ind w:firstLine="480"/>
        <w:rPr>
          <w:rFonts w:ascii="宋体" w:hAnsi="宋体"/>
        </w:rPr>
      </w:pPr>
      <w:r w:rsidRPr="005F34F3">
        <w:rPr>
          <w:rFonts w:ascii="宋体" w:hAnsi="宋体"/>
        </w:rPr>
        <w:t>综上，构建融合动态用户画像、多</w:t>
      </w:r>
      <w:proofErr w:type="gramStart"/>
      <w:r w:rsidRPr="005F34F3">
        <w:rPr>
          <w:rFonts w:ascii="宋体" w:hAnsi="宋体"/>
        </w:rPr>
        <w:t>源数据</w:t>
      </w:r>
      <w:proofErr w:type="gramEnd"/>
      <w:r w:rsidRPr="005F34F3">
        <w:rPr>
          <w:rFonts w:ascii="宋体" w:hAnsi="宋体"/>
        </w:rPr>
        <w:t>感知与隐私计算的图书馆个性化推荐系统，既是突破现有技术壁垒的关键路径，也是实现“以学习者为中心”智慧教育生态的核心支撑（UNESCO, 2022）。</w:t>
      </w:r>
    </w:p>
    <w:p w14:paraId="2237D848" w14:textId="77777777" w:rsidR="003442E3" w:rsidRPr="005F34F3" w:rsidRDefault="003442E3" w:rsidP="003442E3">
      <w:pPr>
        <w:ind w:firstLine="480"/>
        <w:rPr>
          <w:rFonts w:hint="eastAsia"/>
        </w:rPr>
      </w:pPr>
    </w:p>
    <w:p w14:paraId="63F33DFE" w14:textId="77777777" w:rsidR="006F26EE" w:rsidRDefault="00BA57BC">
      <w:pPr>
        <w:pStyle w:val="2"/>
        <w:spacing w:before="163" w:after="163"/>
        <w:ind w:firstLine="560"/>
        <w:rPr>
          <w:rFonts w:hint="eastAsia"/>
        </w:rPr>
      </w:pPr>
      <w:bookmarkStart w:id="48" w:name="_Toc2068_WPSOffice_Level2"/>
      <w:bookmarkStart w:id="49" w:name="_Toc10155_WPSOffice_Level2"/>
      <w:bookmarkStart w:id="50" w:name="_Toc32498"/>
      <w:bookmarkStart w:id="51" w:name="_Toc29120"/>
      <w:bookmarkStart w:id="52" w:name="_Toc16478_WPSOffice_Level2"/>
      <w:bookmarkStart w:id="53" w:name="_Toc29468_WPSOffice_Level2"/>
      <w:bookmarkStart w:id="54" w:name="_Toc26055_WPSOffice_Level2"/>
      <w:bookmarkStart w:id="55" w:name="_Toc22105_WPSOffice_Level2"/>
      <w:bookmarkStart w:id="56" w:name="_Toc166359474"/>
      <w:bookmarkStart w:id="57" w:name="_Toc24160"/>
      <w:r>
        <w:rPr>
          <w:rFonts w:hint="eastAsia"/>
        </w:rPr>
        <w:t>1.3</w:t>
      </w:r>
      <w:r>
        <w:t xml:space="preserve"> </w:t>
      </w:r>
      <w:r>
        <w:rPr>
          <w:rFonts w:hint="eastAsia"/>
        </w:rPr>
        <w:t>主要研究内容</w:t>
      </w:r>
      <w:bookmarkEnd w:id="48"/>
      <w:bookmarkEnd w:id="49"/>
      <w:bookmarkEnd w:id="50"/>
      <w:bookmarkEnd w:id="51"/>
      <w:bookmarkEnd w:id="52"/>
      <w:bookmarkEnd w:id="53"/>
      <w:bookmarkEnd w:id="54"/>
      <w:bookmarkEnd w:id="55"/>
      <w:bookmarkEnd w:id="56"/>
      <w:bookmarkEnd w:id="57"/>
    </w:p>
    <w:p w14:paraId="059E20AE" w14:textId="14962A17" w:rsidR="006F26EE" w:rsidRDefault="00BA57BC">
      <w:pPr>
        <w:ind w:firstLine="480"/>
      </w:pPr>
      <w:r>
        <w:rPr>
          <w:rFonts w:hint="eastAsia"/>
        </w:rPr>
        <w:t>本文的研究主要包括</w:t>
      </w:r>
      <w:r w:rsidR="00B5591A" w:rsidRPr="00B5591A">
        <w:rPr>
          <w:rFonts w:hint="eastAsia"/>
        </w:rPr>
        <w:t>书馆个性化推荐系统</w:t>
      </w:r>
      <w:r>
        <w:rPr>
          <w:rFonts w:hint="eastAsia"/>
        </w:rPr>
        <w:t>的建立</w:t>
      </w:r>
      <w:r w:rsidR="00B5591A">
        <w:rPr>
          <w:rFonts w:hint="eastAsia"/>
        </w:rPr>
        <w:t>还有</w:t>
      </w:r>
      <w:r w:rsidR="00B5591A">
        <w:rPr>
          <w:rFonts w:hint="eastAsia"/>
        </w:rPr>
        <w:t>SSR</w:t>
      </w:r>
      <w:r w:rsidR="00B5591A">
        <w:rPr>
          <w:rFonts w:hint="eastAsia"/>
        </w:rPr>
        <w:t>服务端渲染的优化</w:t>
      </w:r>
      <w:r>
        <w:rPr>
          <w:rFonts w:hint="eastAsia"/>
        </w:rPr>
        <w:t>。整体的</w:t>
      </w:r>
      <w:r w:rsidR="00F90B99">
        <w:rPr>
          <w:rFonts w:hint="eastAsia"/>
        </w:rPr>
        <w:t>前后架构</w:t>
      </w:r>
      <w:r>
        <w:rPr>
          <w:rFonts w:hint="eastAsia"/>
        </w:rPr>
        <w:t>路线如图</w:t>
      </w:r>
      <w:r>
        <w:rPr>
          <w:rFonts w:hint="eastAsia"/>
        </w:rPr>
        <w:t>1-1</w:t>
      </w:r>
      <w:r>
        <w:rPr>
          <w:rFonts w:hint="eastAsia"/>
        </w:rPr>
        <w:t>所示。</w:t>
      </w:r>
    </w:p>
    <w:p w14:paraId="1E5859CD" w14:textId="317F55F5" w:rsidR="006F26EE" w:rsidRDefault="00F90B99">
      <w:pPr>
        <w:spacing w:line="360" w:lineRule="auto"/>
        <w:ind w:firstLine="480"/>
        <w:jc w:val="center"/>
        <w:rPr>
          <w:rFonts w:ascii="宋体" w:hAnsi="宋体" w:hint="eastAsia"/>
          <w:color w:val="000000"/>
        </w:rPr>
      </w:pPr>
      <w:r w:rsidRPr="00752A49">
        <w:rPr>
          <w:rFonts w:ascii="宋体" w:hAnsi="宋体"/>
          <w:noProof/>
        </w:rPr>
        <w:lastRenderedPageBreak/>
        <w:drawing>
          <wp:inline distT="0" distB="0" distL="0" distR="0" wp14:anchorId="71DBE4A1" wp14:editId="349ACB8B">
            <wp:extent cx="5532120" cy="5699760"/>
            <wp:effectExtent l="0" t="0" r="0" b="0"/>
            <wp:docPr id="1090267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2120" cy="5699760"/>
                    </a:xfrm>
                    <a:prstGeom prst="rect">
                      <a:avLst/>
                    </a:prstGeom>
                    <a:noFill/>
                    <a:ln>
                      <a:noFill/>
                    </a:ln>
                  </pic:spPr>
                </pic:pic>
              </a:graphicData>
            </a:graphic>
          </wp:inline>
        </w:drawing>
      </w:r>
    </w:p>
    <w:p w14:paraId="3E79D5DB" w14:textId="77777777" w:rsidR="006F26EE" w:rsidRDefault="00BA57BC">
      <w:pPr>
        <w:spacing w:line="360" w:lineRule="auto"/>
        <w:ind w:firstLine="420"/>
        <w:jc w:val="center"/>
        <w:rPr>
          <w:rFonts w:ascii="黑体" w:eastAsia="黑体" w:hAnsi="黑体" w:cs="黑体" w:hint="eastAsia"/>
        </w:rPr>
      </w:pPr>
      <w:r>
        <w:rPr>
          <w:rFonts w:ascii="黑体" w:eastAsia="黑体" w:hAnsi="黑体" w:cs="黑体" w:hint="eastAsia"/>
          <w:color w:val="000000"/>
          <w:sz w:val="21"/>
          <w:szCs w:val="21"/>
        </w:rPr>
        <w:t>图1-1 技术路线图</w:t>
      </w:r>
    </w:p>
    <w:p w14:paraId="3F1C756F" w14:textId="77777777" w:rsidR="00E94B8C" w:rsidRPr="00BC7339" w:rsidRDefault="00E94B8C" w:rsidP="000E3528">
      <w:pPr>
        <w:ind w:firstLineChars="0" w:firstLine="420"/>
        <w:rPr>
          <w:rFonts w:ascii="宋体" w:hAnsi="宋体" w:hint="eastAsia"/>
        </w:rPr>
      </w:pPr>
      <w:bookmarkStart w:id="58" w:name="_Toc6169"/>
      <w:r w:rsidRPr="00BC7339">
        <w:rPr>
          <w:rFonts w:ascii="宋体" w:hAnsi="宋体" w:hint="eastAsia"/>
        </w:rPr>
        <w:t>对系统进行详细的设计，先分析出整体框架，</w:t>
      </w:r>
      <w:r>
        <w:rPr>
          <w:rFonts w:ascii="宋体" w:hAnsi="宋体" w:hint="eastAsia"/>
        </w:rPr>
        <w:t>（</w:t>
      </w:r>
      <w:r w:rsidRPr="00E8250F">
        <w:rPr>
          <w:rFonts w:ascii="宋体" w:hAnsi="宋体" w:hint="eastAsia"/>
        </w:rPr>
        <w:t>李永军</w:t>
      </w:r>
      <w:r>
        <w:rPr>
          <w:rFonts w:ascii="宋体" w:hAnsi="宋体" w:hint="eastAsia"/>
        </w:rPr>
        <w:t xml:space="preserve"> 2022）设计出整体的系统架构（采用前后端分离（</w:t>
      </w:r>
      <w:proofErr w:type="gramStart"/>
      <w:r>
        <w:rPr>
          <w:rFonts w:ascii="宋体" w:hAnsi="宋体" w:hint="eastAsia"/>
        </w:rPr>
        <w:t>汪强</w:t>
      </w:r>
      <w:proofErr w:type="gramEnd"/>
      <w:r>
        <w:rPr>
          <w:rFonts w:ascii="宋体" w:hAnsi="宋体" w:hint="eastAsia"/>
        </w:rPr>
        <w:t xml:space="preserve"> 2024））</w:t>
      </w:r>
      <w:r w:rsidRPr="00BC7339">
        <w:rPr>
          <w:rFonts w:ascii="宋体" w:hAnsi="宋体" w:hint="eastAsia"/>
        </w:rPr>
        <w:t>，对每个模块进行细分以及实际的开发</w:t>
      </w:r>
      <w:r>
        <w:rPr>
          <w:rFonts w:ascii="宋体" w:hAnsi="宋体" w:hint="eastAsia"/>
        </w:rPr>
        <w:t>，最后根据每个模块的交互功能、业务特点功能对页面进行部署模式的分类，将页面分为静态站点渲染、服务端渲染、服务端增量渲染、客户端渲染</w:t>
      </w:r>
      <w:r w:rsidRPr="00BC7339">
        <w:rPr>
          <w:rFonts w:ascii="宋体" w:hAnsi="宋体" w:hint="eastAsia"/>
        </w:rPr>
        <w:t>。</w:t>
      </w:r>
      <w:r>
        <w:rPr>
          <w:rFonts w:ascii="宋体" w:hAnsi="宋体" w:hint="eastAsia"/>
        </w:rPr>
        <w:t>达到页面性能优化的目的。</w:t>
      </w:r>
    </w:p>
    <w:p w14:paraId="29EADA2A" w14:textId="542636AB" w:rsidR="006F26EE" w:rsidRDefault="00BA57BC">
      <w:pPr>
        <w:pStyle w:val="3"/>
        <w:spacing w:before="163" w:after="163"/>
        <w:ind w:firstLine="420"/>
        <w:rPr>
          <w:rFonts w:ascii="黑体" w:hAnsi="黑体" w:cs="黑体" w:hint="eastAsia"/>
          <w:b w:val="0"/>
          <w:bCs w:val="0"/>
        </w:rPr>
      </w:pPr>
      <w:r>
        <w:rPr>
          <w:rFonts w:ascii="黑体" w:hAnsi="黑体" w:cs="黑体" w:hint="eastAsia"/>
          <w:b w:val="0"/>
          <w:bCs w:val="0"/>
        </w:rPr>
        <w:t>1.3.1 业务功能实现</w:t>
      </w:r>
      <w:bookmarkEnd w:id="58"/>
    </w:p>
    <w:p w14:paraId="37875209" w14:textId="2CF7AEC1" w:rsidR="006F26EE" w:rsidRPr="000E3528" w:rsidRDefault="000E3528" w:rsidP="000E3528">
      <w:pPr>
        <w:ind w:firstLineChars="0" w:firstLine="420"/>
        <w:rPr>
          <w:rFonts w:ascii="宋体" w:hAnsi="宋体" w:hint="eastAsia"/>
        </w:rPr>
      </w:pPr>
      <w:r w:rsidRPr="008472DB">
        <w:rPr>
          <w:rFonts w:ascii="宋体" w:hAnsi="宋体" w:hint="eastAsia"/>
        </w:rPr>
        <w:t>用户注册与登录：提供用户注册功能，收集必要的用户信息。用户登录时，验证用户名和密码，并生成 JWT 令牌返回给客户端。在各个功能模块中，通过验证 JWT 令牌来确定用户的身份和权限。如果令牌有效，允许用户访问相应的资源；如果令牌无效或过期，引导用户重新登录。</w:t>
      </w:r>
      <w:r>
        <w:rPr>
          <w:rFonts w:ascii="宋体" w:hAnsi="宋体" w:hint="eastAsia"/>
        </w:rPr>
        <w:t>考虑</w:t>
      </w:r>
      <w:r w:rsidRPr="008472DB">
        <w:rPr>
          <w:rFonts w:ascii="宋体" w:hAnsi="宋体" w:hint="eastAsia"/>
        </w:rPr>
        <w:t>支持用户通过第三方平台（如微信、QQ、</w:t>
      </w:r>
      <w:proofErr w:type="gramStart"/>
      <w:r w:rsidRPr="008472DB">
        <w:rPr>
          <w:rFonts w:ascii="宋体" w:hAnsi="宋体" w:hint="eastAsia"/>
        </w:rPr>
        <w:t>微博等</w:t>
      </w:r>
      <w:proofErr w:type="gramEnd"/>
      <w:r w:rsidRPr="008472DB">
        <w:rPr>
          <w:rFonts w:ascii="宋体" w:hAnsi="宋体" w:hint="eastAsia"/>
        </w:rPr>
        <w:t>）进行登录，方便用户快速接入系统。当用户在一个模块中更新了个人信息时，确保这</w:t>
      </w:r>
      <w:r w:rsidRPr="008472DB">
        <w:rPr>
          <w:rFonts w:ascii="宋体" w:hAnsi="宋体" w:hint="eastAsia"/>
        </w:rPr>
        <w:lastRenderedPageBreak/>
        <w:t>些信息能够同步到其他模块，保持用户信息的一致性。对用户密码进行加密存储，防止密码泄露。采用加密传输和定期更新令牌等措施，防止令牌被劫持。记录</w:t>
      </w:r>
      <w:r>
        <w:rPr>
          <w:rFonts w:ascii="宋体" w:hAnsi="宋体" w:hint="eastAsia"/>
        </w:rPr>
        <w:t>用</w:t>
      </w:r>
      <w:r w:rsidRPr="008472DB">
        <w:rPr>
          <w:rFonts w:ascii="宋体" w:hAnsi="宋体" w:hint="eastAsia"/>
        </w:rPr>
        <w:t>户登录和操作日志，以便进行安全审计和故障排查。在用户注册时，收集用户的基本信息，如姓名、性别、年龄、联系方式等，并将这些信息存储到数据库中。提供用户信息查询功能，用户可以查看自己的基本信息、借阅记录、评论记录等。管理员可以查询所有用户的信息，以便进行管理和统计。用户可以修改自己的基本信息，如联系方式、密码等。管理员可以修改用户的权限、状态等信息。根据用户的角色和权限，对用户进行分类管理。例如，管理员可以拥有更高的权限，普通用户只能进行基本的操作。对用户的行为数据进行统计分析，了解用户的借阅习惯、兴趣爱好等，为图书推荐和分类管理提供依据。图书查询与借阅：用户可以通过图书名称、作者、分类等信息查询图书，并进行借阅操作。借阅时，系统记录借阅时间、借阅期限等信息，并生成借阅记录。用户在借阅期限内归还图书时，系统更新借阅记录，标记图书为可借阅状态。如果用户逾期未归还图书，系统发送逾期提醒，并根据规定进行相应的处罚。根据图书的类型和用户的身份，设置不同的借阅期限。系统自动计算借阅期限，并在到期前进行提醒。实时监控图书的库存情况，当图书库存不足时，提醒管理员进行补充。对于逾期未归还图书的用户，系统发送逾期提醒，并根据规定进行相应的处罚，如限制借阅、收取逾期费用等。对图书进行分类管理，如文学、历史、科学、技术等。用户可以通过分类浏览图书，方便查找自己感兴趣的图书。根据用户的兴趣爱好和借阅记录，为用户推荐个性化的图书。展示热门图书排行榜，根据图书的借阅次数、评分等指标进行排序，为用户提供参考。用户可以对图书推荐发表评论，包括对推荐的图书内容、推荐理由、适用性等方面的评价。</w:t>
      </w:r>
    </w:p>
    <w:p w14:paraId="5D62F4DD" w14:textId="2F234702" w:rsidR="006F26EE" w:rsidRDefault="006F26EE">
      <w:pPr>
        <w:spacing w:line="360" w:lineRule="auto"/>
        <w:ind w:firstLine="420"/>
        <w:jc w:val="center"/>
        <w:rPr>
          <w:rFonts w:ascii="黑体" w:eastAsia="黑体" w:hAnsi="黑体" w:cs="黑体" w:hint="eastAsia"/>
          <w:color w:val="000000"/>
          <w:sz w:val="21"/>
          <w:szCs w:val="21"/>
        </w:rPr>
      </w:pPr>
    </w:p>
    <w:p w14:paraId="2A5EABF8" w14:textId="26FEB960" w:rsidR="006F26EE" w:rsidRDefault="00BA57BC">
      <w:pPr>
        <w:pStyle w:val="3"/>
        <w:spacing w:before="163" w:after="163"/>
        <w:ind w:firstLine="420"/>
        <w:rPr>
          <w:rFonts w:ascii="黑体" w:hAnsi="黑体" w:cs="黑体" w:hint="eastAsia"/>
          <w:b w:val="0"/>
          <w:bCs w:val="0"/>
        </w:rPr>
      </w:pPr>
      <w:bookmarkStart w:id="59" w:name="_Toc16064"/>
      <w:r>
        <w:rPr>
          <w:rFonts w:ascii="黑体" w:hAnsi="黑体" w:cs="黑体" w:hint="eastAsia"/>
          <w:b w:val="0"/>
          <w:bCs w:val="0"/>
        </w:rPr>
        <w:t>1.3.2 推荐算法的设计与实现</w:t>
      </w:r>
      <w:bookmarkEnd w:id="59"/>
    </w:p>
    <w:p w14:paraId="0CF81839" w14:textId="1511109A" w:rsidR="006F26EE" w:rsidRDefault="00BA57BC">
      <w:pPr>
        <w:ind w:firstLine="480"/>
        <w:rPr>
          <w:rFonts w:ascii="宋体" w:hAnsi="宋体"/>
          <w:bCs/>
        </w:rPr>
      </w:pPr>
      <w:r>
        <w:rPr>
          <w:rFonts w:ascii="宋体" w:hAnsi="宋体" w:hint="eastAsia"/>
          <w:bCs/>
        </w:rPr>
        <w:t>。</w:t>
      </w:r>
    </w:p>
    <w:p w14:paraId="07BF7819" w14:textId="591E2471" w:rsidR="00CF6994" w:rsidRPr="00CF6994" w:rsidRDefault="00CF6994" w:rsidP="00CF6994">
      <w:pPr>
        <w:ind w:firstLine="480"/>
        <w:rPr>
          <w:rFonts w:ascii="宋体" w:hAnsi="宋体"/>
          <w:bCs/>
        </w:rPr>
      </w:pPr>
      <w:r w:rsidRPr="00CF6994">
        <w:rPr>
          <w:rFonts w:ascii="宋体" w:hAnsi="宋体" w:hint="eastAsia"/>
          <w:bCs/>
        </w:rPr>
        <w:t>协同过滤算法通过挖掘用户-物品交互关系实现个性化推荐。传统协同过滤主要依赖用户历史行为数据构建评分矩阵，基于相似度计算生成推荐列表（如基于用户的协同过滤通过寻找相似用户群体，基于物品的协同过滤通过分析物品关联性），其优势在于能够发现长尾兴趣，但也面临冷启动和数据稀疏性挑战</w:t>
      </w:r>
    </w:p>
    <w:p w14:paraId="5BE0BF75" w14:textId="3FE4060F" w:rsidR="006F26EE" w:rsidRDefault="00CF6994" w:rsidP="00CF6994">
      <w:pPr>
        <w:ind w:firstLine="480"/>
        <w:rPr>
          <w:rFonts w:ascii="宋体" w:hAnsi="宋体" w:hint="eastAsia"/>
          <w:bCs/>
        </w:rPr>
      </w:pPr>
      <w:r w:rsidRPr="00CF6994">
        <w:rPr>
          <w:rFonts w:ascii="宋体" w:hAnsi="宋体" w:hint="eastAsia"/>
          <w:bCs/>
        </w:rPr>
        <w:t>系统数据层采用分级存储策略：MySQL关系型数据库存储用户基础信息、</w:t>
      </w:r>
      <w:r>
        <w:rPr>
          <w:rFonts w:ascii="宋体" w:hAnsi="宋体" w:hint="eastAsia"/>
          <w:bCs/>
        </w:rPr>
        <w:t>借阅归还</w:t>
      </w:r>
      <w:r w:rsidRPr="00CF6994">
        <w:rPr>
          <w:rFonts w:ascii="宋体" w:hAnsi="宋体" w:hint="eastAsia"/>
          <w:bCs/>
        </w:rPr>
        <w:t>记录及</w:t>
      </w:r>
      <w:r>
        <w:rPr>
          <w:rFonts w:ascii="宋体" w:hAnsi="宋体" w:hint="eastAsia"/>
          <w:bCs/>
        </w:rPr>
        <w:t>图书属性</w:t>
      </w:r>
      <w:r w:rsidRPr="00CF6994">
        <w:rPr>
          <w:rFonts w:ascii="宋体" w:hAnsi="宋体" w:hint="eastAsia"/>
          <w:bCs/>
        </w:rPr>
        <w:t>等结构化数据；</w:t>
      </w:r>
      <w:r>
        <w:rPr>
          <w:rFonts w:ascii="宋体" w:hAnsi="宋体" w:hint="eastAsia"/>
          <w:bCs/>
        </w:rPr>
        <w:t>MYSQL</w:t>
      </w:r>
      <w:r w:rsidRPr="00CF6994">
        <w:rPr>
          <w:rFonts w:ascii="宋体" w:hAnsi="宋体" w:hint="eastAsia"/>
          <w:bCs/>
        </w:rPr>
        <w:t xml:space="preserve">缓存实时记录用户近期行为（如点击、收藏）并计算动态兴趣权重，；最终生成的用户-物品评分矩阵通过分布式计算框架（如Spark </w:t>
      </w:r>
      <w:proofErr w:type="spellStart"/>
      <w:r w:rsidRPr="00CF6994">
        <w:rPr>
          <w:rFonts w:ascii="宋体" w:hAnsi="宋体" w:hint="eastAsia"/>
          <w:bCs/>
        </w:rPr>
        <w:t>MLlib</w:t>
      </w:r>
      <w:proofErr w:type="spellEnd"/>
      <w:r w:rsidRPr="00CF6994">
        <w:rPr>
          <w:rFonts w:ascii="宋体" w:hAnsi="宋体" w:hint="eastAsia"/>
          <w:bCs/>
        </w:rPr>
        <w:t>）实现高效更新。从而实现“静态偏好”与“动态行为”的双重感知。</w:t>
      </w:r>
    </w:p>
    <w:p w14:paraId="581DD1B4" w14:textId="77777777" w:rsidR="006F26EE" w:rsidRDefault="00BA57BC">
      <w:pPr>
        <w:pStyle w:val="2"/>
        <w:spacing w:before="163" w:after="163"/>
        <w:ind w:firstLine="560"/>
        <w:rPr>
          <w:rFonts w:hint="eastAsia"/>
        </w:rPr>
      </w:pPr>
      <w:bookmarkStart w:id="60" w:name="_Toc166359475"/>
      <w:bookmarkStart w:id="61" w:name="_Toc4524_WPSOffice_Level3"/>
      <w:bookmarkStart w:id="62" w:name="_Toc8239_WPSOffice_Level2"/>
      <w:bookmarkStart w:id="63" w:name="_Toc588"/>
      <w:bookmarkStart w:id="64" w:name="_Toc25512_WPSOffice_Level3"/>
      <w:bookmarkStart w:id="65" w:name="_Toc14914_WPSOffice_Level3"/>
      <w:bookmarkStart w:id="66" w:name="_Toc14798_WPSOffice_Level2"/>
      <w:bookmarkStart w:id="67" w:name="_Toc16130"/>
      <w:bookmarkStart w:id="68" w:name="_Toc18494_WPSOffice_Level3"/>
      <w:bookmarkStart w:id="69" w:name="_Toc29382"/>
      <w:r>
        <w:rPr>
          <w:rFonts w:hint="eastAsia"/>
        </w:rPr>
        <w:lastRenderedPageBreak/>
        <w:t>1.4 论文组织结构</w:t>
      </w:r>
      <w:bookmarkEnd w:id="60"/>
      <w:bookmarkEnd w:id="61"/>
      <w:bookmarkEnd w:id="62"/>
      <w:bookmarkEnd w:id="63"/>
      <w:bookmarkEnd w:id="64"/>
      <w:bookmarkEnd w:id="65"/>
      <w:bookmarkEnd w:id="66"/>
      <w:bookmarkEnd w:id="67"/>
      <w:bookmarkEnd w:id="68"/>
      <w:bookmarkEnd w:id="69"/>
    </w:p>
    <w:p w14:paraId="0B02DD4E" w14:textId="77777777" w:rsidR="006F26EE" w:rsidRDefault="00BA57BC">
      <w:pPr>
        <w:ind w:firstLine="480"/>
      </w:pPr>
      <w:r>
        <w:rPr>
          <w:rFonts w:hint="eastAsia"/>
        </w:rPr>
        <w:t>本文共有五章，各章节内容如下：</w:t>
      </w:r>
    </w:p>
    <w:p w14:paraId="07F0B6EE" w14:textId="7E57FED3" w:rsidR="006F26EE" w:rsidRDefault="00BA57BC">
      <w:pPr>
        <w:ind w:firstLine="480"/>
      </w:pPr>
      <w:r>
        <w:rPr>
          <w:rFonts w:hint="eastAsia"/>
        </w:rPr>
        <w:t>第一章为绪论部分，阐述了</w:t>
      </w:r>
      <w:r w:rsidR="00CF6994">
        <w:rPr>
          <w:rFonts w:hint="eastAsia"/>
        </w:rPr>
        <w:t>图书馆个性化推荐系统</w:t>
      </w:r>
      <w:r>
        <w:rPr>
          <w:rFonts w:hint="eastAsia"/>
        </w:rPr>
        <w:t>的研究背景以及研究意义，介绍了</w:t>
      </w:r>
      <w:r w:rsidR="00CF6994">
        <w:rPr>
          <w:rFonts w:hint="eastAsia"/>
        </w:rPr>
        <w:t>个性化推荐</w:t>
      </w:r>
      <w:r>
        <w:rPr>
          <w:rFonts w:hint="eastAsia"/>
        </w:rPr>
        <w:t>发展以及目前在</w:t>
      </w:r>
      <w:r w:rsidR="00CF6994">
        <w:rPr>
          <w:rFonts w:hint="eastAsia"/>
        </w:rPr>
        <w:t>图书馆系统</w:t>
      </w:r>
      <w:r>
        <w:rPr>
          <w:rFonts w:hint="eastAsia"/>
        </w:rPr>
        <w:t>推荐方面应用到的程度，概括了研究的主要内容以及应用到的技术和方法，最后介绍了论文的组织结构。</w:t>
      </w:r>
    </w:p>
    <w:p w14:paraId="38A687C7" w14:textId="77777777" w:rsidR="006F26EE" w:rsidRPr="00CF6994" w:rsidRDefault="00BA57BC">
      <w:pPr>
        <w:ind w:firstLine="480"/>
        <w:rPr>
          <w:color w:val="FF0000"/>
        </w:rPr>
      </w:pPr>
      <w:r w:rsidRPr="00CF6994">
        <w:rPr>
          <w:rFonts w:hint="eastAsia"/>
          <w:color w:val="FF0000"/>
        </w:rPr>
        <w:t>第二章介绍了本文相关的基本理论和方法，主要包括知识图谱的基础理论以及自然语言处理中分词和依存句法分析的基础理论。</w:t>
      </w:r>
    </w:p>
    <w:p w14:paraId="67B3A36C" w14:textId="77777777" w:rsidR="006F26EE" w:rsidRPr="00CF6994" w:rsidRDefault="00BA57BC">
      <w:pPr>
        <w:ind w:firstLine="480"/>
        <w:rPr>
          <w:color w:val="FF0000"/>
        </w:rPr>
      </w:pPr>
      <w:r w:rsidRPr="00CF6994">
        <w:rPr>
          <w:rFonts w:hint="eastAsia"/>
          <w:color w:val="FF0000"/>
        </w:rPr>
        <w:t>第三章阐述了梨果病虫害知识图谱的构建过程，主要包含梨果病虫害知识的采集、模式层设计、半结构化数据预处理和数据入库等。</w:t>
      </w:r>
    </w:p>
    <w:p w14:paraId="71916709" w14:textId="77777777" w:rsidR="006F26EE" w:rsidRPr="00CF6994" w:rsidRDefault="00BA57BC">
      <w:pPr>
        <w:ind w:firstLine="480"/>
        <w:rPr>
          <w:color w:val="FF0000"/>
        </w:rPr>
      </w:pPr>
      <w:r w:rsidRPr="00CF6994">
        <w:rPr>
          <w:rFonts w:hint="eastAsia"/>
          <w:color w:val="FF0000"/>
        </w:rPr>
        <w:t>第四章介绍了图形化诊断软件的设计思路以及采用的技术框架和技术路线，并展示主要功能界面。</w:t>
      </w:r>
    </w:p>
    <w:p w14:paraId="722AA752" w14:textId="77777777" w:rsidR="006F26EE" w:rsidRPr="00CF6994" w:rsidRDefault="00BA57BC">
      <w:pPr>
        <w:ind w:firstLine="480"/>
        <w:outlineLvl w:val="2"/>
        <w:rPr>
          <w:color w:val="FF0000"/>
        </w:rPr>
      </w:pPr>
      <w:bookmarkStart w:id="70" w:name="_Toc26092"/>
      <w:bookmarkStart w:id="71" w:name="_Toc13430"/>
      <w:r w:rsidRPr="00CF6994">
        <w:rPr>
          <w:rFonts w:hint="eastAsia"/>
          <w:color w:val="FF0000"/>
        </w:rPr>
        <w:t>第五章对本文的工作进行了总结，并对未来工作进行了展望。</w:t>
      </w:r>
      <w:bookmarkEnd w:id="70"/>
      <w:bookmarkEnd w:id="71"/>
    </w:p>
    <w:p w14:paraId="6961FA16" w14:textId="77777777" w:rsidR="006F26EE" w:rsidRDefault="006F26EE">
      <w:pPr>
        <w:ind w:firstLine="480"/>
        <w:sectPr w:rsidR="006F26EE">
          <w:headerReference w:type="even" r:id="rId18"/>
          <w:headerReference w:type="default" r:id="rId19"/>
          <w:footerReference w:type="even" r:id="rId20"/>
          <w:footerReference w:type="default" r:id="rId21"/>
          <w:pgSz w:w="11906" w:h="16838"/>
          <w:pgMar w:top="1701" w:right="1418" w:bottom="1134" w:left="1418" w:header="1134" w:footer="567" w:gutter="0"/>
          <w:pgNumType w:fmt="numberInDash" w:start="1"/>
          <w:cols w:space="720"/>
          <w:docGrid w:type="linesAndChars" w:linePitch="326"/>
        </w:sectPr>
      </w:pPr>
    </w:p>
    <w:p w14:paraId="6EC3FD39" w14:textId="77777777" w:rsidR="006F26EE" w:rsidRDefault="00BA57BC">
      <w:pPr>
        <w:pStyle w:val="1"/>
        <w:spacing w:line="440" w:lineRule="exact"/>
        <w:rPr>
          <w:rFonts w:hint="eastAsia"/>
        </w:rPr>
      </w:pPr>
      <w:bookmarkStart w:id="72" w:name="_Toc326832897"/>
      <w:bookmarkStart w:id="73" w:name="_Toc327256085"/>
      <w:bookmarkStart w:id="74" w:name="_Toc5092_WPSOffice_Level1"/>
      <w:bookmarkStart w:id="75" w:name="_Toc31259_WPSOffice_Level1"/>
      <w:bookmarkStart w:id="76" w:name="_Toc12849_WPSOffice_Level1"/>
      <w:bookmarkStart w:id="77" w:name="_Toc13521_WPSOffice_Level1"/>
      <w:bookmarkStart w:id="78" w:name="_Toc13767"/>
      <w:bookmarkStart w:id="79" w:name="_Toc18418"/>
      <w:bookmarkStart w:id="80" w:name="_Toc18661_WPSOffice_Level1"/>
      <w:bookmarkStart w:id="81" w:name="_Toc11842_WPSOffice_Level1"/>
      <w:bookmarkStart w:id="82" w:name="_Toc166359476"/>
      <w:bookmarkStart w:id="83" w:name="_Toc5388"/>
      <w:r>
        <w:rPr>
          <w:rFonts w:hint="eastAsia"/>
        </w:rPr>
        <w:lastRenderedPageBreak/>
        <w:t>第2章</w:t>
      </w:r>
      <w:bookmarkEnd w:id="72"/>
      <w:r>
        <w:rPr>
          <w:rFonts w:hint="eastAsia"/>
        </w:rPr>
        <w:t xml:space="preserve"> </w:t>
      </w:r>
      <w:bookmarkEnd w:id="73"/>
      <w:r>
        <w:rPr>
          <w:rFonts w:hint="eastAsia"/>
        </w:rPr>
        <w:t>相关理论</w:t>
      </w:r>
      <w:bookmarkEnd w:id="74"/>
      <w:bookmarkEnd w:id="75"/>
      <w:bookmarkEnd w:id="76"/>
      <w:bookmarkEnd w:id="77"/>
      <w:bookmarkEnd w:id="78"/>
      <w:bookmarkEnd w:id="79"/>
      <w:bookmarkEnd w:id="80"/>
      <w:bookmarkEnd w:id="81"/>
      <w:r>
        <w:rPr>
          <w:rFonts w:hint="eastAsia"/>
        </w:rPr>
        <w:t>与方法</w:t>
      </w:r>
      <w:bookmarkEnd w:id="82"/>
      <w:bookmarkEnd w:id="83"/>
    </w:p>
    <w:p w14:paraId="6FD66EBD" w14:textId="63ED67F5" w:rsidR="006F26EE" w:rsidRDefault="00BA57BC">
      <w:pPr>
        <w:pStyle w:val="2"/>
        <w:spacing w:before="163" w:after="163"/>
        <w:ind w:firstLine="560"/>
        <w:rPr>
          <w:rFonts w:hint="eastAsia"/>
        </w:rPr>
      </w:pPr>
      <w:bookmarkStart w:id="84" w:name="_Toc16247_WPSOffice_Level2"/>
      <w:bookmarkStart w:id="85" w:name="_Toc30174"/>
      <w:bookmarkStart w:id="86" w:name="_Toc17722_WPSOffice_Level2"/>
      <w:bookmarkStart w:id="87" w:name="_Toc26525"/>
      <w:bookmarkStart w:id="88" w:name="_Toc24986_WPSOffice_Level2"/>
      <w:bookmarkStart w:id="89" w:name="_Toc8295_WPSOffice_Level2"/>
      <w:bookmarkStart w:id="90" w:name="_Toc29153_WPSOffice_Level2"/>
      <w:bookmarkStart w:id="91" w:name="_Toc166359477"/>
      <w:bookmarkStart w:id="92" w:name="_Toc13259_WPSOffice_Level2"/>
      <w:bookmarkStart w:id="93" w:name="_Toc1413"/>
      <w:r>
        <w:rPr>
          <w:rFonts w:hint="eastAsia"/>
        </w:rPr>
        <w:t xml:space="preserve">2.1 </w:t>
      </w:r>
      <w:r w:rsidR="00E1174C">
        <w:rPr>
          <w:rFonts w:hint="eastAsia"/>
        </w:rPr>
        <w:t>协同过滤</w:t>
      </w:r>
      <w:r>
        <w:rPr>
          <w:rFonts w:hint="eastAsia"/>
        </w:rPr>
        <w:t>基本理论</w:t>
      </w:r>
      <w:bookmarkEnd w:id="84"/>
      <w:bookmarkEnd w:id="85"/>
      <w:bookmarkEnd w:id="86"/>
      <w:bookmarkEnd w:id="87"/>
      <w:bookmarkEnd w:id="88"/>
      <w:bookmarkEnd w:id="89"/>
      <w:bookmarkEnd w:id="90"/>
      <w:bookmarkEnd w:id="91"/>
      <w:bookmarkEnd w:id="92"/>
      <w:bookmarkEnd w:id="93"/>
    </w:p>
    <w:p w14:paraId="0E2C66B1" w14:textId="12BB02D9" w:rsidR="008C2A08" w:rsidRDefault="008C2A08" w:rsidP="008C2A08">
      <w:pPr>
        <w:ind w:firstLine="480"/>
        <w:rPr>
          <w:rFonts w:hint="eastAsia"/>
        </w:rPr>
      </w:pPr>
      <w:r>
        <w:rPr>
          <w:rFonts w:hint="eastAsia"/>
        </w:rPr>
        <w:t>协同过滤技术的概念最早应用于推荐系统领域，其核心思想是通过挖掘群体行为数据实现个性化推荐。随着互联网应用的快速普及和计算能力的进步，大量用户行为数据为推荐算法的发展提供了坚实基础。面对信息过载时代用户与商品间的复杂关联，如何从稀疏的用户行为数据中找到在偏好模式，实现更加精准的需求匹配，成为提升信息服务品质的关键话题，协同过滤技术为破解这一难题提供了有效方法。</w:t>
      </w:r>
    </w:p>
    <w:p w14:paraId="586C4514" w14:textId="77777777" w:rsidR="008C2A08" w:rsidRDefault="008C2A08" w:rsidP="008C2A08">
      <w:pPr>
        <w:ind w:firstLine="480"/>
      </w:pPr>
    </w:p>
    <w:p w14:paraId="4261FD54" w14:textId="0B9B1ABF" w:rsidR="008C2A08" w:rsidRDefault="008C2A08" w:rsidP="008C2A08">
      <w:pPr>
        <w:ind w:firstLine="480"/>
        <w:rPr>
          <w:rFonts w:hint="eastAsia"/>
        </w:rPr>
      </w:pPr>
      <w:r>
        <w:rPr>
          <w:rFonts w:hint="eastAsia"/>
        </w:rPr>
        <w:t>协同过滤主要分为基于记忆（</w:t>
      </w:r>
      <w:r>
        <w:rPr>
          <w:rFonts w:hint="eastAsia"/>
        </w:rPr>
        <w:t>Memory-based</w:t>
      </w:r>
      <w:r>
        <w:rPr>
          <w:rFonts w:hint="eastAsia"/>
        </w:rPr>
        <w:t>）和基于模型（</w:t>
      </w:r>
      <w:r>
        <w:rPr>
          <w:rFonts w:hint="eastAsia"/>
        </w:rPr>
        <w:t>Model-based</w:t>
      </w:r>
      <w:r>
        <w:rPr>
          <w:rFonts w:hint="eastAsia"/>
        </w:rPr>
        <w:t>）两大体系。前者通过计算用户</w:t>
      </w:r>
      <w:r>
        <w:rPr>
          <w:rFonts w:hint="eastAsia"/>
        </w:rPr>
        <w:t>/</w:t>
      </w:r>
      <w:r>
        <w:rPr>
          <w:rFonts w:hint="eastAsia"/>
        </w:rPr>
        <w:t>项目相似度矩阵进行近邻推荐，后者借助矩阵分解、深度学习等技术构建预测模型。该技术通过分析用户历史行为（如评分、点击、购买记录），识别具有相似偏好的用户群体或具有关联特征的</w:t>
      </w:r>
      <w:r w:rsidR="007D3492">
        <w:rPr>
          <w:rFonts w:hint="eastAsia"/>
        </w:rPr>
        <w:t>物品</w:t>
      </w:r>
      <w:r>
        <w:rPr>
          <w:rFonts w:hint="eastAsia"/>
        </w:rPr>
        <w:t>，进而预测目标用户的兴趣倾向。随着隐语义模型、图神经网络等创新方法的引入，协同过滤在应对数据稀疏、冷启动等问题上不断取得突破，现已广泛应用于电子商务、内容平台等场景，成为推荐系统领域最具影响力的核心技术之一。</w:t>
      </w:r>
    </w:p>
    <w:p w14:paraId="47AAC92D" w14:textId="7B94481D" w:rsidR="006F26EE" w:rsidRDefault="00BA57BC">
      <w:pPr>
        <w:pStyle w:val="3"/>
        <w:spacing w:before="163" w:after="163"/>
        <w:ind w:firstLineChars="200" w:firstLine="480"/>
        <w:rPr>
          <w:rFonts w:ascii="黑体" w:hAnsi="黑体" w:hint="eastAsia"/>
          <w:b w:val="0"/>
          <w:bCs w:val="0"/>
        </w:rPr>
      </w:pPr>
      <w:bookmarkStart w:id="94" w:name="_Toc166359478"/>
      <w:bookmarkStart w:id="95" w:name="_Toc13275"/>
      <w:r>
        <w:rPr>
          <w:rFonts w:ascii="黑体" w:hAnsi="黑体" w:hint="eastAsia"/>
          <w:b w:val="0"/>
          <w:bCs w:val="0"/>
        </w:rPr>
        <w:t xml:space="preserve">2.1.1 </w:t>
      </w:r>
      <w:r w:rsidR="00273763">
        <w:rPr>
          <w:rFonts w:ascii="黑体" w:hAnsi="黑体" w:hint="eastAsia"/>
          <w:b w:val="0"/>
          <w:bCs w:val="0"/>
        </w:rPr>
        <w:t>协同过滤</w:t>
      </w:r>
      <w:r>
        <w:rPr>
          <w:rFonts w:ascii="黑体" w:hAnsi="黑体" w:hint="eastAsia"/>
          <w:b w:val="0"/>
          <w:bCs w:val="0"/>
        </w:rPr>
        <w:t>相关概念</w:t>
      </w:r>
      <w:bookmarkEnd w:id="94"/>
      <w:bookmarkEnd w:id="95"/>
    </w:p>
    <w:p w14:paraId="29C2B677" w14:textId="2219982D" w:rsidR="001E6D40" w:rsidRDefault="001E6D40" w:rsidP="00591614">
      <w:pPr>
        <w:ind w:firstLine="480"/>
        <w:rPr>
          <w:rFonts w:hint="eastAsia"/>
        </w:rPr>
      </w:pPr>
      <w:r>
        <w:rPr>
          <w:rFonts w:hint="eastAsia"/>
        </w:rPr>
        <w:t>协同过滤是推荐系统领域的重要分支，属于基于群体行为分析的个性化推荐方法。其核心数据单元是“用户</w:t>
      </w:r>
      <w:r>
        <w:rPr>
          <w:rFonts w:hint="eastAsia"/>
        </w:rPr>
        <w:t>-</w:t>
      </w:r>
      <w:r>
        <w:rPr>
          <w:rFonts w:hint="eastAsia"/>
        </w:rPr>
        <w:t>项目”，以及用户与项目的隐式或显式交互特征。用户与项目通过行为反馈形成关联网络，构建出可挖掘潜在偏好的数据模型。需</w:t>
      </w:r>
      <w:r w:rsidR="00591614">
        <w:rPr>
          <w:rFonts w:hint="eastAsia"/>
        </w:rPr>
        <w:t>了解</w:t>
      </w:r>
      <w:r>
        <w:rPr>
          <w:rFonts w:hint="eastAsia"/>
        </w:rPr>
        <w:t>以下关键术语：</w:t>
      </w:r>
    </w:p>
    <w:p w14:paraId="2DDEABA7" w14:textId="77777777" w:rsidR="001E6D40" w:rsidRDefault="001E6D40" w:rsidP="001E6D40">
      <w:pPr>
        <w:ind w:firstLine="480"/>
        <w:rPr>
          <w:rFonts w:hint="eastAsia"/>
        </w:rPr>
      </w:pPr>
      <w:r>
        <w:rPr>
          <w:rFonts w:hint="eastAsia"/>
        </w:rPr>
        <w:t>（</w:t>
      </w:r>
      <w:r>
        <w:rPr>
          <w:rFonts w:hint="eastAsia"/>
        </w:rPr>
        <w:t>1</w:t>
      </w:r>
      <w:r>
        <w:rPr>
          <w:rFonts w:hint="eastAsia"/>
        </w:rPr>
        <w:t>）用户</w:t>
      </w:r>
      <w:r>
        <w:rPr>
          <w:rFonts w:hint="eastAsia"/>
        </w:rPr>
        <w:t>/</w:t>
      </w:r>
      <w:r>
        <w:rPr>
          <w:rFonts w:hint="eastAsia"/>
        </w:rPr>
        <w:t>项目：协同过滤的基础单元。用户代表具有行为偏好的个体（如电商消费者），项目代表被交互的对象（如商品、视频）。两者在协同过滤模型中分别以独立节点形式存在，构成推荐系统的两端主体。</w:t>
      </w:r>
    </w:p>
    <w:p w14:paraId="526BF6E4" w14:textId="77777777" w:rsidR="001E6D40" w:rsidRDefault="001E6D40" w:rsidP="001E6D40">
      <w:pPr>
        <w:ind w:firstLine="480"/>
      </w:pPr>
    </w:p>
    <w:p w14:paraId="12EB5EC6" w14:textId="77777777" w:rsidR="001E6D40" w:rsidRDefault="001E6D40" w:rsidP="001E6D40">
      <w:pPr>
        <w:ind w:firstLine="480"/>
        <w:rPr>
          <w:rFonts w:hint="eastAsia"/>
        </w:rPr>
      </w:pPr>
      <w:r>
        <w:rPr>
          <w:rFonts w:hint="eastAsia"/>
        </w:rPr>
        <w:t>（</w:t>
      </w:r>
      <w:r>
        <w:rPr>
          <w:rFonts w:hint="eastAsia"/>
        </w:rPr>
        <w:t>2</w:t>
      </w:r>
      <w:r>
        <w:rPr>
          <w:rFonts w:hint="eastAsia"/>
        </w:rPr>
        <w:t>）行为数据：描述用户与项目交互的量化反馈，包括显式行为（如评分、点赞）和隐式行为（如浏览时长、购买记录）。每个用户</w:t>
      </w:r>
      <w:r>
        <w:rPr>
          <w:rFonts w:hint="eastAsia"/>
        </w:rPr>
        <w:t>-</w:t>
      </w:r>
      <w:r>
        <w:rPr>
          <w:rFonts w:hint="eastAsia"/>
        </w:rPr>
        <w:t>项目对对应特定行为强度，例如用户</w:t>
      </w:r>
      <w:r>
        <w:rPr>
          <w:rFonts w:hint="eastAsia"/>
        </w:rPr>
        <w:t>A</w:t>
      </w:r>
      <w:r>
        <w:rPr>
          <w:rFonts w:hint="eastAsia"/>
        </w:rPr>
        <w:t>对电影</w:t>
      </w:r>
      <w:r>
        <w:rPr>
          <w:rFonts w:hint="eastAsia"/>
        </w:rPr>
        <w:t>B</w:t>
      </w:r>
      <w:r>
        <w:rPr>
          <w:rFonts w:hint="eastAsia"/>
        </w:rPr>
        <w:t>的</w:t>
      </w:r>
      <w:r>
        <w:rPr>
          <w:rFonts w:hint="eastAsia"/>
        </w:rPr>
        <w:t>5</w:t>
      </w:r>
      <w:r>
        <w:rPr>
          <w:rFonts w:hint="eastAsia"/>
        </w:rPr>
        <w:t>星评分，或用户</w:t>
      </w:r>
      <w:r>
        <w:rPr>
          <w:rFonts w:hint="eastAsia"/>
        </w:rPr>
        <w:t>C</w:t>
      </w:r>
      <w:r>
        <w:rPr>
          <w:rFonts w:hint="eastAsia"/>
        </w:rPr>
        <w:t>对商品</w:t>
      </w:r>
      <w:r>
        <w:rPr>
          <w:rFonts w:hint="eastAsia"/>
        </w:rPr>
        <w:t>D</w:t>
      </w:r>
      <w:r>
        <w:rPr>
          <w:rFonts w:hint="eastAsia"/>
        </w:rPr>
        <w:t>的点击次数。</w:t>
      </w:r>
    </w:p>
    <w:p w14:paraId="6A9F9284" w14:textId="77777777" w:rsidR="001E6D40" w:rsidRDefault="001E6D40" w:rsidP="001E6D40">
      <w:pPr>
        <w:ind w:firstLine="480"/>
      </w:pPr>
    </w:p>
    <w:p w14:paraId="06C4C1D3" w14:textId="77777777" w:rsidR="001E6D40" w:rsidRDefault="001E6D40" w:rsidP="001E6D40">
      <w:pPr>
        <w:ind w:firstLine="480"/>
        <w:rPr>
          <w:rFonts w:hint="eastAsia"/>
        </w:rPr>
      </w:pPr>
      <w:r>
        <w:rPr>
          <w:rFonts w:hint="eastAsia"/>
        </w:rPr>
        <w:t>（</w:t>
      </w:r>
      <w:r>
        <w:rPr>
          <w:rFonts w:hint="eastAsia"/>
        </w:rPr>
        <w:t>3</w:t>
      </w:r>
      <w:r>
        <w:rPr>
          <w:rFonts w:hint="eastAsia"/>
        </w:rPr>
        <w:t>）相似度：衡量用户</w:t>
      </w:r>
      <w:proofErr w:type="gramStart"/>
      <w:r>
        <w:rPr>
          <w:rFonts w:hint="eastAsia"/>
        </w:rPr>
        <w:t>间或项目</w:t>
      </w:r>
      <w:proofErr w:type="gramEnd"/>
      <w:r>
        <w:rPr>
          <w:rFonts w:hint="eastAsia"/>
        </w:rPr>
        <w:t>间偏好关联性的指标。通过皮尔逊相关系数、余弦相似度等方法计算，例如用户</w:t>
      </w:r>
      <w:r>
        <w:rPr>
          <w:rFonts w:hint="eastAsia"/>
        </w:rPr>
        <w:t>X</w:t>
      </w:r>
      <w:r>
        <w:rPr>
          <w:rFonts w:hint="eastAsia"/>
        </w:rPr>
        <w:t>与用户</w:t>
      </w:r>
      <w:r>
        <w:rPr>
          <w:rFonts w:hint="eastAsia"/>
        </w:rPr>
        <w:t>Y</w:t>
      </w:r>
      <w:r>
        <w:rPr>
          <w:rFonts w:hint="eastAsia"/>
        </w:rPr>
        <w:t>因对</w:t>
      </w:r>
      <w:r>
        <w:rPr>
          <w:rFonts w:hint="eastAsia"/>
        </w:rPr>
        <w:t>5</w:t>
      </w:r>
      <w:r>
        <w:rPr>
          <w:rFonts w:hint="eastAsia"/>
        </w:rPr>
        <w:t>部相同电影的高评分被判定为相似用户，或电影</w:t>
      </w:r>
      <w:r>
        <w:rPr>
          <w:rFonts w:hint="eastAsia"/>
        </w:rPr>
        <w:t>P</w:t>
      </w:r>
      <w:r>
        <w:rPr>
          <w:rFonts w:hint="eastAsia"/>
        </w:rPr>
        <w:t>与电影</w:t>
      </w:r>
      <w:r>
        <w:rPr>
          <w:rFonts w:hint="eastAsia"/>
        </w:rPr>
        <w:t>Q</w:t>
      </w:r>
      <w:r>
        <w:rPr>
          <w:rFonts w:hint="eastAsia"/>
        </w:rPr>
        <w:t>因被同一批用户收藏被识别为相似项目。</w:t>
      </w:r>
    </w:p>
    <w:p w14:paraId="454C7665" w14:textId="77777777" w:rsidR="001E6D40" w:rsidRDefault="001E6D40" w:rsidP="001E6D40">
      <w:pPr>
        <w:ind w:firstLine="480"/>
      </w:pPr>
    </w:p>
    <w:p w14:paraId="2166EA1E" w14:textId="77777777" w:rsidR="001E6D40" w:rsidRDefault="001E6D40" w:rsidP="001E6D40">
      <w:pPr>
        <w:ind w:firstLine="480"/>
        <w:rPr>
          <w:rFonts w:hint="eastAsia"/>
        </w:rPr>
      </w:pPr>
      <w:r>
        <w:rPr>
          <w:rFonts w:hint="eastAsia"/>
        </w:rPr>
        <w:lastRenderedPageBreak/>
        <w:t>（</w:t>
      </w:r>
      <w:r>
        <w:rPr>
          <w:rFonts w:hint="eastAsia"/>
        </w:rPr>
        <w:t>4</w:t>
      </w:r>
      <w:r>
        <w:rPr>
          <w:rFonts w:hint="eastAsia"/>
        </w:rPr>
        <w:t>）交互矩阵：由用户对项目的评分或行为构成的二维表结构。矩阵行表示用户，列表示项目，单元格值反映交互强度。稀疏矩阵中未观测值（如用户未评分的电影）是推荐预测的目标对象。</w:t>
      </w:r>
    </w:p>
    <w:p w14:paraId="04304A2F" w14:textId="77777777" w:rsidR="001E6D40" w:rsidRDefault="001E6D40" w:rsidP="001E6D40">
      <w:pPr>
        <w:ind w:firstLine="480"/>
      </w:pPr>
    </w:p>
    <w:p w14:paraId="0402EA70" w14:textId="27F309F5" w:rsidR="001E6D40" w:rsidRDefault="001E6D40" w:rsidP="001E6D40">
      <w:pPr>
        <w:ind w:firstLine="480"/>
      </w:pPr>
      <w:r>
        <w:rPr>
          <w:rFonts w:hint="eastAsia"/>
        </w:rPr>
        <w:t>（</w:t>
      </w:r>
      <w:r>
        <w:rPr>
          <w:rFonts w:hint="eastAsia"/>
        </w:rPr>
        <w:t>5</w:t>
      </w:r>
      <w:r>
        <w:rPr>
          <w:rFonts w:hint="eastAsia"/>
        </w:rPr>
        <w:t>）推荐模型：由海量用户行为数据构建的预测系统</w:t>
      </w:r>
    </w:p>
    <w:p w14:paraId="7EE86C7A" w14:textId="77777777" w:rsidR="001E6D40" w:rsidRDefault="001E6D40" w:rsidP="001E6D40">
      <w:pPr>
        <w:ind w:firstLine="480"/>
        <w:rPr>
          <w:rFonts w:hint="eastAsia"/>
        </w:rPr>
      </w:pPr>
      <w:r>
        <w:rPr>
          <w:rFonts w:hint="eastAsia"/>
        </w:rPr>
        <w:t>基于邻域的方法：通过相似用户（</w:t>
      </w:r>
      <w:r>
        <w:rPr>
          <w:rFonts w:hint="eastAsia"/>
        </w:rPr>
        <w:t>User-based</w:t>
      </w:r>
      <w:r>
        <w:rPr>
          <w:rFonts w:hint="eastAsia"/>
        </w:rPr>
        <w:t>）或相似项目（</w:t>
      </w:r>
      <w:r>
        <w:rPr>
          <w:rFonts w:hint="eastAsia"/>
        </w:rPr>
        <w:t>Item-based</w:t>
      </w:r>
      <w:r>
        <w:rPr>
          <w:rFonts w:hint="eastAsia"/>
        </w:rPr>
        <w:t>）的群体行为预测目标用户偏好</w:t>
      </w:r>
    </w:p>
    <w:p w14:paraId="48867A91" w14:textId="44053F6D" w:rsidR="001E6D40" w:rsidRDefault="001E6D40" w:rsidP="002E6B57">
      <w:pPr>
        <w:ind w:firstLineChars="0" w:firstLine="420"/>
        <w:rPr>
          <w:rFonts w:hint="eastAsia"/>
        </w:rPr>
      </w:pPr>
      <w:r>
        <w:rPr>
          <w:rFonts w:hint="eastAsia"/>
        </w:rPr>
        <w:t>矩阵分解模型：将交互矩阵分解为用户</w:t>
      </w:r>
      <w:proofErr w:type="gramStart"/>
      <w:r>
        <w:rPr>
          <w:rFonts w:hint="eastAsia"/>
        </w:rPr>
        <w:t>隐</w:t>
      </w:r>
      <w:proofErr w:type="gramEnd"/>
      <w:r>
        <w:rPr>
          <w:rFonts w:hint="eastAsia"/>
        </w:rPr>
        <w:t>向量和项目</w:t>
      </w:r>
      <w:proofErr w:type="gramStart"/>
      <w:r>
        <w:rPr>
          <w:rFonts w:hint="eastAsia"/>
        </w:rPr>
        <w:t>隐</w:t>
      </w:r>
      <w:proofErr w:type="gramEnd"/>
      <w:r>
        <w:rPr>
          <w:rFonts w:hint="eastAsia"/>
        </w:rPr>
        <w:t>向量，通过向量内积预测未知评分</w:t>
      </w:r>
      <w:r w:rsidR="00591614">
        <w:rPr>
          <w:rFonts w:hint="eastAsia"/>
        </w:rPr>
        <w:t>，</w:t>
      </w:r>
      <w:r>
        <w:rPr>
          <w:rFonts w:hint="eastAsia"/>
        </w:rPr>
        <w:t>例如</w:t>
      </w:r>
      <w:r w:rsidR="00591614">
        <w:rPr>
          <w:rFonts w:hint="eastAsia"/>
        </w:rPr>
        <w:t>：</w:t>
      </w:r>
      <w:r>
        <w:rPr>
          <w:rFonts w:hint="eastAsia"/>
        </w:rPr>
        <w:t>使用</w:t>
      </w:r>
      <w:r>
        <w:rPr>
          <w:rFonts w:hint="eastAsia"/>
        </w:rPr>
        <w:t>SVD</w:t>
      </w:r>
      <w:r>
        <w:rPr>
          <w:rFonts w:hint="eastAsia"/>
        </w:rPr>
        <w:t>（奇异值分解）将用户</w:t>
      </w:r>
      <w:r>
        <w:rPr>
          <w:rFonts w:hint="eastAsia"/>
        </w:rPr>
        <w:t>-</w:t>
      </w:r>
      <w:r>
        <w:rPr>
          <w:rFonts w:hint="eastAsia"/>
        </w:rPr>
        <w:t>电影矩阵降维，挖掘潜在偏好特征，进而生成推荐列表。</w:t>
      </w:r>
    </w:p>
    <w:p w14:paraId="419678AE" w14:textId="1DB83A96" w:rsidR="006F26EE" w:rsidRDefault="00BA57BC">
      <w:pPr>
        <w:pStyle w:val="3"/>
        <w:spacing w:before="163" w:after="163"/>
        <w:ind w:firstLineChars="200" w:firstLine="480"/>
        <w:rPr>
          <w:rFonts w:ascii="黑体" w:hAnsi="黑体"/>
          <w:b w:val="0"/>
          <w:bCs w:val="0"/>
        </w:rPr>
      </w:pPr>
      <w:bookmarkStart w:id="96" w:name="_Toc166359479"/>
      <w:bookmarkStart w:id="97" w:name="_Toc17993"/>
      <w:r>
        <w:rPr>
          <w:rFonts w:ascii="黑体" w:hAnsi="黑体" w:hint="eastAsia"/>
          <w:b w:val="0"/>
          <w:bCs w:val="0"/>
        </w:rPr>
        <w:t xml:space="preserve">2.1.2 </w:t>
      </w:r>
      <w:r w:rsidR="006B4307">
        <w:rPr>
          <w:rFonts w:ascii="黑体" w:hAnsi="黑体" w:hint="eastAsia"/>
          <w:b w:val="0"/>
          <w:bCs w:val="0"/>
        </w:rPr>
        <w:t>协同过滤</w:t>
      </w:r>
      <w:r>
        <w:rPr>
          <w:rFonts w:ascii="黑体" w:hAnsi="黑体" w:hint="eastAsia"/>
          <w:b w:val="0"/>
          <w:bCs w:val="0"/>
        </w:rPr>
        <w:t>的结构</w:t>
      </w:r>
      <w:bookmarkEnd w:id="96"/>
      <w:bookmarkEnd w:id="97"/>
    </w:p>
    <w:p w14:paraId="028B1F4B" w14:textId="77777777" w:rsidR="005A420C" w:rsidRDefault="005A420C" w:rsidP="005A420C">
      <w:pPr>
        <w:ind w:firstLine="480"/>
      </w:pPr>
    </w:p>
    <w:p w14:paraId="355DD0B6" w14:textId="6807CF9A" w:rsidR="005A420C" w:rsidRDefault="005A420C" w:rsidP="005A420C">
      <w:pPr>
        <w:ind w:firstLine="480"/>
        <w:rPr>
          <w:rFonts w:hint="eastAsia"/>
        </w:rPr>
      </w:pPr>
      <w:r w:rsidRPr="005A420C">
        <w:rPr>
          <w:rFonts w:hint="eastAsia"/>
        </w:rPr>
        <w:t>协同过滤的逻辑结构可分为数据层与模型层，前者聚焦用户与项目的交互数据存储，后者关注算法设计与推荐生成规则。</w:t>
      </w:r>
      <w:r>
        <w:rPr>
          <w:rFonts w:hint="eastAsia"/>
        </w:rPr>
        <w:t>数据层是协同过滤的基础，核心为用户</w:t>
      </w:r>
      <w:r>
        <w:rPr>
          <w:rFonts w:hint="eastAsia"/>
        </w:rPr>
        <w:t>-</w:t>
      </w:r>
      <w:r>
        <w:rPr>
          <w:rFonts w:hint="eastAsia"/>
        </w:rPr>
        <w:t>项目交互矩阵（</w:t>
      </w:r>
      <w:r>
        <w:rPr>
          <w:rFonts w:hint="eastAsia"/>
        </w:rPr>
        <w:t>User-Item Interaction Matrix</w:t>
      </w:r>
      <w:r>
        <w:rPr>
          <w:rFonts w:hint="eastAsia"/>
        </w:rPr>
        <w:t>），存储用户对项目的显式评分（如</w:t>
      </w:r>
      <w:r>
        <w:rPr>
          <w:rFonts w:hint="eastAsia"/>
        </w:rPr>
        <w:t>1-5</w:t>
      </w:r>
      <w:r>
        <w:rPr>
          <w:rFonts w:hint="eastAsia"/>
        </w:rPr>
        <w:t>分）或隐式行为（如点击、浏览时长）。例如，用户</w:t>
      </w:r>
      <w:r>
        <w:rPr>
          <w:rFonts w:hint="eastAsia"/>
        </w:rPr>
        <w:t>A</w:t>
      </w:r>
      <w:r>
        <w:rPr>
          <w:rFonts w:hint="eastAsia"/>
        </w:rPr>
        <w:t>对电影《阿凡达》的</w:t>
      </w:r>
      <w:r>
        <w:rPr>
          <w:rFonts w:hint="eastAsia"/>
        </w:rPr>
        <w:t>5</w:t>
      </w:r>
      <w:r>
        <w:rPr>
          <w:rFonts w:hint="eastAsia"/>
        </w:rPr>
        <w:t>星评分、用户</w:t>
      </w:r>
      <w:r>
        <w:rPr>
          <w:rFonts w:hint="eastAsia"/>
        </w:rPr>
        <w:t>B</w:t>
      </w:r>
      <w:r>
        <w:rPr>
          <w:rFonts w:hint="eastAsia"/>
        </w:rPr>
        <w:t>对商品</w:t>
      </w:r>
      <w:r>
        <w:rPr>
          <w:rFonts w:hint="eastAsia"/>
        </w:rPr>
        <w:t>D</w:t>
      </w:r>
      <w:r>
        <w:rPr>
          <w:rFonts w:hint="eastAsia"/>
        </w:rPr>
        <w:t>的购买记录等均构成数据层的原子单元（</w:t>
      </w:r>
      <w:r>
        <w:rPr>
          <w:rFonts w:hint="eastAsia"/>
        </w:rPr>
        <w:t>29</w:t>
      </w:r>
      <w:r>
        <w:rPr>
          <w:rFonts w:hint="eastAsia"/>
        </w:rPr>
        <w:t>）。部分改进方法会引入用户属性（年龄、职业）或项目属性（类别、标签）作为补充，以缓解数据稀疏性问题</w:t>
      </w:r>
      <w:r>
        <w:rPr>
          <w:rFonts w:hint="eastAsia"/>
        </w:rPr>
        <w:t>310</w:t>
      </w:r>
      <w:r>
        <w:rPr>
          <w:rFonts w:hint="eastAsia"/>
        </w:rPr>
        <w:t>。</w:t>
      </w:r>
    </w:p>
    <w:p w14:paraId="717A2691" w14:textId="6F71DDE6" w:rsidR="005A420C" w:rsidRDefault="005A420C" w:rsidP="005A420C">
      <w:pPr>
        <w:ind w:firstLineChars="0" w:firstLine="0"/>
        <w:rPr>
          <w:rFonts w:hint="eastAsia"/>
        </w:rPr>
      </w:pPr>
      <w:r>
        <w:rPr>
          <w:rFonts w:hint="eastAsia"/>
        </w:rPr>
        <w:t>而交互矩阵通常以稀疏矩阵形式存储，并通过图结构（如用户</w:t>
      </w:r>
      <w:r>
        <w:rPr>
          <w:rFonts w:hint="eastAsia"/>
        </w:rPr>
        <w:t>-</w:t>
      </w:r>
      <w:r>
        <w:rPr>
          <w:rFonts w:hint="eastAsia"/>
        </w:rPr>
        <w:t>项目二分图）建模高阶关联性</w:t>
      </w:r>
      <w:r>
        <w:rPr>
          <w:rFonts w:hint="eastAsia"/>
        </w:rPr>
        <w:t>14</w:t>
      </w:r>
      <w:r>
        <w:rPr>
          <w:rFonts w:hint="eastAsia"/>
        </w:rPr>
        <w:t>。模型层定义了协同过滤的核心算法机制，通过余弦相似度、皮尔逊相关系数或</w:t>
      </w:r>
      <w:r>
        <w:rPr>
          <w:rFonts w:hint="eastAsia"/>
        </w:rPr>
        <w:t>Jaccard</w:t>
      </w:r>
      <w:r>
        <w:rPr>
          <w:rFonts w:hint="eastAsia"/>
        </w:rPr>
        <w:t>系数衡量用户</w:t>
      </w:r>
      <w:proofErr w:type="gramStart"/>
      <w:r>
        <w:rPr>
          <w:rFonts w:hint="eastAsia"/>
        </w:rPr>
        <w:t>间或项目</w:t>
      </w:r>
      <w:proofErr w:type="gramEnd"/>
      <w:r>
        <w:rPr>
          <w:rFonts w:hint="eastAsia"/>
        </w:rPr>
        <w:t>间的偏好相似性。例如，基于用户的协同过滤（</w:t>
      </w:r>
      <w:proofErr w:type="spellStart"/>
      <w:r>
        <w:rPr>
          <w:rFonts w:hint="eastAsia"/>
        </w:rPr>
        <w:t>UserCF</w:t>
      </w:r>
      <w:proofErr w:type="spellEnd"/>
      <w:r>
        <w:rPr>
          <w:rFonts w:hint="eastAsia"/>
        </w:rPr>
        <w:t>）通过用户评分向量计算相似度，而基于项目的协同过滤（</w:t>
      </w:r>
      <w:proofErr w:type="spellStart"/>
      <w:r>
        <w:rPr>
          <w:rFonts w:hint="eastAsia"/>
        </w:rPr>
        <w:t>ItemCF</w:t>
      </w:r>
      <w:proofErr w:type="spellEnd"/>
      <w:r>
        <w:rPr>
          <w:rFonts w:hint="eastAsia"/>
        </w:rPr>
        <w:t>）则比较项目间的评分模式</w:t>
      </w:r>
      <w:r>
        <w:rPr>
          <w:rFonts w:hint="eastAsia"/>
        </w:rPr>
        <w:t>29</w:t>
      </w:r>
      <w:r>
        <w:rPr>
          <w:rFonts w:hint="eastAsia"/>
        </w:rPr>
        <w:t>。根据相似度筛选</w:t>
      </w:r>
      <w:r>
        <w:rPr>
          <w:rFonts w:hint="eastAsia"/>
        </w:rPr>
        <w:t>Top-K</w:t>
      </w:r>
      <w:r>
        <w:rPr>
          <w:rFonts w:hint="eastAsia"/>
        </w:rPr>
        <w:t>相似用户或项目通过加权平均或矩阵分解预测目标用户对未评分项目的偏好值，最终生成</w:t>
      </w:r>
      <w:r>
        <w:rPr>
          <w:rFonts w:hint="eastAsia"/>
        </w:rPr>
        <w:t>Top-N</w:t>
      </w:r>
      <w:r>
        <w:rPr>
          <w:rFonts w:hint="eastAsia"/>
        </w:rPr>
        <w:t>推荐列表。例如，神经图协同过滤（</w:t>
      </w:r>
      <w:r>
        <w:rPr>
          <w:rFonts w:hint="eastAsia"/>
        </w:rPr>
        <w:t>NGCF</w:t>
      </w:r>
      <w:r>
        <w:rPr>
          <w:rFonts w:hint="eastAsia"/>
        </w:rPr>
        <w:t>）通过图神经网络的高阶传播机制优化嵌入表示，提升预测精度</w:t>
      </w:r>
      <w:r>
        <w:rPr>
          <w:rFonts w:hint="eastAsia"/>
        </w:rPr>
        <w:t>14</w:t>
      </w:r>
      <w:r>
        <w:rPr>
          <w:rFonts w:hint="eastAsia"/>
        </w:rPr>
        <w:t>。</w:t>
      </w:r>
    </w:p>
    <w:bookmarkEnd w:id="23"/>
    <w:p w14:paraId="2D596757" w14:textId="5D2652C0" w:rsidR="005A420C" w:rsidRDefault="00273763" w:rsidP="00273763">
      <w:pPr>
        <w:ind w:firstLineChars="0" w:firstLine="0"/>
      </w:pPr>
      <w:r>
        <w:rPr>
          <w:rFonts w:hint="eastAsia"/>
        </w:rPr>
        <w:t>模型通过嵌入向量（</w:t>
      </w:r>
      <w:r>
        <w:rPr>
          <w:rFonts w:hint="eastAsia"/>
        </w:rPr>
        <w:t>Embedding</w:t>
      </w:r>
      <w:r>
        <w:rPr>
          <w:rFonts w:hint="eastAsia"/>
        </w:rPr>
        <w:t>）将用户和项目映射到低维</w:t>
      </w:r>
      <w:proofErr w:type="gramStart"/>
      <w:r>
        <w:rPr>
          <w:rFonts w:hint="eastAsia"/>
        </w:rPr>
        <w:t>隐</w:t>
      </w:r>
      <w:proofErr w:type="gramEnd"/>
      <w:r>
        <w:rPr>
          <w:rFonts w:hint="eastAsia"/>
        </w:rPr>
        <w:t>空间，例如用户向量和项目向量</w:t>
      </w:r>
      <w:r>
        <w:rPr>
          <w:rFonts w:hint="eastAsia"/>
        </w:rPr>
        <w:t xml:space="preserve"> </w:t>
      </w:r>
      <w:r>
        <w:rPr>
          <w:rFonts w:hint="eastAsia"/>
        </w:rPr>
        <w:t>。传统方法如矩阵分解（</w:t>
      </w:r>
      <w:r>
        <w:rPr>
          <w:rFonts w:hint="eastAsia"/>
        </w:rPr>
        <w:t>MF</w:t>
      </w:r>
      <w:r>
        <w:rPr>
          <w:rFonts w:hint="eastAsia"/>
        </w:rPr>
        <w:t>）直接优化</w:t>
      </w:r>
      <w:proofErr w:type="gramStart"/>
      <w:r>
        <w:rPr>
          <w:rFonts w:hint="eastAsia"/>
        </w:rPr>
        <w:t>隐</w:t>
      </w:r>
      <w:proofErr w:type="gramEnd"/>
      <w:r>
        <w:rPr>
          <w:rFonts w:hint="eastAsia"/>
        </w:rPr>
        <w:t>向量内积以预测评分</w:t>
      </w:r>
      <w:r>
        <w:rPr>
          <w:rFonts w:hint="eastAsia"/>
        </w:rPr>
        <w:t>49</w:t>
      </w:r>
      <w:r>
        <w:rPr>
          <w:rFonts w:hint="eastAsia"/>
        </w:rPr>
        <w:t>。而深度模型（如</w:t>
      </w:r>
      <w:r>
        <w:rPr>
          <w:rFonts w:hint="eastAsia"/>
        </w:rPr>
        <w:t>NGCF</w:t>
      </w:r>
      <w:r>
        <w:rPr>
          <w:rFonts w:hint="eastAsia"/>
        </w:rPr>
        <w:t>）通过图神经网络（</w:t>
      </w:r>
      <w:r>
        <w:rPr>
          <w:rFonts w:hint="eastAsia"/>
        </w:rPr>
        <w:t>GNN</w:t>
      </w:r>
      <w:r>
        <w:rPr>
          <w:rFonts w:hint="eastAsia"/>
        </w:rPr>
        <w:t>）将用户</w:t>
      </w:r>
      <w:r>
        <w:rPr>
          <w:rFonts w:hint="eastAsia"/>
        </w:rPr>
        <w:t>-</w:t>
      </w:r>
      <w:r>
        <w:rPr>
          <w:rFonts w:hint="eastAsia"/>
        </w:rPr>
        <w:t>项目交互图的高阶连接性编码至嵌入中，例如通过多层消息传递聚合邻居信息，增强嵌入的语义表达能力</w:t>
      </w:r>
      <w:r>
        <w:rPr>
          <w:rFonts w:hint="eastAsia"/>
        </w:rPr>
        <w:t>89</w:t>
      </w:r>
      <w:r>
        <w:rPr>
          <w:rFonts w:hint="eastAsia"/>
        </w:rPr>
        <w:t>。在交互建模</w:t>
      </w:r>
      <w:proofErr w:type="gramStart"/>
      <w:r>
        <w:rPr>
          <w:rFonts w:hint="eastAsia"/>
        </w:rPr>
        <w:t>层分为</w:t>
      </w:r>
      <w:proofErr w:type="gramEnd"/>
      <w:r>
        <w:rPr>
          <w:rFonts w:hint="eastAsia"/>
        </w:rPr>
        <w:t>线性交互，通过引入用户历史行为增强</w:t>
      </w:r>
      <w:proofErr w:type="gramStart"/>
      <w:r>
        <w:rPr>
          <w:rFonts w:hint="eastAsia"/>
        </w:rPr>
        <w:t>隐</w:t>
      </w:r>
      <w:proofErr w:type="gramEnd"/>
      <w:r>
        <w:rPr>
          <w:rFonts w:hint="eastAsia"/>
        </w:rPr>
        <w:t>向量的表达和非线性交互神经协同过滤（</w:t>
      </w:r>
      <w:r>
        <w:rPr>
          <w:rFonts w:hint="eastAsia"/>
        </w:rPr>
        <w:t>NFC</w:t>
      </w:r>
      <w:r>
        <w:rPr>
          <w:rFonts w:hint="eastAsia"/>
        </w:rPr>
        <w:t>）使用多层感知机（</w:t>
      </w:r>
      <w:r>
        <w:rPr>
          <w:rFonts w:hint="eastAsia"/>
        </w:rPr>
        <w:t>MLP</w:t>
      </w:r>
      <w:r>
        <w:rPr>
          <w:rFonts w:hint="eastAsia"/>
        </w:rPr>
        <w:t>）建模非线性关系。最后</w:t>
      </w:r>
      <w:r w:rsidRPr="00273763">
        <w:t>模型通过最小</w:t>
      </w:r>
      <w:proofErr w:type="gramStart"/>
      <w:r w:rsidRPr="00273763">
        <w:t>化预测</w:t>
      </w:r>
      <w:proofErr w:type="gramEnd"/>
      <w:r w:rsidRPr="00273763">
        <w:t>误差（如均方误差）或排序损失（如</w:t>
      </w:r>
      <w:r w:rsidRPr="00273763">
        <w:t>BPR</w:t>
      </w:r>
      <w:r w:rsidRPr="00273763">
        <w:t>损失）进行优化。</w:t>
      </w:r>
      <w:r w:rsidRPr="00273763">
        <w:t>BPR</w:t>
      </w:r>
      <w:r w:rsidRPr="00273763">
        <w:t>损失通过</w:t>
      </w:r>
      <w:proofErr w:type="gramStart"/>
      <w:r w:rsidRPr="00273763">
        <w:t>对比正</w:t>
      </w:r>
      <w:proofErr w:type="gramEnd"/>
      <w:r w:rsidRPr="00273763">
        <w:t>样本与负样本的得分差异，最大化用户对正样本的偏好概率</w:t>
      </w:r>
      <w:r w:rsidRPr="00273763">
        <w:t>8</w:t>
      </w:r>
      <w:r w:rsidRPr="00273763">
        <w:t>。近期研究如</w:t>
      </w:r>
      <w:r w:rsidRPr="00273763">
        <w:t>DR-VAE</w:t>
      </w:r>
      <w:r w:rsidRPr="00273763">
        <w:t>提出对比损失（</w:t>
      </w:r>
      <w:r w:rsidRPr="00273763">
        <w:t>CCL</w:t>
      </w:r>
      <w:r w:rsidRPr="00273763">
        <w:t>）结合负采样策略，缓解曝光偏差并提升模型鲁棒性</w:t>
      </w:r>
      <w:r w:rsidRPr="00273763">
        <w:t>6</w:t>
      </w:r>
    </w:p>
    <w:p w14:paraId="3D4A2B08" w14:textId="0062C55C" w:rsidR="006F26EE" w:rsidRDefault="00BA57BC">
      <w:pPr>
        <w:pStyle w:val="2"/>
        <w:spacing w:before="163" w:after="163"/>
        <w:ind w:firstLine="560"/>
        <w:rPr>
          <w:rFonts w:hint="eastAsia"/>
        </w:rPr>
      </w:pPr>
      <w:bookmarkStart w:id="98" w:name="_Toc21897_WPSOffice_Level2"/>
      <w:bookmarkStart w:id="99" w:name="_Toc17364_WPSOffice_Level2"/>
      <w:bookmarkStart w:id="100" w:name="_Toc166359480"/>
      <w:bookmarkStart w:id="101" w:name="_Toc8348"/>
      <w:bookmarkStart w:id="102" w:name="_Toc327256090"/>
      <w:bookmarkStart w:id="103" w:name="_Toc325650044"/>
      <w:bookmarkStart w:id="104" w:name="_Toc326832902"/>
      <w:r>
        <w:rPr>
          <w:rFonts w:hint="eastAsia"/>
        </w:rPr>
        <w:lastRenderedPageBreak/>
        <w:t>2.2</w:t>
      </w:r>
      <w:bookmarkEnd w:id="98"/>
      <w:bookmarkEnd w:id="99"/>
      <w:r>
        <w:t xml:space="preserve"> </w:t>
      </w:r>
      <w:bookmarkEnd w:id="100"/>
      <w:r w:rsidR="009C2A79">
        <w:rPr>
          <w:rFonts w:hint="eastAsia"/>
        </w:rPr>
        <w:t>协同过滤</w:t>
      </w:r>
      <w:r>
        <w:rPr>
          <w:rFonts w:hint="eastAsia"/>
        </w:rPr>
        <w:t>在</w:t>
      </w:r>
      <w:r w:rsidR="009C2A79">
        <w:rPr>
          <w:rFonts w:hint="eastAsia"/>
        </w:rPr>
        <w:t>图书馆个性化推荐系统</w:t>
      </w:r>
      <w:r>
        <w:rPr>
          <w:rFonts w:hint="eastAsia"/>
        </w:rPr>
        <w:t>的应用</w:t>
      </w:r>
      <w:bookmarkEnd w:id="101"/>
    </w:p>
    <w:p w14:paraId="13AA5F75" w14:textId="77777777" w:rsidR="006F26EE" w:rsidRDefault="006F26EE">
      <w:pPr>
        <w:ind w:firstLineChars="0" w:firstLine="0"/>
      </w:pPr>
    </w:p>
    <w:p w14:paraId="66B71161" w14:textId="32ABE1FB" w:rsidR="009C2A79" w:rsidRPr="009C2A79" w:rsidRDefault="009C2A79" w:rsidP="00A12C0D">
      <w:pPr>
        <w:ind w:firstLineChars="0" w:firstLine="420"/>
        <w:rPr>
          <w:rFonts w:ascii="宋体" w:hAnsi="宋体" w:hint="eastAsia"/>
        </w:rPr>
      </w:pPr>
      <w:r w:rsidRPr="009C2A79">
        <w:rPr>
          <w:rFonts w:ascii="宋体" w:hAnsi="宋体" w:hint="eastAsia"/>
        </w:rPr>
        <w:t>在图书馆推荐场景中，协同过滤的核心逻辑是将用户借阅行为抽象为用户-图书交互矩阵，构建推荐模型。</w:t>
      </w:r>
      <w:r>
        <w:rPr>
          <w:rFonts w:ascii="宋体" w:hAnsi="宋体" w:hint="eastAsia"/>
        </w:rPr>
        <w:t>以下具体说明步骤：</w:t>
      </w:r>
      <w:r w:rsidRPr="009C2A79">
        <w:rPr>
          <w:rFonts w:ascii="宋体" w:hAnsi="宋体" w:hint="eastAsia"/>
        </w:rPr>
        <w:t>从图书馆管理系统提取用户借阅记录，形成以用户为行、图书为列的评分矩阵。例如，用户对某书的借阅次数或借阅时长可量化为1-5分的隐式评分，未借阅图书标记为缺失值。基于用户借阅向量（如用户A借阅《</w:t>
      </w:r>
      <w:r>
        <w:rPr>
          <w:rFonts w:ascii="宋体" w:hAnsi="宋体" w:hint="eastAsia"/>
        </w:rPr>
        <w:t>计算机系统</w:t>
      </w:r>
      <w:r w:rsidRPr="009C2A79">
        <w:rPr>
          <w:rFonts w:ascii="宋体" w:hAnsi="宋体" w:hint="eastAsia"/>
        </w:rPr>
        <w:t>》《机器学习》），采用改进的余弦相似度计算用户间相似性，并引入学科</w:t>
      </w:r>
      <w:r>
        <w:rPr>
          <w:rFonts w:ascii="宋体" w:hAnsi="宋体" w:hint="eastAsia"/>
        </w:rPr>
        <w:t>，作者，图书描述简介</w:t>
      </w:r>
      <w:r w:rsidRPr="009C2A79">
        <w:rPr>
          <w:rFonts w:ascii="宋体" w:hAnsi="宋体" w:hint="eastAsia"/>
        </w:rPr>
        <w:t>等属性作为权重。对于目标用户，筛选相似用户（如借阅重合度&gt;60%的邻居），聚合其借阅记录中的高评分图书，结合图书分类号过滤无关项，生成个性化推荐列表。通过矩阵分解填充稀疏矩阵中的缺失值，解决冷启动问题</w:t>
      </w:r>
    </w:p>
    <w:p w14:paraId="1AE9AD4F" w14:textId="0EBFE17C" w:rsidR="009C2A79" w:rsidRDefault="009C2A79" w:rsidP="009C2A79">
      <w:pPr>
        <w:ind w:firstLineChars="0" w:firstLine="0"/>
        <w:rPr>
          <w:rFonts w:ascii="宋体" w:hAnsi="宋体" w:hint="eastAsia"/>
        </w:rPr>
        <w:sectPr w:rsidR="009C2A79">
          <w:headerReference w:type="default" r:id="rId22"/>
          <w:footerReference w:type="even" r:id="rId23"/>
          <w:footerReference w:type="default" r:id="rId24"/>
          <w:pgSz w:w="11906" w:h="16838"/>
          <w:pgMar w:top="1701" w:right="1418" w:bottom="1134" w:left="1418" w:header="1134" w:footer="567" w:gutter="0"/>
          <w:pgNumType w:fmt="numberInDash"/>
          <w:cols w:space="720"/>
          <w:docGrid w:type="linesAndChars" w:linePitch="326"/>
        </w:sectPr>
      </w:pPr>
      <w:r w:rsidRPr="009C2A79">
        <w:rPr>
          <w:rFonts w:ascii="宋体" w:hAnsi="宋体" w:hint="eastAsia"/>
        </w:rPr>
        <w:t>该</w:t>
      </w:r>
      <w:r>
        <w:rPr>
          <w:rFonts w:ascii="宋体" w:hAnsi="宋体" w:hint="eastAsia"/>
        </w:rPr>
        <w:t>实践</w:t>
      </w:r>
      <w:r w:rsidRPr="009C2A79">
        <w:rPr>
          <w:rFonts w:ascii="宋体" w:hAnsi="宋体" w:hint="eastAsia"/>
        </w:rPr>
        <w:t>将协同过滤的“用户-项目-行为”理论与图书馆业务数据深度融合，验证了算法在提升借阅转化率与资源利用率中的有效性。</w:t>
      </w:r>
    </w:p>
    <w:p w14:paraId="11AA61AE" w14:textId="167BB2B7" w:rsidR="006F26EE" w:rsidRDefault="00BA57BC">
      <w:pPr>
        <w:pStyle w:val="1"/>
        <w:rPr>
          <w:rFonts w:hint="eastAsia"/>
        </w:rPr>
      </w:pPr>
      <w:bookmarkStart w:id="105" w:name="_Toc4541_WPSOffice_Level1"/>
      <w:bookmarkStart w:id="106" w:name="_Toc29175_WPSOffice_Level1"/>
      <w:bookmarkStart w:id="107" w:name="_Toc20657_WPSOffice_Level1"/>
      <w:bookmarkStart w:id="108" w:name="_Toc11660_WPSOffice_Level1"/>
      <w:bookmarkStart w:id="109" w:name="_Toc5159"/>
      <w:bookmarkStart w:id="110" w:name="_Toc7288_WPSOffice_Level1"/>
      <w:bookmarkStart w:id="111" w:name="_Toc21715"/>
      <w:bookmarkStart w:id="112" w:name="_Toc221_WPSOffice_Level1"/>
      <w:bookmarkStart w:id="113" w:name="_Toc166359483"/>
      <w:bookmarkStart w:id="114" w:name="_Toc21119"/>
      <w:r>
        <w:rPr>
          <w:rFonts w:hint="eastAsia"/>
        </w:rPr>
        <w:lastRenderedPageBreak/>
        <w:t xml:space="preserve">第3章 </w:t>
      </w:r>
      <w:bookmarkEnd w:id="102"/>
      <w:bookmarkEnd w:id="103"/>
      <w:bookmarkEnd w:id="104"/>
      <w:bookmarkEnd w:id="105"/>
      <w:bookmarkEnd w:id="106"/>
      <w:bookmarkEnd w:id="107"/>
      <w:bookmarkEnd w:id="108"/>
      <w:bookmarkEnd w:id="109"/>
      <w:bookmarkEnd w:id="110"/>
      <w:bookmarkEnd w:id="111"/>
      <w:bookmarkEnd w:id="112"/>
      <w:r w:rsidR="001C0BFE">
        <w:rPr>
          <w:rFonts w:hint="eastAsia"/>
        </w:rPr>
        <w:t>协同过滤</w:t>
      </w:r>
      <w:r>
        <w:rPr>
          <w:rFonts w:hint="eastAsia"/>
        </w:rPr>
        <w:t>的</w:t>
      </w:r>
      <w:bookmarkEnd w:id="113"/>
      <w:r>
        <w:rPr>
          <w:rFonts w:hint="eastAsia"/>
        </w:rPr>
        <w:t>设计与智能推荐方法</w:t>
      </w:r>
      <w:bookmarkEnd w:id="114"/>
    </w:p>
    <w:p w14:paraId="5072099B" w14:textId="6DFF95ED" w:rsidR="006F26EE" w:rsidRDefault="001C0BFE">
      <w:pPr>
        <w:ind w:firstLine="480"/>
      </w:pPr>
      <w:r w:rsidRPr="001C0BFE">
        <w:rPr>
          <w:rFonts w:hint="eastAsia"/>
        </w:rPr>
        <w:t>本章主要阐述图书馆图书推荐系统中协同过滤模型的设计框架与实现流程。针对高校图书馆场景的数据特性与业务需求，</w:t>
      </w:r>
      <w:r>
        <w:rPr>
          <w:rFonts w:hint="eastAsia"/>
        </w:rPr>
        <w:t>采用</w:t>
      </w:r>
      <w:r w:rsidRPr="001C0BFE">
        <w:rPr>
          <w:rFonts w:hint="eastAsia"/>
        </w:rPr>
        <w:t>混合协同架构，构建过程包含数据层构建、特征建模、算法优化、动态更新四大阶段，具体步骤如图</w:t>
      </w:r>
      <w:r w:rsidRPr="001C0BFE">
        <w:rPr>
          <w:rFonts w:hint="eastAsia"/>
        </w:rPr>
        <w:t>3-1</w:t>
      </w:r>
      <w:r w:rsidRPr="001C0BFE">
        <w:rPr>
          <w:rFonts w:hint="eastAsia"/>
        </w:rPr>
        <w:t>所示。以下从方法选择、流程设计与关键技术三方面展开说明。</w:t>
      </w:r>
    </w:p>
    <w:p w14:paraId="41E75E65" w14:textId="77777777" w:rsidR="006F26EE" w:rsidRDefault="00BA57BC">
      <w:pPr>
        <w:pStyle w:val="2"/>
        <w:spacing w:before="163" w:after="163"/>
        <w:ind w:firstLine="560"/>
        <w:rPr>
          <w:rFonts w:hint="eastAsia"/>
        </w:rPr>
      </w:pPr>
      <w:bookmarkStart w:id="115" w:name="_Toc166359484"/>
      <w:bookmarkStart w:id="116" w:name="_Toc24607"/>
      <w:r>
        <w:rPr>
          <w:rFonts w:hint="eastAsia"/>
        </w:rPr>
        <w:t>3</w:t>
      </w:r>
      <w:r>
        <w:t xml:space="preserve">.1 </w:t>
      </w:r>
      <w:r>
        <w:rPr>
          <w:rFonts w:hint="eastAsia"/>
        </w:rPr>
        <w:t>知识图谱模式层设计</w:t>
      </w:r>
      <w:bookmarkEnd w:id="115"/>
      <w:bookmarkEnd w:id="116"/>
    </w:p>
    <w:p w14:paraId="69BB9FB8" w14:textId="77777777" w:rsidR="00E84808" w:rsidRDefault="00E84808" w:rsidP="00E84808">
      <w:pPr>
        <w:ind w:firstLine="480"/>
      </w:pPr>
      <w:bookmarkStart w:id="117" w:name="_Toc166359485"/>
      <w:bookmarkStart w:id="118" w:name="_Toc30528"/>
      <w:r w:rsidRPr="00B14303">
        <w:rPr>
          <w:rFonts w:hint="eastAsia"/>
        </w:rPr>
        <w:t>本文面向图书馆图书推荐场景，结合协同过滤的核心理论与业务需求，参考张亮（</w:t>
      </w:r>
      <w:r w:rsidRPr="00B14303">
        <w:rPr>
          <w:rFonts w:hint="eastAsia"/>
        </w:rPr>
        <w:t>2023</w:t>
      </w:r>
      <w:r w:rsidRPr="00B14303">
        <w:rPr>
          <w:rFonts w:hint="eastAsia"/>
        </w:rPr>
        <w:t>）在电商推荐中提出的用户</w:t>
      </w:r>
      <w:r w:rsidRPr="00B14303">
        <w:rPr>
          <w:rFonts w:hint="eastAsia"/>
        </w:rPr>
        <w:t>-</w:t>
      </w:r>
      <w:r w:rsidRPr="00B14303">
        <w:rPr>
          <w:rFonts w:hint="eastAsia"/>
        </w:rPr>
        <w:t>商品交互建模方法，并融合王芳等（</w:t>
      </w:r>
      <w:r w:rsidRPr="00B14303">
        <w:rPr>
          <w:rFonts w:hint="eastAsia"/>
        </w:rPr>
        <w:t>2022</w:t>
      </w:r>
      <w:r w:rsidRPr="00B14303">
        <w:rPr>
          <w:rFonts w:hint="eastAsia"/>
        </w:rPr>
        <w:t>）的混合协同过滤框架，构建面向图书馆的协同过滤模式层。模式层定义了协同过滤模型的实体类型、交互关系与属性约束，</w:t>
      </w:r>
      <w:r>
        <w:rPr>
          <w:rFonts w:hint="eastAsia"/>
        </w:rPr>
        <w:t>如表</w:t>
      </w:r>
      <w:r>
        <w:t>3-1</w:t>
      </w:r>
      <w:r>
        <w:rPr>
          <w:rFonts w:hint="eastAsia"/>
        </w:rPr>
        <w:t>和表</w:t>
      </w:r>
      <w:r>
        <w:t>3-2</w:t>
      </w:r>
      <w:r>
        <w:rPr>
          <w:rFonts w:hint="eastAsia"/>
        </w:rPr>
        <w:t>所示。</w:t>
      </w:r>
    </w:p>
    <w:p w14:paraId="5DEB458F" w14:textId="77777777" w:rsidR="00E84808" w:rsidRDefault="00E84808" w:rsidP="00E84808">
      <w:pPr>
        <w:pStyle w:val="a3"/>
      </w:pPr>
      <w:r>
        <w:rPr>
          <w:rFonts w:hint="eastAsia"/>
        </w:rPr>
        <w:t>表</w:t>
      </w:r>
      <w:r>
        <w:rPr>
          <w:rFonts w:hint="eastAsia"/>
        </w:rPr>
        <w:t>3</w:t>
      </w:r>
      <w:r>
        <w:t xml:space="preserve">-1 </w:t>
      </w:r>
      <w:r>
        <w:rPr>
          <w:rFonts w:hint="eastAsia"/>
        </w:rPr>
        <w:t>用户图书协同过滤模式层实体</w:t>
      </w:r>
    </w:p>
    <w:tbl>
      <w:tblPr>
        <w:tblW w:w="9072" w:type="dxa"/>
        <w:tblBorders>
          <w:top w:val="single" w:sz="4" w:space="0" w:color="7F7F7F"/>
          <w:bottom w:val="single" w:sz="4" w:space="0" w:color="7F7F7F"/>
        </w:tblBorders>
        <w:tblLook w:val="04A0" w:firstRow="1" w:lastRow="0" w:firstColumn="1" w:lastColumn="0" w:noHBand="0" w:noVBand="1"/>
      </w:tblPr>
      <w:tblGrid>
        <w:gridCol w:w="2835"/>
        <w:gridCol w:w="3402"/>
        <w:gridCol w:w="2835"/>
      </w:tblGrid>
      <w:tr w:rsidR="00E84808" w14:paraId="325B4D51" w14:textId="77777777" w:rsidTr="00BA57BC">
        <w:trPr>
          <w:trHeight w:val="454"/>
        </w:trPr>
        <w:tc>
          <w:tcPr>
            <w:tcW w:w="2835" w:type="dxa"/>
            <w:tcBorders>
              <w:top w:val="single" w:sz="12" w:space="0" w:color="auto"/>
              <w:bottom w:val="single" w:sz="12" w:space="0" w:color="auto"/>
            </w:tcBorders>
            <w:shd w:val="clear" w:color="auto" w:fill="auto"/>
            <w:vAlign w:val="center"/>
          </w:tcPr>
          <w:p w14:paraId="25D8787C"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实体类别</w:t>
            </w:r>
          </w:p>
        </w:tc>
        <w:tc>
          <w:tcPr>
            <w:tcW w:w="3402" w:type="dxa"/>
            <w:tcBorders>
              <w:top w:val="single" w:sz="12" w:space="0" w:color="auto"/>
              <w:bottom w:val="single" w:sz="12" w:space="0" w:color="auto"/>
            </w:tcBorders>
            <w:shd w:val="clear" w:color="auto" w:fill="auto"/>
            <w:vAlign w:val="center"/>
          </w:tcPr>
          <w:p w14:paraId="7C92F859"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含义描述</w:t>
            </w:r>
          </w:p>
        </w:tc>
        <w:tc>
          <w:tcPr>
            <w:tcW w:w="2835" w:type="dxa"/>
            <w:tcBorders>
              <w:top w:val="single" w:sz="12" w:space="0" w:color="auto"/>
              <w:bottom w:val="single" w:sz="12" w:space="0" w:color="auto"/>
            </w:tcBorders>
            <w:shd w:val="clear" w:color="auto" w:fill="auto"/>
            <w:vAlign w:val="center"/>
          </w:tcPr>
          <w:p w14:paraId="2D4E5D3A"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属性示例</w:t>
            </w:r>
          </w:p>
        </w:tc>
      </w:tr>
      <w:tr w:rsidR="00E84808" w14:paraId="7DFF6651" w14:textId="77777777" w:rsidTr="00BA57BC">
        <w:trPr>
          <w:trHeight w:val="454"/>
        </w:trPr>
        <w:tc>
          <w:tcPr>
            <w:tcW w:w="2835" w:type="dxa"/>
            <w:tcBorders>
              <w:top w:val="single" w:sz="12" w:space="0" w:color="auto"/>
              <w:bottom w:val="nil"/>
            </w:tcBorders>
            <w:shd w:val="clear" w:color="auto" w:fill="auto"/>
            <w:vAlign w:val="center"/>
          </w:tcPr>
          <w:p w14:paraId="73B1EEB2"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用户</w:t>
            </w:r>
          </w:p>
        </w:tc>
        <w:tc>
          <w:tcPr>
            <w:tcW w:w="3402" w:type="dxa"/>
            <w:tcBorders>
              <w:top w:val="single" w:sz="12" w:space="0" w:color="auto"/>
              <w:bottom w:val="nil"/>
            </w:tcBorders>
            <w:shd w:val="clear" w:color="auto" w:fill="auto"/>
            <w:vAlign w:val="center"/>
          </w:tcPr>
          <w:p w14:paraId="0C1F0D71"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菜品实体</w:t>
            </w:r>
          </w:p>
        </w:tc>
        <w:tc>
          <w:tcPr>
            <w:tcW w:w="2835" w:type="dxa"/>
            <w:tcBorders>
              <w:top w:val="single" w:sz="12" w:space="0" w:color="auto"/>
              <w:bottom w:val="nil"/>
            </w:tcBorders>
            <w:shd w:val="clear" w:color="auto" w:fill="auto"/>
            <w:vAlign w:val="center"/>
          </w:tcPr>
          <w:p w14:paraId="1E535563"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用户</w:t>
            </w:r>
            <w:r>
              <w:rPr>
                <w:rFonts w:cs="Times New Roman" w:hint="eastAsia"/>
                <w:sz w:val="21"/>
                <w:szCs w:val="21"/>
              </w:rPr>
              <w:t>ID</w:t>
            </w:r>
            <w:r>
              <w:rPr>
                <w:rFonts w:cs="Times New Roman" w:hint="eastAsia"/>
                <w:sz w:val="21"/>
                <w:szCs w:val="21"/>
              </w:rPr>
              <w:t>，活跃度，兴趣标签，借阅频次</w:t>
            </w:r>
          </w:p>
        </w:tc>
      </w:tr>
      <w:tr w:rsidR="00E84808" w14:paraId="6205D08C" w14:textId="77777777" w:rsidTr="00BA57BC">
        <w:trPr>
          <w:trHeight w:val="454"/>
        </w:trPr>
        <w:tc>
          <w:tcPr>
            <w:tcW w:w="2835" w:type="dxa"/>
            <w:tcBorders>
              <w:top w:val="nil"/>
              <w:bottom w:val="nil"/>
            </w:tcBorders>
            <w:shd w:val="clear" w:color="auto" w:fill="auto"/>
            <w:vAlign w:val="center"/>
          </w:tcPr>
          <w:p w14:paraId="4A0529D6"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图书</w:t>
            </w:r>
          </w:p>
        </w:tc>
        <w:tc>
          <w:tcPr>
            <w:tcW w:w="3402" w:type="dxa"/>
            <w:tcBorders>
              <w:top w:val="nil"/>
              <w:bottom w:val="nil"/>
            </w:tcBorders>
            <w:shd w:val="clear" w:color="auto" w:fill="auto"/>
            <w:vAlign w:val="center"/>
          </w:tcPr>
          <w:p w14:paraId="4322CCAF"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菜品所在种类</w:t>
            </w:r>
          </w:p>
        </w:tc>
        <w:tc>
          <w:tcPr>
            <w:tcW w:w="2835" w:type="dxa"/>
            <w:tcBorders>
              <w:top w:val="nil"/>
              <w:bottom w:val="nil"/>
            </w:tcBorders>
            <w:shd w:val="clear" w:color="auto" w:fill="auto"/>
            <w:vAlign w:val="center"/>
          </w:tcPr>
          <w:p w14:paraId="29133C87"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名称，分类，关键词，概述</w:t>
            </w:r>
          </w:p>
        </w:tc>
      </w:tr>
      <w:tr w:rsidR="00E84808" w14:paraId="1CE46EEB" w14:textId="77777777" w:rsidTr="00BA57BC">
        <w:trPr>
          <w:trHeight w:val="454"/>
        </w:trPr>
        <w:tc>
          <w:tcPr>
            <w:tcW w:w="2835" w:type="dxa"/>
            <w:tcBorders>
              <w:top w:val="nil"/>
              <w:bottom w:val="nil"/>
            </w:tcBorders>
            <w:shd w:val="clear" w:color="auto" w:fill="auto"/>
            <w:vAlign w:val="center"/>
          </w:tcPr>
          <w:p w14:paraId="141E6BF8"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交互</w:t>
            </w:r>
          </w:p>
        </w:tc>
        <w:tc>
          <w:tcPr>
            <w:tcW w:w="3402" w:type="dxa"/>
            <w:tcBorders>
              <w:top w:val="nil"/>
              <w:bottom w:val="nil"/>
            </w:tcBorders>
            <w:shd w:val="clear" w:color="auto" w:fill="auto"/>
            <w:vAlign w:val="center"/>
          </w:tcPr>
          <w:p w14:paraId="6E20CC27"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proofErr w:type="gramStart"/>
            <w:r>
              <w:rPr>
                <w:rFonts w:ascii="宋体" w:hAnsi="宋体" w:hint="eastAsia"/>
                <w:sz w:val="21"/>
                <w:szCs w:val="21"/>
              </w:rPr>
              <w:t>由若干菜</w:t>
            </w:r>
            <w:proofErr w:type="gramEnd"/>
            <w:r>
              <w:rPr>
                <w:rFonts w:ascii="宋体" w:hAnsi="宋体" w:hint="eastAsia"/>
                <w:sz w:val="21"/>
                <w:szCs w:val="21"/>
              </w:rPr>
              <w:t>品组成的套餐</w:t>
            </w:r>
          </w:p>
        </w:tc>
        <w:tc>
          <w:tcPr>
            <w:tcW w:w="2835" w:type="dxa"/>
            <w:tcBorders>
              <w:top w:val="nil"/>
              <w:bottom w:val="nil"/>
            </w:tcBorders>
            <w:shd w:val="clear" w:color="auto" w:fill="auto"/>
            <w:vAlign w:val="center"/>
          </w:tcPr>
          <w:p w14:paraId="7B44E3CF"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借阅次数，借阅时长，评分，时间戳</w:t>
            </w:r>
          </w:p>
        </w:tc>
      </w:tr>
      <w:tr w:rsidR="00E84808" w14:paraId="67804892" w14:textId="77777777" w:rsidTr="00BA57BC">
        <w:trPr>
          <w:trHeight w:val="454"/>
        </w:trPr>
        <w:tc>
          <w:tcPr>
            <w:tcW w:w="2835" w:type="dxa"/>
            <w:tcBorders>
              <w:top w:val="nil"/>
              <w:bottom w:val="single" w:sz="12" w:space="0" w:color="auto"/>
            </w:tcBorders>
            <w:shd w:val="clear" w:color="auto" w:fill="auto"/>
            <w:vAlign w:val="center"/>
          </w:tcPr>
          <w:p w14:paraId="027FE473"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proofErr w:type="gramStart"/>
            <w:r>
              <w:rPr>
                <w:rFonts w:ascii="宋体" w:hAnsi="宋体" w:hint="eastAsia"/>
                <w:sz w:val="21"/>
                <w:szCs w:val="21"/>
              </w:rPr>
              <w:t>隐</w:t>
            </w:r>
            <w:proofErr w:type="gramEnd"/>
            <w:r>
              <w:rPr>
                <w:rFonts w:ascii="宋体" w:hAnsi="宋体" w:hint="eastAsia"/>
                <w:sz w:val="21"/>
                <w:szCs w:val="21"/>
              </w:rPr>
              <w:t>向量</w:t>
            </w:r>
          </w:p>
        </w:tc>
        <w:tc>
          <w:tcPr>
            <w:tcW w:w="3402" w:type="dxa"/>
            <w:tcBorders>
              <w:top w:val="nil"/>
              <w:bottom w:val="single" w:sz="12" w:space="0" w:color="auto"/>
            </w:tcBorders>
            <w:shd w:val="clear" w:color="auto" w:fill="auto"/>
            <w:vAlign w:val="center"/>
          </w:tcPr>
          <w:p w14:paraId="7F6BB04B"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sidRPr="00B14303">
              <w:rPr>
                <w:rFonts w:ascii="宋体" w:hAnsi="宋体" w:hint="eastAsia"/>
                <w:sz w:val="21"/>
                <w:szCs w:val="21"/>
              </w:rPr>
              <w:t>潜在特征向量，通过矩阵分解生成</w:t>
            </w:r>
          </w:p>
        </w:tc>
        <w:tc>
          <w:tcPr>
            <w:tcW w:w="2835" w:type="dxa"/>
            <w:tcBorders>
              <w:top w:val="nil"/>
              <w:bottom w:val="single" w:sz="12" w:space="0" w:color="auto"/>
            </w:tcBorders>
            <w:shd w:val="clear" w:color="auto" w:fill="auto"/>
            <w:vAlign w:val="center"/>
          </w:tcPr>
          <w:p w14:paraId="61572701"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更新周期，相似度</w:t>
            </w:r>
          </w:p>
        </w:tc>
      </w:tr>
    </w:tbl>
    <w:p w14:paraId="3F6D08DE" w14:textId="77777777" w:rsidR="00E84808" w:rsidRDefault="00E84808" w:rsidP="00E84808">
      <w:pPr>
        <w:pStyle w:val="a3"/>
      </w:pPr>
      <w:r>
        <w:rPr>
          <w:rFonts w:hint="eastAsia"/>
        </w:rPr>
        <w:t>表</w:t>
      </w:r>
      <w:r>
        <w:rPr>
          <w:rFonts w:hint="eastAsia"/>
        </w:rPr>
        <w:t>3</w:t>
      </w:r>
      <w:r>
        <w:t xml:space="preserve">-2 </w:t>
      </w:r>
      <w:r>
        <w:rPr>
          <w:rFonts w:hint="eastAsia"/>
        </w:rPr>
        <w:t>关系类型</w:t>
      </w:r>
    </w:p>
    <w:tbl>
      <w:tblPr>
        <w:tblW w:w="9072" w:type="dxa"/>
        <w:tblBorders>
          <w:top w:val="single" w:sz="4" w:space="0" w:color="7F7F7F"/>
          <w:bottom w:val="single" w:sz="4" w:space="0" w:color="7F7F7F"/>
        </w:tblBorders>
        <w:tblLook w:val="04A0" w:firstRow="1" w:lastRow="0" w:firstColumn="1" w:lastColumn="0" w:noHBand="0" w:noVBand="1"/>
      </w:tblPr>
      <w:tblGrid>
        <w:gridCol w:w="2835"/>
        <w:gridCol w:w="3402"/>
        <w:gridCol w:w="2835"/>
      </w:tblGrid>
      <w:tr w:rsidR="00E84808" w14:paraId="3CAC9778" w14:textId="77777777" w:rsidTr="00BA57BC">
        <w:trPr>
          <w:trHeight w:val="454"/>
        </w:trPr>
        <w:tc>
          <w:tcPr>
            <w:tcW w:w="2835" w:type="dxa"/>
            <w:tcBorders>
              <w:top w:val="single" w:sz="12" w:space="0" w:color="auto"/>
              <w:bottom w:val="single" w:sz="12" w:space="0" w:color="auto"/>
            </w:tcBorders>
            <w:shd w:val="clear" w:color="auto" w:fill="auto"/>
            <w:vAlign w:val="center"/>
          </w:tcPr>
          <w:p w14:paraId="54FA01D7"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关系类型</w:t>
            </w:r>
          </w:p>
        </w:tc>
        <w:tc>
          <w:tcPr>
            <w:tcW w:w="3402" w:type="dxa"/>
            <w:tcBorders>
              <w:top w:val="single" w:sz="12" w:space="0" w:color="auto"/>
              <w:bottom w:val="single" w:sz="12" w:space="0" w:color="auto"/>
            </w:tcBorders>
            <w:shd w:val="clear" w:color="auto" w:fill="auto"/>
            <w:vAlign w:val="center"/>
          </w:tcPr>
          <w:p w14:paraId="1625831A"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含义描述</w:t>
            </w:r>
          </w:p>
        </w:tc>
        <w:tc>
          <w:tcPr>
            <w:tcW w:w="2835" w:type="dxa"/>
            <w:tcBorders>
              <w:top w:val="single" w:sz="12" w:space="0" w:color="auto"/>
              <w:bottom w:val="single" w:sz="12" w:space="0" w:color="auto"/>
            </w:tcBorders>
            <w:shd w:val="clear" w:color="auto" w:fill="auto"/>
            <w:vAlign w:val="center"/>
          </w:tcPr>
          <w:p w14:paraId="382348CC"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描述</w:t>
            </w:r>
          </w:p>
        </w:tc>
      </w:tr>
      <w:tr w:rsidR="00E84808" w14:paraId="1027676E" w14:textId="77777777" w:rsidTr="00BA57BC">
        <w:trPr>
          <w:trHeight w:val="454"/>
        </w:trPr>
        <w:tc>
          <w:tcPr>
            <w:tcW w:w="2835" w:type="dxa"/>
            <w:tcBorders>
              <w:top w:val="single" w:sz="12" w:space="0" w:color="auto"/>
              <w:bottom w:val="nil"/>
            </w:tcBorders>
            <w:shd w:val="clear" w:color="auto" w:fill="auto"/>
            <w:vAlign w:val="center"/>
          </w:tcPr>
          <w:p w14:paraId="443BBCDF"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借阅</w:t>
            </w:r>
          </w:p>
        </w:tc>
        <w:tc>
          <w:tcPr>
            <w:tcW w:w="3402" w:type="dxa"/>
            <w:tcBorders>
              <w:top w:val="single" w:sz="12" w:space="0" w:color="auto"/>
              <w:bottom w:val="nil"/>
            </w:tcBorders>
            <w:shd w:val="clear" w:color="auto" w:fill="auto"/>
            <w:vAlign w:val="center"/>
          </w:tcPr>
          <w:p w14:paraId="42C98E87"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用户</w:t>
            </w:r>
            <w:r>
              <w:rPr>
                <w:rFonts w:ascii="宋体" w:hAnsi="宋体"/>
                <w:sz w:val="21"/>
                <w:szCs w:val="21"/>
              </w:rPr>
              <w:t>—</w:t>
            </w:r>
            <w:r>
              <w:rPr>
                <w:rFonts w:ascii="宋体" w:hAnsi="宋体" w:hint="eastAsia"/>
                <w:sz w:val="21"/>
                <w:szCs w:val="21"/>
              </w:rPr>
              <w:t>图书</w:t>
            </w:r>
          </w:p>
        </w:tc>
        <w:tc>
          <w:tcPr>
            <w:tcW w:w="2835" w:type="dxa"/>
            <w:tcBorders>
              <w:top w:val="single" w:sz="12" w:space="0" w:color="auto"/>
              <w:bottom w:val="nil"/>
            </w:tcBorders>
            <w:shd w:val="clear" w:color="auto" w:fill="auto"/>
            <w:vAlign w:val="center"/>
          </w:tcPr>
          <w:p w14:paraId="496DB0E0"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用户对图书的借阅行为</w:t>
            </w:r>
          </w:p>
        </w:tc>
      </w:tr>
      <w:tr w:rsidR="00E84808" w14:paraId="08F208D3" w14:textId="77777777" w:rsidTr="00BA57BC">
        <w:trPr>
          <w:trHeight w:val="454"/>
        </w:trPr>
        <w:tc>
          <w:tcPr>
            <w:tcW w:w="2835" w:type="dxa"/>
            <w:tcBorders>
              <w:top w:val="nil"/>
              <w:bottom w:val="nil"/>
            </w:tcBorders>
            <w:shd w:val="clear" w:color="auto" w:fill="auto"/>
            <w:vAlign w:val="center"/>
          </w:tcPr>
          <w:p w14:paraId="52B7A992"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相似</w:t>
            </w:r>
          </w:p>
        </w:tc>
        <w:tc>
          <w:tcPr>
            <w:tcW w:w="3402" w:type="dxa"/>
            <w:tcBorders>
              <w:top w:val="nil"/>
              <w:bottom w:val="nil"/>
            </w:tcBorders>
            <w:shd w:val="clear" w:color="auto" w:fill="auto"/>
            <w:vAlign w:val="center"/>
          </w:tcPr>
          <w:p w14:paraId="6AF1323C"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用户</w:t>
            </w:r>
            <w:proofErr w:type="gramStart"/>
            <w:r>
              <w:rPr>
                <w:rFonts w:ascii="宋体" w:hAnsi="宋体" w:hint="eastAsia"/>
                <w:sz w:val="21"/>
                <w:szCs w:val="21"/>
              </w:rPr>
              <w:t>之间</w:t>
            </w:r>
            <w:r>
              <w:rPr>
                <w:rFonts w:ascii="宋体" w:hAnsi="宋体"/>
                <w:sz w:val="21"/>
                <w:szCs w:val="21"/>
              </w:rPr>
              <w:t>—</w:t>
            </w:r>
            <w:proofErr w:type="gramEnd"/>
            <w:r>
              <w:rPr>
                <w:rFonts w:ascii="宋体" w:hAnsi="宋体" w:hint="eastAsia"/>
                <w:sz w:val="21"/>
                <w:szCs w:val="21"/>
              </w:rPr>
              <w:t>图书之间</w:t>
            </w:r>
          </w:p>
        </w:tc>
        <w:tc>
          <w:tcPr>
            <w:tcW w:w="2835" w:type="dxa"/>
            <w:tcBorders>
              <w:top w:val="nil"/>
              <w:bottom w:val="nil"/>
            </w:tcBorders>
            <w:shd w:val="clear" w:color="auto" w:fill="auto"/>
            <w:vAlign w:val="center"/>
          </w:tcPr>
          <w:p w14:paraId="42210CBA"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基于行为和特征向量的相似性关系</w:t>
            </w:r>
          </w:p>
        </w:tc>
      </w:tr>
      <w:tr w:rsidR="00E84808" w14:paraId="34A7B26E" w14:textId="77777777" w:rsidTr="00BA57BC">
        <w:trPr>
          <w:trHeight w:val="454"/>
        </w:trPr>
        <w:tc>
          <w:tcPr>
            <w:tcW w:w="2835" w:type="dxa"/>
            <w:tcBorders>
              <w:top w:val="nil"/>
              <w:bottom w:val="nil"/>
            </w:tcBorders>
            <w:shd w:val="clear" w:color="auto" w:fill="auto"/>
            <w:vAlign w:val="center"/>
          </w:tcPr>
          <w:p w14:paraId="4849448B"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预测</w:t>
            </w:r>
          </w:p>
        </w:tc>
        <w:tc>
          <w:tcPr>
            <w:tcW w:w="3402" w:type="dxa"/>
            <w:tcBorders>
              <w:top w:val="nil"/>
              <w:bottom w:val="nil"/>
            </w:tcBorders>
            <w:shd w:val="clear" w:color="auto" w:fill="auto"/>
            <w:vAlign w:val="center"/>
          </w:tcPr>
          <w:p w14:paraId="3DD763AF"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proofErr w:type="gramStart"/>
            <w:r>
              <w:rPr>
                <w:rFonts w:ascii="宋体" w:hAnsi="宋体" w:hint="eastAsia"/>
                <w:sz w:val="21"/>
                <w:szCs w:val="21"/>
              </w:rPr>
              <w:t>隐</w:t>
            </w:r>
            <w:proofErr w:type="gramEnd"/>
            <w:r>
              <w:rPr>
                <w:rFonts w:ascii="宋体" w:hAnsi="宋体" w:hint="eastAsia"/>
                <w:sz w:val="21"/>
                <w:szCs w:val="21"/>
              </w:rPr>
              <w:t>向量</w:t>
            </w:r>
            <w:r>
              <w:rPr>
                <w:rFonts w:ascii="宋体" w:hAnsi="宋体"/>
                <w:sz w:val="21"/>
                <w:szCs w:val="21"/>
              </w:rPr>
              <w:t>—</w:t>
            </w:r>
            <w:r>
              <w:rPr>
                <w:rFonts w:ascii="宋体" w:hAnsi="宋体" w:hint="eastAsia"/>
                <w:sz w:val="21"/>
                <w:szCs w:val="21"/>
              </w:rPr>
              <w:t>图书</w:t>
            </w:r>
          </w:p>
        </w:tc>
        <w:tc>
          <w:tcPr>
            <w:tcW w:w="2835" w:type="dxa"/>
            <w:tcBorders>
              <w:top w:val="nil"/>
              <w:bottom w:val="nil"/>
            </w:tcBorders>
            <w:shd w:val="clear" w:color="auto" w:fill="auto"/>
            <w:vAlign w:val="center"/>
          </w:tcPr>
          <w:p w14:paraId="0B180C97"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借阅次数，借阅时长，评分，时间戳</w:t>
            </w:r>
          </w:p>
        </w:tc>
      </w:tr>
      <w:tr w:rsidR="00E84808" w14:paraId="7BE5056C" w14:textId="77777777" w:rsidTr="00BA57BC">
        <w:trPr>
          <w:trHeight w:val="454"/>
        </w:trPr>
        <w:tc>
          <w:tcPr>
            <w:tcW w:w="2835" w:type="dxa"/>
            <w:tcBorders>
              <w:top w:val="nil"/>
              <w:bottom w:val="nil"/>
            </w:tcBorders>
            <w:shd w:val="clear" w:color="auto" w:fill="auto"/>
            <w:vAlign w:val="center"/>
          </w:tcPr>
          <w:p w14:paraId="2074FAEF"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关联</w:t>
            </w:r>
          </w:p>
        </w:tc>
        <w:tc>
          <w:tcPr>
            <w:tcW w:w="3402" w:type="dxa"/>
            <w:tcBorders>
              <w:top w:val="nil"/>
              <w:bottom w:val="nil"/>
            </w:tcBorders>
            <w:shd w:val="clear" w:color="auto" w:fill="auto"/>
            <w:vAlign w:val="center"/>
          </w:tcPr>
          <w:p w14:paraId="42CB558D"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图书</w:t>
            </w:r>
            <w:r>
              <w:rPr>
                <w:rFonts w:ascii="宋体" w:hAnsi="宋体"/>
                <w:sz w:val="21"/>
                <w:szCs w:val="21"/>
              </w:rPr>
              <w:t>—</w:t>
            </w:r>
            <w:r>
              <w:rPr>
                <w:rFonts w:ascii="宋体" w:hAnsi="宋体" w:hint="eastAsia"/>
                <w:sz w:val="21"/>
                <w:szCs w:val="21"/>
              </w:rPr>
              <w:t>关键词</w:t>
            </w:r>
          </w:p>
        </w:tc>
        <w:tc>
          <w:tcPr>
            <w:tcW w:w="2835" w:type="dxa"/>
            <w:tcBorders>
              <w:top w:val="nil"/>
              <w:bottom w:val="nil"/>
            </w:tcBorders>
            <w:shd w:val="clear" w:color="auto" w:fill="auto"/>
            <w:vAlign w:val="center"/>
          </w:tcPr>
          <w:p w14:paraId="0D9DDAF1" w14:textId="77777777"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更新周期，相似度</w:t>
            </w:r>
          </w:p>
        </w:tc>
      </w:tr>
      <w:tr w:rsidR="00E84808" w14:paraId="278B5801" w14:textId="77777777" w:rsidTr="00BA57BC">
        <w:trPr>
          <w:trHeight w:val="454"/>
        </w:trPr>
        <w:tc>
          <w:tcPr>
            <w:tcW w:w="2835" w:type="dxa"/>
            <w:tcBorders>
              <w:top w:val="nil"/>
              <w:bottom w:val="single" w:sz="12" w:space="0" w:color="auto"/>
            </w:tcBorders>
            <w:shd w:val="clear" w:color="auto" w:fill="auto"/>
            <w:vAlign w:val="center"/>
          </w:tcPr>
          <w:p w14:paraId="1C0DF114" w14:textId="77777777" w:rsidR="00E84808" w:rsidRDefault="00E84808" w:rsidP="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影响</w:t>
            </w:r>
          </w:p>
        </w:tc>
        <w:tc>
          <w:tcPr>
            <w:tcW w:w="3402" w:type="dxa"/>
            <w:tcBorders>
              <w:top w:val="nil"/>
              <w:bottom w:val="single" w:sz="12" w:space="0" w:color="auto"/>
            </w:tcBorders>
            <w:shd w:val="clear" w:color="auto" w:fill="auto"/>
            <w:vAlign w:val="center"/>
          </w:tcPr>
          <w:p w14:paraId="5DE65505" w14:textId="77777777" w:rsidR="00E84808" w:rsidRPr="00B14303" w:rsidRDefault="00E84808" w:rsidP="00BA57BC">
            <w:pPr>
              <w:adjustRightInd w:val="0"/>
              <w:snapToGrid w:val="0"/>
              <w:spacing w:line="240" w:lineRule="auto"/>
              <w:ind w:firstLineChars="0" w:firstLine="0"/>
              <w:jc w:val="center"/>
              <w:rPr>
                <w:rFonts w:ascii="宋体" w:hAnsi="宋体" w:hint="eastAsia"/>
                <w:sz w:val="21"/>
                <w:szCs w:val="21"/>
              </w:rPr>
            </w:pPr>
            <w:proofErr w:type="gramStart"/>
            <w:r>
              <w:rPr>
                <w:rFonts w:ascii="宋体" w:hAnsi="宋体" w:hint="eastAsia"/>
                <w:sz w:val="21"/>
                <w:szCs w:val="21"/>
              </w:rPr>
              <w:t>交互</w:t>
            </w:r>
            <w:r>
              <w:rPr>
                <w:rFonts w:ascii="宋体" w:hAnsi="宋体"/>
                <w:sz w:val="21"/>
                <w:szCs w:val="21"/>
              </w:rPr>
              <w:t>—</w:t>
            </w:r>
            <w:r>
              <w:rPr>
                <w:rFonts w:ascii="宋体" w:hAnsi="宋体" w:hint="eastAsia"/>
                <w:sz w:val="21"/>
                <w:szCs w:val="21"/>
              </w:rPr>
              <w:t>隐向量</w:t>
            </w:r>
            <w:proofErr w:type="gramEnd"/>
          </w:p>
        </w:tc>
        <w:tc>
          <w:tcPr>
            <w:tcW w:w="2835" w:type="dxa"/>
            <w:tcBorders>
              <w:top w:val="nil"/>
              <w:bottom w:val="single" w:sz="12" w:space="0" w:color="auto"/>
            </w:tcBorders>
            <w:shd w:val="clear" w:color="auto" w:fill="auto"/>
            <w:vAlign w:val="center"/>
          </w:tcPr>
          <w:p w14:paraId="685888F7" w14:textId="7FC28451" w:rsidR="00E84808" w:rsidRDefault="00E84808" w:rsidP="00BA57BC">
            <w:pPr>
              <w:adjustRightInd w:val="0"/>
              <w:snapToGrid w:val="0"/>
              <w:spacing w:line="240" w:lineRule="auto"/>
              <w:ind w:firstLineChars="0" w:firstLine="0"/>
              <w:jc w:val="center"/>
              <w:rPr>
                <w:rFonts w:cs="Times New Roman" w:hint="eastAsia"/>
                <w:sz w:val="21"/>
                <w:szCs w:val="21"/>
              </w:rPr>
            </w:pPr>
            <w:r>
              <w:rPr>
                <w:rFonts w:cs="Times New Roman" w:hint="eastAsia"/>
                <w:sz w:val="21"/>
                <w:szCs w:val="21"/>
              </w:rPr>
              <w:t>用户借阅行为触</w:t>
            </w:r>
            <w:r w:rsidR="00BA0238">
              <w:rPr>
                <w:rFonts w:cs="Times New Roman" w:hint="eastAsia"/>
                <w:sz w:val="21"/>
                <w:szCs w:val="21"/>
              </w:rPr>
              <w:t>2</w:t>
            </w:r>
            <w:r>
              <w:rPr>
                <w:rFonts w:cs="Times New Roman" w:hint="eastAsia"/>
                <w:sz w:val="21"/>
                <w:szCs w:val="21"/>
              </w:rPr>
              <w:t>发</w:t>
            </w:r>
            <w:proofErr w:type="gramStart"/>
            <w:r>
              <w:rPr>
                <w:rFonts w:cs="Times New Roman" w:hint="eastAsia"/>
                <w:sz w:val="21"/>
                <w:szCs w:val="21"/>
              </w:rPr>
              <w:t>隐</w:t>
            </w:r>
            <w:proofErr w:type="gramEnd"/>
            <w:r>
              <w:rPr>
                <w:rFonts w:cs="Times New Roman" w:hint="eastAsia"/>
                <w:sz w:val="21"/>
                <w:szCs w:val="21"/>
              </w:rPr>
              <w:t>向量更新</w:t>
            </w:r>
          </w:p>
        </w:tc>
      </w:tr>
    </w:tbl>
    <w:p w14:paraId="275EEE23" w14:textId="77777777" w:rsidR="006F26EE" w:rsidRDefault="00BA57BC" w:rsidP="00BA0238">
      <w:pPr>
        <w:pStyle w:val="2"/>
        <w:spacing w:before="163" w:after="163"/>
        <w:ind w:firstLineChars="171" w:firstLine="479"/>
        <w:rPr>
          <w:rFonts w:hint="eastAsia"/>
        </w:rPr>
      </w:pPr>
      <w:r>
        <w:rPr>
          <w:rFonts w:hint="eastAsia"/>
        </w:rPr>
        <w:t>3.</w:t>
      </w:r>
      <w:r>
        <w:t xml:space="preserve">2 </w:t>
      </w:r>
      <w:r>
        <w:rPr>
          <w:rFonts w:hint="eastAsia"/>
        </w:rPr>
        <w:t>数据的采集及存储</w:t>
      </w:r>
      <w:bookmarkEnd w:id="117"/>
      <w:bookmarkEnd w:id="118"/>
    </w:p>
    <w:p w14:paraId="7FE27826" w14:textId="77777777" w:rsidR="006F26EE" w:rsidRDefault="00BA57BC">
      <w:pPr>
        <w:pStyle w:val="3"/>
        <w:spacing w:before="163" w:after="163"/>
        <w:ind w:firstLineChars="200" w:firstLine="480"/>
        <w:rPr>
          <w:rFonts w:ascii="黑体" w:hAnsi="黑体" w:hint="eastAsia"/>
          <w:b w:val="0"/>
          <w:bCs w:val="0"/>
        </w:rPr>
      </w:pPr>
      <w:bookmarkStart w:id="119" w:name="_Toc166359486"/>
      <w:bookmarkStart w:id="120" w:name="_Toc7757"/>
      <w:r>
        <w:rPr>
          <w:rFonts w:ascii="黑体" w:hAnsi="黑体" w:hint="eastAsia"/>
          <w:b w:val="0"/>
          <w:bCs w:val="0"/>
        </w:rPr>
        <w:t>3.</w:t>
      </w:r>
      <w:r>
        <w:rPr>
          <w:rFonts w:ascii="黑体" w:hAnsi="黑体"/>
          <w:b w:val="0"/>
          <w:bCs w:val="0"/>
        </w:rPr>
        <w:t>2</w:t>
      </w:r>
      <w:r>
        <w:rPr>
          <w:rFonts w:ascii="黑体" w:hAnsi="黑体" w:hint="eastAsia"/>
          <w:b w:val="0"/>
          <w:bCs w:val="0"/>
        </w:rPr>
        <w:t>.1 数据的采集</w:t>
      </w:r>
      <w:bookmarkEnd w:id="119"/>
      <w:bookmarkEnd w:id="120"/>
    </w:p>
    <w:p w14:paraId="3D37E318" w14:textId="6E0952D1" w:rsidR="005E1F46" w:rsidRDefault="005E1F46" w:rsidP="005E1F46">
      <w:pPr>
        <w:ind w:firstLine="480"/>
        <w:rPr>
          <w:rFonts w:hint="eastAsia"/>
        </w:rPr>
      </w:pPr>
      <w:r>
        <w:rPr>
          <w:rFonts w:hint="eastAsia"/>
        </w:rPr>
        <w:t>线上系统日志抓取，图书馆管理系统：通过</w:t>
      </w:r>
      <w:r>
        <w:rPr>
          <w:rFonts w:hint="eastAsia"/>
        </w:rPr>
        <w:t>API</w:t>
      </w:r>
      <w:r>
        <w:rPr>
          <w:rFonts w:hint="eastAsia"/>
        </w:rPr>
        <w:t>接口提取结构化数据，用户借阅记录，图书元数据，馆藏位置用户属性。电子资源平台抓取电子书下载记录、数据库访问日志，记录用户</w:t>
      </w:r>
      <w:r>
        <w:rPr>
          <w:rFonts w:hint="eastAsia"/>
        </w:rPr>
        <w:t>ID</w:t>
      </w:r>
      <w:r>
        <w:rPr>
          <w:rFonts w:hint="eastAsia"/>
        </w:rPr>
        <w:t>、资源类型、访问时长、下载频次等隐式行为数据。整合用户选课记录，辅助构建兴趣标签。</w:t>
      </w:r>
    </w:p>
    <w:p w14:paraId="092A61A5" w14:textId="77777777" w:rsidR="006F26EE" w:rsidRDefault="00BA57BC">
      <w:pPr>
        <w:pStyle w:val="3"/>
        <w:spacing w:before="163" w:after="163"/>
        <w:ind w:firstLineChars="200" w:firstLine="480"/>
        <w:rPr>
          <w:rFonts w:ascii="黑体" w:hAnsi="黑体"/>
          <w:b w:val="0"/>
          <w:bCs w:val="0"/>
        </w:rPr>
      </w:pPr>
      <w:bookmarkStart w:id="121" w:name="_Toc166359487"/>
      <w:bookmarkStart w:id="122" w:name="_Toc7817"/>
      <w:r>
        <w:rPr>
          <w:rFonts w:ascii="黑体" w:hAnsi="黑体" w:hint="eastAsia"/>
          <w:b w:val="0"/>
          <w:bCs w:val="0"/>
        </w:rPr>
        <w:lastRenderedPageBreak/>
        <w:t>3.</w:t>
      </w:r>
      <w:r>
        <w:rPr>
          <w:rFonts w:ascii="黑体" w:hAnsi="黑体"/>
          <w:b w:val="0"/>
          <w:bCs w:val="0"/>
        </w:rPr>
        <w:t>2</w:t>
      </w:r>
      <w:r>
        <w:rPr>
          <w:rFonts w:ascii="黑体" w:hAnsi="黑体" w:hint="eastAsia"/>
          <w:b w:val="0"/>
          <w:bCs w:val="0"/>
        </w:rPr>
        <w:t>.</w:t>
      </w:r>
      <w:r>
        <w:rPr>
          <w:rFonts w:ascii="黑体" w:hAnsi="黑体"/>
          <w:b w:val="0"/>
          <w:bCs w:val="0"/>
        </w:rPr>
        <w:t xml:space="preserve">2 </w:t>
      </w:r>
      <w:r>
        <w:rPr>
          <w:rFonts w:ascii="黑体" w:hAnsi="黑体" w:hint="eastAsia"/>
          <w:b w:val="0"/>
          <w:bCs w:val="0"/>
        </w:rPr>
        <w:t>数据存储</w:t>
      </w:r>
      <w:bookmarkEnd w:id="121"/>
      <w:bookmarkEnd w:id="122"/>
    </w:p>
    <w:p w14:paraId="6EC275C5" w14:textId="776FBE51" w:rsidR="005E1F46" w:rsidRPr="005E1F46" w:rsidRDefault="005E1F46" w:rsidP="005915E3">
      <w:pPr>
        <w:ind w:firstLine="480"/>
        <w:rPr>
          <w:rFonts w:hint="eastAsia"/>
        </w:rPr>
      </w:pPr>
      <w:r>
        <w:rPr>
          <w:rFonts w:hint="eastAsia"/>
        </w:rPr>
        <w:t>对未记录借阅时长的数据，按默认值</w:t>
      </w:r>
      <w:r>
        <w:rPr>
          <w:rFonts w:hint="eastAsia"/>
        </w:rPr>
        <w:t>3</w:t>
      </w:r>
      <w:r>
        <w:rPr>
          <w:rFonts w:hint="eastAsia"/>
        </w:rPr>
        <w:t>天填充。剔除借阅时长超过</w:t>
      </w:r>
      <w:r>
        <w:rPr>
          <w:rFonts w:hint="eastAsia"/>
        </w:rPr>
        <w:t>180</w:t>
      </w:r>
      <w:r>
        <w:rPr>
          <w:rFonts w:hint="eastAsia"/>
        </w:rPr>
        <w:t>天（可能为丢失图书）的记录；将用户</w:t>
      </w:r>
      <w:r>
        <w:rPr>
          <w:rFonts w:hint="eastAsia"/>
        </w:rPr>
        <w:t>ID</w:t>
      </w:r>
      <w:r>
        <w:rPr>
          <w:rFonts w:hint="eastAsia"/>
        </w:rPr>
        <w:t>、图书</w:t>
      </w:r>
      <w:r>
        <w:rPr>
          <w:rFonts w:hint="eastAsia"/>
        </w:rPr>
        <w:t>ISBN</w:t>
      </w:r>
      <w:r>
        <w:rPr>
          <w:rFonts w:hint="eastAsia"/>
        </w:rPr>
        <w:t>与元数据（院系、分类号）关联，构建统一的实体</w:t>
      </w:r>
      <w:r>
        <w:rPr>
          <w:rFonts w:hint="eastAsia"/>
        </w:rPr>
        <w:t>-</w:t>
      </w:r>
      <w:r>
        <w:rPr>
          <w:rFonts w:hint="eastAsia"/>
        </w:rPr>
        <w:t>关系表。将用户行为量化为</w:t>
      </w:r>
      <w:r>
        <w:rPr>
          <w:rFonts w:hint="eastAsia"/>
        </w:rPr>
        <w:t>1-5</w:t>
      </w:r>
      <w:r>
        <w:rPr>
          <w:rFonts w:hint="eastAsia"/>
        </w:rPr>
        <w:t>分评分矩阵，</w:t>
      </w:r>
      <w:r w:rsidRPr="005E1F46">
        <w:t>根据用户角色调整权重（教师借阅记录权重</w:t>
      </w:r>
      <w:r w:rsidRPr="005E1F46">
        <w:t>×1.2</w:t>
      </w:r>
      <w:r w:rsidRPr="005E1F46">
        <w:t>，学生</w:t>
      </w:r>
      <w:r w:rsidRPr="005E1F46">
        <w:t>×1.0</w:t>
      </w:r>
      <w:r w:rsidRPr="005E1F46">
        <w:t>），强化高价值行为影响。</w:t>
      </w:r>
    </w:p>
    <w:p w14:paraId="639AFBF3" w14:textId="77777777" w:rsidR="006F26EE" w:rsidRDefault="00BA57BC">
      <w:pPr>
        <w:pStyle w:val="3"/>
        <w:spacing w:before="163" w:after="163"/>
        <w:ind w:firstLineChars="200" w:firstLine="480"/>
        <w:rPr>
          <w:rFonts w:ascii="黑体" w:hAnsi="黑体" w:hint="eastAsia"/>
          <w:b w:val="0"/>
          <w:bCs w:val="0"/>
        </w:rPr>
      </w:pPr>
      <w:bookmarkStart w:id="123" w:name="_Toc19868"/>
      <w:r>
        <w:rPr>
          <w:rFonts w:ascii="黑体" w:hAnsi="黑体" w:hint="eastAsia"/>
          <w:b w:val="0"/>
          <w:bCs w:val="0"/>
        </w:rPr>
        <w:t>3.</w:t>
      </w:r>
      <w:r>
        <w:rPr>
          <w:rFonts w:ascii="黑体" w:hAnsi="黑体"/>
          <w:b w:val="0"/>
          <w:bCs w:val="0"/>
        </w:rPr>
        <w:t>2</w:t>
      </w:r>
      <w:r>
        <w:rPr>
          <w:rFonts w:ascii="黑体" w:hAnsi="黑体" w:hint="eastAsia"/>
          <w:b w:val="0"/>
          <w:bCs w:val="0"/>
        </w:rPr>
        <w:t>.3实体入库存储</w:t>
      </w:r>
      <w:bookmarkEnd w:id="123"/>
    </w:p>
    <w:p w14:paraId="4BC09655" w14:textId="77777777" w:rsidR="006F26EE" w:rsidRDefault="00BA57BC">
      <w:pPr>
        <w:ind w:firstLine="480"/>
      </w:pPr>
      <w:r>
        <w:rPr>
          <w:rFonts w:hint="eastAsia"/>
        </w:rPr>
        <w:t>在数据处理的过程中，抽取实体的同时，自底向上的更改了模式层的初步设计。最终的模式层实体定义和关系定义如表</w:t>
      </w:r>
      <w:r>
        <w:rPr>
          <w:rFonts w:hint="eastAsia"/>
        </w:rPr>
        <w:t>3-3</w:t>
      </w:r>
      <w:r>
        <w:rPr>
          <w:rFonts w:hint="eastAsia"/>
        </w:rPr>
        <w:t>和表</w:t>
      </w:r>
      <w:r>
        <w:rPr>
          <w:rFonts w:hint="eastAsia"/>
        </w:rPr>
        <w:t>3-4</w:t>
      </w:r>
      <w:r>
        <w:rPr>
          <w:rFonts w:hint="eastAsia"/>
        </w:rPr>
        <w:t>所示。模式</w:t>
      </w:r>
      <w:proofErr w:type="gramStart"/>
      <w:r>
        <w:rPr>
          <w:rFonts w:hint="eastAsia"/>
        </w:rPr>
        <w:t>层共定义</w:t>
      </w:r>
      <w:proofErr w:type="gramEnd"/>
      <w:r>
        <w:rPr>
          <w:rFonts w:hint="eastAsia"/>
        </w:rPr>
        <w:t>3</w:t>
      </w:r>
      <w:r>
        <w:rPr>
          <w:rFonts w:hint="eastAsia"/>
        </w:rPr>
        <w:t>个实体，主要包括菜品和套餐相关的信息。</w:t>
      </w:r>
    </w:p>
    <w:p w14:paraId="36541ACA" w14:textId="77777777" w:rsidR="006F26EE" w:rsidRDefault="00BA57BC">
      <w:pPr>
        <w:pStyle w:val="a3"/>
      </w:pPr>
      <w:r>
        <w:rPr>
          <w:rFonts w:hint="eastAsia"/>
        </w:rPr>
        <w:t>表</w:t>
      </w:r>
      <w:r>
        <w:rPr>
          <w:rFonts w:hint="eastAsia"/>
        </w:rPr>
        <w:t xml:space="preserve">3-3 </w:t>
      </w:r>
      <w:r>
        <w:rPr>
          <w:rFonts w:hint="eastAsia"/>
        </w:rPr>
        <w:t>模式层的实体定义</w:t>
      </w:r>
    </w:p>
    <w:tbl>
      <w:tblPr>
        <w:tblW w:w="9072" w:type="dxa"/>
        <w:tblBorders>
          <w:top w:val="single" w:sz="4" w:space="0" w:color="7F7F7F"/>
          <w:bottom w:val="single" w:sz="4" w:space="0" w:color="7F7F7F"/>
        </w:tblBorders>
        <w:tblLook w:val="04A0" w:firstRow="1" w:lastRow="0" w:firstColumn="1" w:lastColumn="0" w:noHBand="0" w:noVBand="1"/>
      </w:tblPr>
      <w:tblGrid>
        <w:gridCol w:w="2835"/>
        <w:gridCol w:w="3402"/>
        <w:gridCol w:w="2835"/>
      </w:tblGrid>
      <w:tr w:rsidR="006F26EE" w14:paraId="1B3365CF" w14:textId="77777777">
        <w:trPr>
          <w:trHeight w:val="454"/>
        </w:trPr>
        <w:tc>
          <w:tcPr>
            <w:tcW w:w="2835" w:type="dxa"/>
            <w:tcBorders>
              <w:top w:val="single" w:sz="12" w:space="0" w:color="auto"/>
              <w:bottom w:val="single" w:sz="12" w:space="0" w:color="auto"/>
            </w:tcBorders>
            <w:shd w:val="clear" w:color="auto" w:fill="auto"/>
            <w:vAlign w:val="center"/>
          </w:tcPr>
          <w:p w14:paraId="53947E0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实体类别</w:t>
            </w:r>
          </w:p>
        </w:tc>
        <w:tc>
          <w:tcPr>
            <w:tcW w:w="3402" w:type="dxa"/>
            <w:tcBorders>
              <w:top w:val="single" w:sz="12" w:space="0" w:color="auto"/>
              <w:bottom w:val="single" w:sz="12" w:space="0" w:color="auto"/>
            </w:tcBorders>
            <w:shd w:val="clear" w:color="auto" w:fill="auto"/>
            <w:vAlign w:val="center"/>
          </w:tcPr>
          <w:p w14:paraId="02B42A7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含义描述</w:t>
            </w:r>
          </w:p>
        </w:tc>
        <w:tc>
          <w:tcPr>
            <w:tcW w:w="2835" w:type="dxa"/>
            <w:tcBorders>
              <w:top w:val="single" w:sz="12" w:space="0" w:color="auto"/>
              <w:bottom w:val="single" w:sz="12" w:space="0" w:color="auto"/>
            </w:tcBorders>
            <w:shd w:val="clear" w:color="auto" w:fill="auto"/>
            <w:vAlign w:val="center"/>
          </w:tcPr>
          <w:p w14:paraId="54CEC39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实体定义</w:t>
            </w:r>
          </w:p>
        </w:tc>
      </w:tr>
      <w:tr w:rsidR="006F26EE" w14:paraId="3047F005" w14:textId="77777777">
        <w:trPr>
          <w:trHeight w:val="454"/>
        </w:trPr>
        <w:tc>
          <w:tcPr>
            <w:tcW w:w="2835" w:type="dxa"/>
            <w:tcBorders>
              <w:top w:val="single" w:sz="12" w:space="0" w:color="auto"/>
              <w:bottom w:val="nil"/>
            </w:tcBorders>
            <w:shd w:val="clear" w:color="auto" w:fill="auto"/>
            <w:vAlign w:val="center"/>
          </w:tcPr>
          <w:p w14:paraId="1DD585C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w:t>
            </w:r>
          </w:p>
        </w:tc>
        <w:tc>
          <w:tcPr>
            <w:tcW w:w="3402" w:type="dxa"/>
            <w:tcBorders>
              <w:top w:val="single" w:sz="12" w:space="0" w:color="auto"/>
              <w:bottom w:val="nil"/>
            </w:tcBorders>
            <w:shd w:val="clear" w:color="auto" w:fill="auto"/>
            <w:vAlign w:val="center"/>
          </w:tcPr>
          <w:p w14:paraId="2379D30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菜品实体</w:t>
            </w:r>
          </w:p>
        </w:tc>
        <w:tc>
          <w:tcPr>
            <w:tcW w:w="2835" w:type="dxa"/>
            <w:tcBorders>
              <w:top w:val="single" w:sz="12" w:space="0" w:color="auto"/>
              <w:bottom w:val="nil"/>
            </w:tcBorders>
            <w:shd w:val="clear" w:color="auto" w:fill="auto"/>
            <w:vAlign w:val="center"/>
          </w:tcPr>
          <w:p w14:paraId="13A15BB5" w14:textId="77777777" w:rsidR="006F26EE" w:rsidRDefault="00BA57BC">
            <w:pPr>
              <w:adjustRightInd w:val="0"/>
              <w:snapToGrid w:val="0"/>
              <w:spacing w:line="240" w:lineRule="auto"/>
              <w:ind w:firstLineChars="0" w:firstLine="0"/>
              <w:jc w:val="center"/>
              <w:rPr>
                <w:rFonts w:cs="Times New Roman"/>
                <w:sz w:val="21"/>
                <w:szCs w:val="21"/>
              </w:rPr>
            </w:pPr>
            <w:r>
              <w:rPr>
                <w:rFonts w:cs="Times New Roman" w:hint="eastAsia"/>
                <w:sz w:val="21"/>
                <w:szCs w:val="21"/>
              </w:rPr>
              <w:t>DishNeo4j</w:t>
            </w:r>
          </w:p>
        </w:tc>
      </w:tr>
      <w:tr w:rsidR="006F26EE" w14:paraId="278489C3" w14:textId="77777777">
        <w:trPr>
          <w:trHeight w:val="454"/>
        </w:trPr>
        <w:tc>
          <w:tcPr>
            <w:tcW w:w="2835" w:type="dxa"/>
            <w:tcBorders>
              <w:top w:val="nil"/>
              <w:bottom w:val="nil"/>
            </w:tcBorders>
            <w:shd w:val="clear" w:color="auto" w:fill="auto"/>
            <w:vAlign w:val="center"/>
          </w:tcPr>
          <w:p w14:paraId="52CFAB4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菜品种类</w:t>
            </w:r>
          </w:p>
        </w:tc>
        <w:tc>
          <w:tcPr>
            <w:tcW w:w="3402" w:type="dxa"/>
            <w:tcBorders>
              <w:top w:val="nil"/>
              <w:bottom w:val="nil"/>
            </w:tcBorders>
            <w:shd w:val="clear" w:color="auto" w:fill="auto"/>
            <w:vAlign w:val="center"/>
          </w:tcPr>
          <w:p w14:paraId="03EBD81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菜品所在种类</w:t>
            </w:r>
          </w:p>
        </w:tc>
        <w:tc>
          <w:tcPr>
            <w:tcW w:w="2835" w:type="dxa"/>
            <w:tcBorders>
              <w:top w:val="nil"/>
              <w:bottom w:val="nil"/>
            </w:tcBorders>
            <w:shd w:val="clear" w:color="auto" w:fill="auto"/>
            <w:vAlign w:val="center"/>
          </w:tcPr>
          <w:p w14:paraId="09CD6411" w14:textId="77777777" w:rsidR="006F26EE" w:rsidRDefault="00BA57BC">
            <w:pPr>
              <w:adjustRightInd w:val="0"/>
              <w:snapToGrid w:val="0"/>
              <w:spacing w:line="240" w:lineRule="auto"/>
              <w:ind w:firstLineChars="0" w:firstLine="0"/>
              <w:jc w:val="center"/>
              <w:rPr>
                <w:rFonts w:cs="Times New Roman"/>
                <w:sz w:val="21"/>
                <w:szCs w:val="21"/>
              </w:rPr>
            </w:pPr>
            <w:r>
              <w:rPr>
                <w:rFonts w:cs="Times New Roman" w:hint="eastAsia"/>
                <w:sz w:val="21"/>
                <w:szCs w:val="21"/>
              </w:rPr>
              <w:t>CategoryNeo4j</w:t>
            </w:r>
          </w:p>
        </w:tc>
      </w:tr>
      <w:tr w:rsidR="006F26EE" w14:paraId="4069FE55" w14:textId="77777777">
        <w:trPr>
          <w:trHeight w:val="454"/>
        </w:trPr>
        <w:tc>
          <w:tcPr>
            <w:tcW w:w="2835" w:type="dxa"/>
            <w:tcBorders>
              <w:top w:val="nil"/>
              <w:bottom w:val="single" w:sz="12" w:space="0" w:color="auto"/>
            </w:tcBorders>
            <w:shd w:val="clear" w:color="auto" w:fill="auto"/>
            <w:vAlign w:val="center"/>
          </w:tcPr>
          <w:p w14:paraId="22A5D06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套餐</w:t>
            </w:r>
          </w:p>
        </w:tc>
        <w:tc>
          <w:tcPr>
            <w:tcW w:w="3402" w:type="dxa"/>
            <w:tcBorders>
              <w:top w:val="nil"/>
              <w:bottom w:val="single" w:sz="12" w:space="0" w:color="auto"/>
            </w:tcBorders>
            <w:shd w:val="clear" w:color="auto" w:fill="auto"/>
            <w:vAlign w:val="center"/>
          </w:tcPr>
          <w:p w14:paraId="4E392C6D"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gramStart"/>
            <w:r>
              <w:rPr>
                <w:rFonts w:ascii="宋体" w:hAnsi="宋体" w:hint="eastAsia"/>
                <w:sz w:val="21"/>
                <w:szCs w:val="21"/>
              </w:rPr>
              <w:t>由若干菜</w:t>
            </w:r>
            <w:proofErr w:type="gramEnd"/>
            <w:r>
              <w:rPr>
                <w:rFonts w:ascii="宋体" w:hAnsi="宋体" w:hint="eastAsia"/>
                <w:sz w:val="21"/>
                <w:szCs w:val="21"/>
              </w:rPr>
              <w:t>品组成的套餐</w:t>
            </w:r>
          </w:p>
        </w:tc>
        <w:tc>
          <w:tcPr>
            <w:tcW w:w="2835" w:type="dxa"/>
            <w:tcBorders>
              <w:top w:val="nil"/>
              <w:bottom w:val="single" w:sz="12" w:space="0" w:color="auto"/>
            </w:tcBorders>
            <w:shd w:val="clear" w:color="auto" w:fill="auto"/>
            <w:vAlign w:val="center"/>
          </w:tcPr>
          <w:p w14:paraId="026A3B1A" w14:textId="77777777" w:rsidR="006F26EE" w:rsidRDefault="00BA57BC">
            <w:pPr>
              <w:adjustRightInd w:val="0"/>
              <w:snapToGrid w:val="0"/>
              <w:spacing w:line="240" w:lineRule="auto"/>
              <w:ind w:firstLineChars="0" w:firstLine="0"/>
              <w:jc w:val="center"/>
              <w:rPr>
                <w:rFonts w:cs="Times New Roman"/>
                <w:sz w:val="21"/>
                <w:szCs w:val="21"/>
              </w:rPr>
            </w:pPr>
            <w:r>
              <w:rPr>
                <w:rFonts w:cs="Times New Roman" w:hint="eastAsia"/>
                <w:sz w:val="21"/>
                <w:szCs w:val="21"/>
              </w:rPr>
              <w:t>SetmealsNeo4j</w:t>
            </w:r>
          </w:p>
        </w:tc>
      </w:tr>
    </w:tbl>
    <w:p w14:paraId="3D4ECAF6" w14:textId="77777777" w:rsidR="006F26EE" w:rsidRDefault="00BA57BC">
      <w:pPr>
        <w:pStyle w:val="a3"/>
      </w:pPr>
      <w:r>
        <w:rPr>
          <w:rFonts w:hint="eastAsia"/>
        </w:rPr>
        <w:t>表</w:t>
      </w:r>
      <w:r>
        <w:rPr>
          <w:rFonts w:hint="eastAsia"/>
        </w:rPr>
        <w:t xml:space="preserve">3-4 </w:t>
      </w:r>
      <w:r>
        <w:rPr>
          <w:rFonts w:hint="eastAsia"/>
        </w:rPr>
        <w:t>模式层的关系定义</w:t>
      </w:r>
    </w:p>
    <w:tbl>
      <w:tblPr>
        <w:tblW w:w="0" w:type="auto"/>
        <w:tblBorders>
          <w:top w:val="single" w:sz="4" w:space="0" w:color="auto"/>
        </w:tblBorders>
        <w:tblLook w:val="04A0" w:firstRow="1" w:lastRow="0" w:firstColumn="1" w:lastColumn="0" w:noHBand="0" w:noVBand="1"/>
      </w:tblPr>
      <w:tblGrid>
        <w:gridCol w:w="2315"/>
        <w:gridCol w:w="1896"/>
        <w:gridCol w:w="2545"/>
        <w:gridCol w:w="2314"/>
      </w:tblGrid>
      <w:tr w:rsidR="006F26EE" w14:paraId="32BBC0CE" w14:textId="77777777">
        <w:trPr>
          <w:trHeight w:val="454"/>
        </w:trPr>
        <w:tc>
          <w:tcPr>
            <w:tcW w:w="2321" w:type="dxa"/>
            <w:tcBorders>
              <w:top w:val="single" w:sz="12" w:space="0" w:color="auto"/>
              <w:bottom w:val="single" w:sz="12" w:space="0" w:color="auto"/>
            </w:tcBorders>
            <w:shd w:val="clear" w:color="auto" w:fill="auto"/>
            <w:vAlign w:val="center"/>
          </w:tcPr>
          <w:p w14:paraId="12CD262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关系类别</w:t>
            </w:r>
          </w:p>
        </w:tc>
        <w:tc>
          <w:tcPr>
            <w:tcW w:w="1898" w:type="dxa"/>
            <w:tcBorders>
              <w:top w:val="single" w:sz="12" w:space="0" w:color="auto"/>
              <w:bottom w:val="single" w:sz="12" w:space="0" w:color="auto"/>
            </w:tcBorders>
            <w:shd w:val="clear" w:color="auto" w:fill="auto"/>
            <w:vAlign w:val="center"/>
          </w:tcPr>
          <w:p w14:paraId="633E218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关系定义</w:t>
            </w:r>
          </w:p>
        </w:tc>
        <w:tc>
          <w:tcPr>
            <w:tcW w:w="2552" w:type="dxa"/>
            <w:tcBorders>
              <w:top w:val="single" w:sz="12" w:space="0" w:color="auto"/>
              <w:bottom w:val="single" w:sz="12" w:space="0" w:color="auto"/>
            </w:tcBorders>
            <w:shd w:val="clear" w:color="auto" w:fill="auto"/>
            <w:vAlign w:val="center"/>
          </w:tcPr>
          <w:p w14:paraId="619A079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头实体</w:t>
            </w:r>
          </w:p>
        </w:tc>
        <w:tc>
          <w:tcPr>
            <w:tcW w:w="2320" w:type="dxa"/>
            <w:tcBorders>
              <w:top w:val="single" w:sz="12" w:space="0" w:color="auto"/>
              <w:bottom w:val="single" w:sz="12" w:space="0" w:color="auto"/>
            </w:tcBorders>
            <w:shd w:val="clear" w:color="auto" w:fill="auto"/>
            <w:vAlign w:val="center"/>
          </w:tcPr>
          <w:p w14:paraId="6D2154B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尾实体</w:t>
            </w:r>
          </w:p>
        </w:tc>
      </w:tr>
      <w:tr w:rsidR="006F26EE" w14:paraId="28CB49CE" w14:textId="77777777">
        <w:trPr>
          <w:trHeight w:val="454"/>
        </w:trPr>
        <w:tc>
          <w:tcPr>
            <w:tcW w:w="2321" w:type="dxa"/>
            <w:tcBorders>
              <w:top w:val="single" w:sz="12" w:space="0" w:color="auto"/>
            </w:tcBorders>
            <w:shd w:val="clear" w:color="auto" w:fill="auto"/>
            <w:vAlign w:val="center"/>
          </w:tcPr>
          <w:p w14:paraId="67E06DE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菜品所属种类</w:t>
            </w:r>
          </w:p>
        </w:tc>
        <w:tc>
          <w:tcPr>
            <w:tcW w:w="1898" w:type="dxa"/>
            <w:tcBorders>
              <w:top w:val="single" w:sz="12" w:space="0" w:color="auto"/>
            </w:tcBorders>
            <w:shd w:val="clear" w:color="auto" w:fill="auto"/>
            <w:vAlign w:val="center"/>
          </w:tcPr>
          <w:p w14:paraId="27E46925" w14:textId="77777777" w:rsidR="006F26EE" w:rsidRDefault="00BA57BC">
            <w:pPr>
              <w:adjustRightInd w:val="0"/>
              <w:snapToGrid w:val="0"/>
              <w:spacing w:line="240" w:lineRule="auto"/>
              <w:ind w:firstLineChars="0" w:firstLine="0"/>
              <w:jc w:val="center"/>
              <w:rPr>
                <w:rFonts w:cs="Times New Roman"/>
                <w:sz w:val="21"/>
                <w:szCs w:val="21"/>
              </w:rPr>
            </w:pPr>
            <w:proofErr w:type="spellStart"/>
            <w:r>
              <w:rPr>
                <w:rFonts w:cs="Times New Roman" w:hint="eastAsia"/>
                <w:sz w:val="21"/>
                <w:szCs w:val="21"/>
              </w:rPr>
              <w:t>InCatrgory</w:t>
            </w:r>
            <w:proofErr w:type="spellEnd"/>
          </w:p>
        </w:tc>
        <w:tc>
          <w:tcPr>
            <w:tcW w:w="2552" w:type="dxa"/>
            <w:tcBorders>
              <w:top w:val="single" w:sz="12" w:space="0" w:color="auto"/>
            </w:tcBorders>
            <w:shd w:val="clear" w:color="auto" w:fill="auto"/>
            <w:vAlign w:val="center"/>
          </w:tcPr>
          <w:p w14:paraId="00A2757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w:t>
            </w:r>
          </w:p>
        </w:tc>
        <w:tc>
          <w:tcPr>
            <w:tcW w:w="2320" w:type="dxa"/>
            <w:tcBorders>
              <w:top w:val="single" w:sz="12" w:space="0" w:color="auto"/>
            </w:tcBorders>
            <w:shd w:val="clear" w:color="auto" w:fill="auto"/>
            <w:vAlign w:val="center"/>
          </w:tcPr>
          <w:p w14:paraId="7380A1C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菜品种类</w:t>
            </w:r>
          </w:p>
        </w:tc>
      </w:tr>
      <w:tr w:rsidR="006F26EE" w14:paraId="3C4E5AE2" w14:textId="77777777">
        <w:trPr>
          <w:trHeight w:val="454"/>
        </w:trPr>
        <w:tc>
          <w:tcPr>
            <w:tcW w:w="2321" w:type="dxa"/>
            <w:tcBorders>
              <w:top w:val="nil"/>
              <w:bottom w:val="nil"/>
            </w:tcBorders>
            <w:shd w:val="clear" w:color="auto" w:fill="auto"/>
            <w:vAlign w:val="center"/>
          </w:tcPr>
          <w:p w14:paraId="19DB224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菜品所在套餐</w:t>
            </w:r>
          </w:p>
        </w:tc>
        <w:tc>
          <w:tcPr>
            <w:tcW w:w="1898" w:type="dxa"/>
            <w:tcBorders>
              <w:top w:val="nil"/>
              <w:bottom w:val="nil"/>
            </w:tcBorders>
            <w:shd w:val="clear" w:color="auto" w:fill="auto"/>
            <w:vAlign w:val="center"/>
          </w:tcPr>
          <w:p w14:paraId="06BDD6DB" w14:textId="77777777" w:rsidR="006F26EE" w:rsidRDefault="00BA57BC">
            <w:pPr>
              <w:adjustRightInd w:val="0"/>
              <w:snapToGrid w:val="0"/>
              <w:spacing w:line="240" w:lineRule="auto"/>
              <w:ind w:firstLineChars="0" w:firstLine="0"/>
              <w:jc w:val="center"/>
              <w:rPr>
                <w:rFonts w:cs="Times New Roman"/>
                <w:sz w:val="21"/>
                <w:szCs w:val="21"/>
              </w:rPr>
            </w:pPr>
            <w:proofErr w:type="spellStart"/>
            <w:r>
              <w:rPr>
                <w:rFonts w:cs="Times New Roman" w:hint="eastAsia"/>
                <w:sz w:val="21"/>
                <w:szCs w:val="21"/>
              </w:rPr>
              <w:t>InSetmeals</w:t>
            </w:r>
            <w:proofErr w:type="spellEnd"/>
          </w:p>
        </w:tc>
        <w:tc>
          <w:tcPr>
            <w:tcW w:w="2552" w:type="dxa"/>
            <w:tcBorders>
              <w:top w:val="nil"/>
              <w:bottom w:val="nil"/>
            </w:tcBorders>
            <w:shd w:val="clear" w:color="auto" w:fill="auto"/>
            <w:vAlign w:val="center"/>
          </w:tcPr>
          <w:p w14:paraId="3BE84EB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w:t>
            </w:r>
          </w:p>
        </w:tc>
        <w:tc>
          <w:tcPr>
            <w:tcW w:w="2320" w:type="dxa"/>
            <w:tcBorders>
              <w:top w:val="nil"/>
              <w:bottom w:val="nil"/>
            </w:tcBorders>
            <w:shd w:val="clear" w:color="auto" w:fill="auto"/>
            <w:vAlign w:val="center"/>
          </w:tcPr>
          <w:p w14:paraId="5A20EDC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套餐</w:t>
            </w:r>
          </w:p>
        </w:tc>
      </w:tr>
    </w:tbl>
    <w:p w14:paraId="25017269" w14:textId="77777777" w:rsidR="006F26EE" w:rsidRDefault="00BA57BC">
      <w:pPr>
        <w:ind w:firstLine="480"/>
      </w:pPr>
      <w:r>
        <w:rPr>
          <w:rFonts w:hint="eastAsia"/>
        </w:rPr>
        <w:t>这里为了降低知识图谱数据库的负担，所有的实体均使用相应的实体</w:t>
      </w:r>
      <w:r>
        <w:rPr>
          <w:rFonts w:hint="eastAsia"/>
        </w:rPr>
        <w:t>id</w:t>
      </w:r>
      <w:r>
        <w:rPr>
          <w:rFonts w:hint="eastAsia"/>
        </w:rPr>
        <w:t>，最后的推荐结果将根据知识图谱所返回的</w:t>
      </w:r>
      <w:r>
        <w:rPr>
          <w:rFonts w:hint="eastAsia"/>
        </w:rPr>
        <w:t>id</w:t>
      </w:r>
      <w:r>
        <w:rPr>
          <w:rFonts w:hint="eastAsia"/>
        </w:rPr>
        <w:t>列表进行查询生成，实体的具体定义存放在</w:t>
      </w:r>
      <w:r>
        <w:rPr>
          <w:rFonts w:hint="eastAsia"/>
        </w:rPr>
        <w:t>MYSQL</w:t>
      </w:r>
      <w:r>
        <w:rPr>
          <w:rFonts w:hint="eastAsia"/>
        </w:rPr>
        <w:t>中，菜品信息表，菜品分类表，套餐信息表的定义如表</w:t>
      </w:r>
      <w:r>
        <w:rPr>
          <w:rFonts w:hint="eastAsia"/>
        </w:rPr>
        <w:t>3-5</w:t>
      </w:r>
      <w:r>
        <w:rPr>
          <w:rFonts w:hint="eastAsia"/>
        </w:rPr>
        <w:t>，表</w:t>
      </w:r>
      <w:r>
        <w:rPr>
          <w:rFonts w:hint="eastAsia"/>
        </w:rPr>
        <w:t>3-6</w:t>
      </w:r>
      <w:r>
        <w:rPr>
          <w:rFonts w:hint="eastAsia"/>
        </w:rPr>
        <w:t>和表</w:t>
      </w:r>
      <w:r>
        <w:rPr>
          <w:rFonts w:hint="eastAsia"/>
        </w:rPr>
        <w:t>3-7</w:t>
      </w:r>
      <w:r>
        <w:rPr>
          <w:rFonts w:hint="eastAsia"/>
        </w:rPr>
        <w:t>所示。</w:t>
      </w:r>
    </w:p>
    <w:p w14:paraId="438EE59C" w14:textId="77777777" w:rsidR="006F26EE" w:rsidRDefault="00BA57BC">
      <w:pPr>
        <w:pStyle w:val="a3"/>
        <w:rPr>
          <w:rFonts w:ascii="宋体" w:hAnsi="宋体" w:hint="eastAsia"/>
        </w:rPr>
      </w:pPr>
      <w:r>
        <w:rPr>
          <w:rFonts w:hint="eastAsia"/>
        </w:rPr>
        <w:t>表</w:t>
      </w:r>
      <w:r>
        <w:rPr>
          <w:rFonts w:hint="eastAsia"/>
        </w:rPr>
        <w:t>3-5</w:t>
      </w:r>
      <w:r>
        <w:rPr>
          <w:rFonts w:hint="eastAsia"/>
        </w:rPr>
        <w:t>菜品信息表</w:t>
      </w:r>
    </w:p>
    <w:tbl>
      <w:tblPr>
        <w:tblW w:w="8951" w:type="dxa"/>
        <w:tblInd w:w="208" w:type="dxa"/>
        <w:tblBorders>
          <w:top w:val="single" w:sz="4" w:space="0" w:color="7F7F7F"/>
          <w:bottom w:val="single" w:sz="4" w:space="0" w:color="7F7F7F"/>
        </w:tblBorders>
        <w:tblLayout w:type="fixed"/>
        <w:tblLook w:val="04A0" w:firstRow="1" w:lastRow="0" w:firstColumn="1" w:lastColumn="0" w:noHBand="0" w:noVBand="1"/>
      </w:tblPr>
      <w:tblGrid>
        <w:gridCol w:w="1419"/>
        <w:gridCol w:w="1500"/>
        <w:gridCol w:w="1084"/>
        <w:gridCol w:w="923"/>
        <w:gridCol w:w="1282"/>
        <w:gridCol w:w="1418"/>
        <w:gridCol w:w="1325"/>
      </w:tblGrid>
      <w:tr w:rsidR="006F26EE" w14:paraId="15D66913" w14:textId="77777777">
        <w:trPr>
          <w:trHeight w:val="454"/>
        </w:trPr>
        <w:tc>
          <w:tcPr>
            <w:tcW w:w="1419" w:type="dxa"/>
            <w:tcBorders>
              <w:top w:val="single" w:sz="12" w:space="0" w:color="auto"/>
              <w:bottom w:val="single" w:sz="12" w:space="0" w:color="auto"/>
            </w:tcBorders>
            <w:shd w:val="clear" w:color="auto" w:fill="auto"/>
            <w:vAlign w:val="center"/>
          </w:tcPr>
          <w:p w14:paraId="5C0B65B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字段名</w:t>
            </w:r>
          </w:p>
        </w:tc>
        <w:tc>
          <w:tcPr>
            <w:tcW w:w="1500" w:type="dxa"/>
            <w:tcBorders>
              <w:top w:val="single" w:sz="12" w:space="0" w:color="auto"/>
              <w:bottom w:val="single" w:sz="12" w:space="0" w:color="auto"/>
            </w:tcBorders>
            <w:shd w:val="clear" w:color="auto" w:fill="auto"/>
            <w:vAlign w:val="center"/>
          </w:tcPr>
          <w:p w14:paraId="3C4AFC3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字段描述</w:t>
            </w:r>
          </w:p>
        </w:tc>
        <w:tc>
          <w:tcPr>
            <w:tcW w:w="1084" w:type="dxa"/>
            <w:tcBorders>
              <w:top w:val="single" w:sz="12" w:space="0" w:color="auto"/>
              <w:bottom w:val="single" w:sz="12" w:space="0" w:color="auto"/>
            </w:tcBorders>
            <w:shd w:val="clear" w:color="auto" w:fill="auto"/>
            <w:vAlign w:val="center"/>
          </w:tcPr>
          <w:p w14:paraId="23BAD42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数据类型</w:t>
            </w:r>
          </w:p>
        </w:tc>
        <w:tc>
          <w:tcPr>
            <w:tcW w:w="923" w:type="dxa"/>
            <w:tcBorders>
              <w:top w:val="single" w:sz="12" w:space="0" w:color="auto"/>
              <w:bottom w:val="single" w:sz="12" w:space="0" w:color="auto"/>
            </w:tcBorders>
            <w:shd w:val="clear" w:color="auto" w:fill="auto"/>
            <w:vAlign w:val="center"/>
          </w:tcPr>
          <w:p w14:paraId="51698D8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长度</w:t>
            </w:r>
          </w:p>
        </w:tc>
        <w:tc>
          <w:tcPr>
            <w:tcW w:w="1282" w:type="dxa"/>
            <w:tcBorders>
              <w:top w:val="single" w:sz="12" w:space="0" w:color="auto"/>
              <w:bottom w:val="single" w:sz="12" w:space="0" w:color="auto"/>
            </w:tcBorders>
            <w:shd w:val="clear" w:color="auto" w:fill="auto"/>
            <w:vAlign w:val="center"/>
          </w:tcPr>
          <w:p w14:paraId="5968023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是否主键</w:t>
            </w:r>
          </w:p>
        </w:tc>
        <w:tc>
          <w:tcPr>
            <w:tcW w:w="1418" w:type="dxa"/>
            <w:tcBorders>
              <w:top w:val="single" w:sz="12" w:space="0" w:color="auto"/>
              <w:bottom w:val="single" w:sz="12" w:space="0" w:color="auto"/>
            </w:tcBorders>
            <w:shd w:val="clear" w:color="auto" w:fill="auto"/>
            <w:vAlign w:val="center"/>
          </w:tcPr>
          <w:p w14:paraId="062A917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约束</w:t>
            </w:r>
          </w:p>
        </w:tc>
        <w:tc>
          <w:tcPr>
            <w:tcW w:w="1325" w:type="dxa"/>
            <w:tcBorders>
              <w:top w:val="single" w:sz="12" w:space="0" w:color="auto"/>
              <w:bottom w:val="single" w:sz="12" w:space="0" w:color="auto"/>
            </w:tcBorders>
            <w:shd w:val="clear" w:color="auto" w:fill="auto"/>
            <w:vAlign w:val="center"/>
          </w:tcPr>
          <w:p w14:paraId="2A1C2C2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备注</w:t>
            </w:r>
          </w:p>
        </w:tc>
      </w:tr>
      <w:tr w:rsidR="006F26EE" w14:paraId="5844E176" w14:textId="77777777">
        <w:trPr>
          <w:trHeight w:val="454"/>
        </w:trPr>
        <w:tc>
          <w:tcPr>
            <w:tcW w:w="1419" w:type="dxa"/>
            <w:tcBorders>
              <w:top w:val="single" w:sz="12" w:space="0" w:color="auto"/>
              <w:bottom w:val="nil"/>
            </w:tcBorders>
            <w:shd w:val="clear" w:color="auto" w:fill="auto"/>
            <w:vAlign w:val="center"/>
          </w:tcPr>
          <w:p w14:paraId="5D89CB6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id</w:t>
            </w:r>
          </w:p>
        </w:tc>
        <w:tc>
          <w:tcPr>
            <w:tcW w:w="1500" w:type="dxa"/>
            <w:tcBorders>
              <w:top w:val="single" w:sz="12" w:space="0" w:color="auto"/>
              <w:bottom w:val="nil"/>
            </w:tcBorders>
            <w:shd w:val="clear" w:color="auto" w:fill="auto"/>
            <w:vAlign w:val="center"/>
          </w:tcPr>
          <w:p w14:paraId="0A4C1B0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主键</w:t>
            </w:r>
          </w:p>
        </w:tc>
        <w:tc>
          <w:tcPr>
            <w:tcW w:w="1084" w:type="dxa"/>
            <w:tcBorders>
              <w:top w:val="single" w:sz="12" w:space="0" w:color="auto"/>
              <w:bottom w:val="nil"/>
            </w:tcBorders>
            <w:shd w:val="clear" w:color="auto" w:fill="auto"/>
            <w:vAlign w:val="center"/>
          </w:tcPr>
          <w:p w14:paraId="24B5F719"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single" w:sz="12" w:space="0" w:color="auto"/>
              <w:bottom w:val="nil"/>
            </w:tcBorders>
            <w:shd w:val="clear" w:color="auto" w:fill="auto"/>
            <w:vAlign w:val="center"/>
          </w:tcPr>
          <w:p w14:paraId="73D530D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single" w:sz="12" w:space="0" w:color="auto"/>
              <w:bottom w:val="nil"/>
            </w:tcBorders>
            <w:shd w:val="clear" w:color="auto" w:fill="auto"/>
            <w:vAlign w:val="center"/>
          </w:tcPr>
          <w:p w14:paraId="54C012E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是</w:t>
            </w:r>
          </w:p>
        </w:tc>
        <w:tc>
          <w:tcPr>
            <w:tcW w:w="1418" w:type="dxa"/>
            <w:tcBorders>
              <w:top w:val="single" w:sz="12" w:space="0" w:color="auto"/>
              <w:bottom w:val="nil"/>
            </w:tcBorders>
            <w:shd w:val="clear" w:color="auto" w:fill="auto"/>
            <w:vAlign w:val="center"/>
          </w:tcPr>
          <w:p w14:paraId="67A3187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single" w:sz="12" w:space="0" w:color="auto"/>
              <w:bottom w:val="nil"/>
            </w:tcBorders>
            <w:shd w:val="clear" w:color="auto" w:fill="auto"/>
            <w:vAlign w:val="center"/>
          </w:tcPr>
          <w:p w14:paraId="76EF600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唯一约束</w:t>
            </w:r>
          </w:p>
        </w:tc>
      </w:tr>
      <w:tr w:rsidR="006F26EE" w14:paraId="3A6C9F11" w14:textId="77777777">
        <w:trPr>
          <w:trHeight w:val="454"/>
        </w:trPr>
        <w:tc>
          <w:tcPr>
            <w:tcW w:w="1419" w:type="dxa"/>
            <w:tcBorders>
              <w:top w:val="nil"/>
              <w:bottom w:val="nil"/>
            </w:tcBorders>
            <w:shd w:val="clear" w:color="auto" w:fill="auto"/>
            <w:vAlign w:val="center"/>
          </w:tcPr>
          <w:p w14:paraId="658A46C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name</w:t>
            </w:r>
          </w:p>
        </w:tc>
        <w:tc>
          <w:tcPr>
            <w:tcW w:w="1500" w:type="dxa"/>
            <w:tcBorders>
              <w:top w:val="nil"/>
              <w:bottom w:val="nil"/>
            </w:tcBorders>
            <w:shd w:val="clear" w:color="auto" w:fill="auto"/>
            <w:vAlign w:val="center"/>
          </w:tcPr>
          <w:p w14:paraId="04C9409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菜品名称</w:t>
            </w:r>
          </w:p>
        </w:tc>
        <w:tc>
          <w:tcPr>
            <w:tcW w:w="1084" w:type="dxa"/>
            <w:tcBorders>
              <w:top w:val="nil"/>
              <w:bottom w:val="nil"/>
            </w:tcBorders>
            <w:shd w:val="clear" w:color="auto" w:fill="auto"/>
            <w:vAlign w:val="center"/>
          </w:tcPr>
          <w:p w14:paraId="37C0B37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76B162F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64</w:t>
            </w:r>
          </w:p>
        </w:tc>
        <w:tc>
          <w:tcPr>
            <w:tcW w:w="1282" w:type="dxa"/>
            <w:tcBorders>
              <w:top w:val="nil"/>
              <w:bottom w:val="nil"/>
            </w:tcBorders>
            <w:shd w:val="clear" w:color="auto" w:fill="auto"/>
            <w:vAlign w:val="center"/>
          </w:tcPr>
          <w:p w14:paraId="0E2ED1A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352D125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325" w:type="dxa"/>
            <w:tcBorders>
              <w:top w:val="nil"/>
              <w:bottom w:val="nil"/>
            </w:tcBorders>
            <w:shd w:val="clear" w:color="auto" w:fill="auto"/>
            <w:vAlign w:val="center"/>
          </w:tcPr>
          <w:p w14:paraId="1D2548F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57412E21" w14:textId="77777777">
        <w:trPr>
          <w:trHeight w:val="454"/>
        </w:trPr>
        <w:tc>
          <w:tcPr>
            <w:tcW w:w="1419" w:type="dxa"/>
            <w:tcBorders>
              <w:top w:val="nil"/>
              <w:bottom w:val="nil"/>
            </w:tcBorders>
            <w:shd w:val="clear" w:color="auto" w:fill="auto"/>
            <w:vAlign w:val="center"/>
          </w:tcPr>
          <w:p w14:paraId="741F34A0"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category_id</w:t>
            </w:r>
            <w:proofErr w:type="spellEnd"/>
          </w:p>
        </w:tc>
        <w:tc>
          <w:tcPr>
            <w:tcW w:w="1500" w:type="dxa"/>
            <w:tcBorders>
              <w:top w:val="nil"/>
              <w:bottom w:val="nil"/>
            </w:tcBorders>
            <w:shd w:val="clear" w:color="auto" w:fill="auto"/>
            <w:vAlign w:val="center"/>
          </w:tcPr>
          <w:p w14:paraId="6C32DC1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菜品分类id</w:t>
            </w:r>
          </w:p>
        </w:tc>
        <w:tc>
          <w:tcPr>
            <w:tcW w:w="1084" w:type="dxa"/>
            <w:tcBorders>
              <w:top w:val="nil"/>
              <w:bottom w:val="nil"/>
            </w:tcBorders>
            <w:shd w:val="clear" w:color="auto" w:fill="auto"/>
            <w:vAlign w:val="center"/>
          </w:tcPr>
          <w:p w14:paraId="7631D224"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nil"/>
              <w:bottom w:val="nil"/>
            </w:tcBorders>
            <w:shd w:val="clear" w:color="auto" w:fill="auto"/>
            <w:vAlign w:val="center"/>
          </w:tcPr>
          <w:p w14:paraId="7057980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6B7116F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6C8BFA3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510C12F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4EBA1E65" w14:textId="77777777">
        <w:trPr>
          <w:trHeight w:val="454"/>
        </w:trPr>
        <w:tc>
          <w:tcPr>
            <w:tcW w:w="1419" w:type="dxa"/>
            <w:tcBorders>
              <w:top w:val="nil"/>
              <w:bottom w:val="nil"/>
            </w:tcBorders>
            <w:shd w:val="clear" w:color="auto" w:fill="auto"/>
            <w:vAlign w:val="center"/>
          </w:tcPr>
          <w:p w14:paraId="7A9386F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price</w:t>
            </w:r>
          </w:p>
        </w:tc>
        <w:tc>
          <w:tcPr>
            <w:tcW w:w="1500" w:type="dxa"/>
            <w:tcBorders>
              <w:top w:val="nil"/>
              <w:bottom w:val="nil"/>
            </w:tcBorders>
            <w:shd w:val="clear" w:color="auto" w:fill="auto"/>
            <w:vAlign w:val="center"/>
          </w:tcPr>
          <w:p w14:paraId="08AECAC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菜品价格</w:t>
            </w:r>
          </w:p>
        </w:tc>
        <w:tc>
          <w:tcPr>
            <w:tcW w:w="1084" w:type="dxa"/>
            <w:tcBorders>
              <w:top w:val="nil"/>
              <w:bottom w:val="nil"/>
            </w:tcBorders>
            <w:shd w:val="clear" w:color="auto" w:fill="auto"/>
            <w:vAlign w:val="center"/>
          </w:tcPr>
          <w:p w14:paraId="34A58AD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decimal</w:t>
            </w:r>
          </w:p>
        </w:tc>
        <w:tc>
          <w:tcPr>
            <w:tcW w:w="923" w:type="dxa"/>
            <w:tcBorders>
              <w:top w:val="nil"/>
              <w:bottom w:val="nil"/>
            </w:tcBorders>
            <w:shd w:val="clear" w:color="auto" w:fill="auto"/>
            <w:vAlign w:val="center"/>
          </w:tcPr>
          <w:p w14:paraId="4DCCE29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10.2</w:t>
            </w:r>
          </w:p>
        </w:tc>
        <w:tc>
          <w:tcPr>
            <w:tcW w:w="1282" w:type="dxa"/>
            <w:tcBorders>
              <w:top w:val="nil"/>
              <w:bottom w:val="nil"/>
            </w:tcBorders>
            <w:shd w:val="clear" w:color="auto" w:fill="auto"/>
            <w:vAlign w:val="center"/>
          </w:tcPr>
          <w:p w14:paraId="481E0F2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44372F0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325" w:type="dxa"/>
            <w:tcBorders>
              <w:top w:val="nil"/>
              <w:bottom w:val="nil"/>
            </w:tcBorders>
            <w:shd w:val="clear" w:color="auto" w:fill="auto"/>
            <w:vAlign w:val="center"/>
          </w:tcPr>
          <w:p w14:paraId="141397F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591B4FA4" w14:textId="77777777">
        <w:trPr>
          <w:trHeight w:val="454"/>
        </w:trPr>
        <w:tc>
          <w:tcPr>
            <w:tcW w:w="1419" w:type="dxa"/>
            <w:tcBorders>
              <w:top w:val="nil"/>
              <w:bottom w:val="nil"/>
            </w:tcBorders>
            <w:shd w:val="clear" w:color="auto" w:fill="auto"/>
            <w:vAlign w:val="center"/>
          </w:tcPr>
          <w:p w14:paraId="552CFAF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code</w:t>
            </w:r>
          </w:p>
        </w:tc>
        <w:tc>
          <w:tcPr>
            <w:tcW w:w="1500" w:type="dxa"/>
            <w:tcBorders>
              <w:top w:val="nil"/>
              <w:bottom w:val="nil"/>
            </w:tcBorders>
            <w:shd w:val="clear" w:color="auto" w:fill="auto"/>
            <w:vAlign w:val="center"/>
          </w:tcPr>
          <w:p w14:paraId="39A462E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商品码</w:t>
            </w:r>
          </w:p>
        </w:tc>
        <w:tc>
          <w:tcPr>
            <w:tcW w:w="1084" w:type="dxa"/>
            <w:tcBorders>
              <w:top w:val="nil"/>
              <w:bottom w:val="nil"/>
            </w:tcBorders>
            <w:shd w:val="clear" w:color="auto" w:fill="auto"/>
            <w:vAlign w:val="center"/>
          </w:tcPr>
          <w:p w14:paraId="7273AA0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5A4E0A5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64</w:t>
            </w:r>
          </w:p>
        </w:tc>
        <w:tc>
          <w:tcPr>
            <w:tcW w:w="1282" w:type="dxa"/>
            <w:tcBorders>
              <w:top w:val="nil"/>
              <w:bottom w:val="nil"/>
            </w:tcBorders>
            <w:shd w:val="clear" w:color="auto" w:fill="auto"/>
            <w:vAlign w:val="center"/>
          </w:tcPr>
          <w:p w14:paraId="7EF03A2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60F4802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1EE52DD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09809EEC" w14:textId="77777777">
        <w:trPr>
          <w:trHeight w:val="454"/>
        </w:trPr>
        <w:tc>
          <w:tcPr>
            <w:tcW w:w="1419" w:type="dxa"/>
            <w:tcBorders>
              <w:top w:val="nil"/>
              <w:bottom w:val="nil"/>
            </w:tcBorders>
            <w:shd w:val="clear" w:color="auto" w:fill="auto"/>
            <w:vAlign w:val="center"/>
          </w:tcPr>
          <w:p w14:paraId="07CB209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image</w:t>
            </w:r>
          </w:p>
        </w:tc>
        <w:tc>
          <w:tcPr>
            <w:tcW w:w="1500" w:type="dxa"/>
            <w:tcBorders>
              <w:top w:val="nil"/>
              <w:bottom w:val="nil"/>
            </w:tcBorders>
            <w:shd w:val="clear" w:color="auto" w:fill="auto"/>
            <w:vAlign w:val="center"/>
          </w:tcPr>
          <w:p w14:paraId="16AD3A4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图片</w:t>
            </w:r>
            <w:proofErr w:type="spellStart"/>
            <w:r>
              <w:rPr>
                <w:rFonts w:ascii="宋体" w:hAnsi="宋体" w:hint="eastAsia"/>
                <w:sz w:val="21"/>
                <w:szCs w:val="21"/>
              </w:rPr>
              <w:t>url</w:t>
            </w:r>
            <w:proofErr w:type="spellEnd"/>
          </w:p>
        </w:tc>
        <w:tc>
          <w:tcPr>
            <w:tcW w:w="1084" w:type="dxa"/>
            <w:tcBorders>
              <w:top w:val="nil"/>
              <w:bottom w:val="nil"/>
            </w:tcBorders>
            <w:shd w:val="clear" w:color="auto" w:fill="auto"/>
            <w:vAlign w:val="center"/>
          </w:tcPr>
          <w:p w14:paraId="0EA1D3A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7142161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200</w:t>
            </w:r>
          </w:p>
        </w:tc>
        <w:tc>
          <w:tcPr>
            <w:tcW w:w="1282" w:type="dxa"/>
            <w:tcBorders>
              <w:top w:val="nil"/>
              <w:bottom w:val="nil"/>
            </w:tcBorders>
            <w:shd w:val="clear" w:color="auto" w:fill="auto"/>
            <w:vAlign w:val="center"/>
          </w:tcPr>
          <w:p w14:paraId="0F5681C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04BE11F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0AC382E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0DFCAD00" w14:textId="77777777">
        <w:trPr>
          <w:trHeight w:val="454"/>
        </w:trPr>
        <w:tc>
          <w:tcPr>
            <w:tcW w:w="1419" w:type="dxa"/>
            <w:tcBorders>
              <w:top w:val="nil"/>
              <w:bottom w:val="nil"/>
            </w:tcBorders>
            <w:shd w:val="clear" w:color="auto" w:fill="auto"/>
            <w:vAlign w:val="center"/>
          </w:tcPr>
          <w:p w14:paraId="265D8B8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description</w:t>
            </w:r>
          </w:p>
        </w:tc>
        <w:tc>
          <w:tcPr>
            <w:tcW w:w="1500" w:type="dxa"/>
            <w:tcBorders>
              <w:top w:val="nil"/>
              <w:bottom w:val="nil"/>
            </w:tcBorders>
            <w:shd w:val="clear" w:color="auto" w:fill="auto"/>
            <w:vAlign w:val="center"/>
          </w:tcPr>
          <w:p w14:paraId="6DBE213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菜品描述</w:t>
            </w:r>
          </w:p>
        </w:tc>
        <w:tc>
          <w:tcPr>
            <w:tcW w:w="1084" w:type="dxa"/>
            <w:tcBorders>
              <w:top w:val="nil"/>
              <w:bottom w:val="nil"/>
            </w:tcBorders>
            <w:shd w:val="clear" w:color="auto" w:fill="auto"/>
            <w:vAlign w:val="center"/>
          </w:tcPr>
          <w:p w14:paraId="320E1CA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626DA69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400</w:t>
            </w:r>
          </w:p>
        </w:tc>
        <w:tc>
          <w:tcPr>
            <w:tcW w:w="1282" w:type="dxa"/>
            <w:tcBorders>
              <w:top w:val="nil"/>
              <w:bottom w:val="nil"/>
            </w:tcBorders>
            <w:shd w:val="clear" w:color="auto" w:fill="auto"/>
            <w:vAlign w:val="center"/>
          </w:tcPr>
          <w:p w14:paraId="239D58C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6663CDA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325" w:type="dxa"/>
            <w:tcBorders>
              <w:top w:val="nil"/>
              <w:bottom w:val="nil"/>
            </w:tcBorders>
            <w:shd w:val="clear" w:color="auto" w:fill="auto"/>
            <w:vAlign w:val="center"/>
          </w:tcPr>
          <w:p w14:paraId="1DD4F66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0834D5ED" w14:textId="77777777">
        <w:trPr>
          <w:trHeight w:val="454"/>
        </w:trPr>
        <w:tc>
          <w:tcPr>
            <w:tcW w:w="1419" w:type="dxa"/>
            <w:tcBorders>
              <w:top w:val="nil"/>
              <w:bottom w:val="nil"/>
            </w:tcBorders>
            <w:shd w:val="clear" w:color="auto" w:fill="auto"/>
            <w:vAlign w:val="center"/>
          </w:tcPr>
          <w:p w14:paraId="3185909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lastRenderedPageBreak/>
              <w:t>status</w:t>
            </w:r>
          </w:p>
        </w:tc>
        <w:tc>
          <w:tcPr>
            <w:tcW w:w="1500" w:type="dxa"/>
            <w:tcBorders>
              <w:top w:val="nil"/>
              <w:bottom w:val="nil"/>
            </w:tcBorders>
            <w:shd w:val="clear" w:color="auto" w:fill="auto"/>
            <w:vAlign w:val="center"/>
          </w:tcPr>
          <w:p w14:paraId="6C090EE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状态</w:t>
            </w:r>
          </w:p>
        </w:tc>
        <w:tc>
          <w:tcPr>
            <w:tcW w:w="1084" w:type="dxa"/>
            <w:tcBorders>
              <w:top w:val="nil"/>
              <w:bottom w:val="nil"/>
            </w:tcBorders>
            <w:shd w:val="clear" w:color="auto" w:fill="auto"/>
            <w:vAlign w:val="center"/>
          </w:tcPr>
          <w:p w14:paraId="328CAAA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int</w:t>
            </w:r>
          </w:p>
        </w:tc>
        <w:tc>
          <w:tcPr>
            <w:tcW w:w="923" w:type="dxa"/>
            <w:tcBorders>
              <w:top w:val="nil"/>
              <w:bottom w:val="nil"/>
            </w:tcBorders>
            <w:shd w:val="clear" w:color="auto" w:fill="auto"/>
            <w:vAlign w:val="center"/>
          </w:tcPr>
          <w:p w14:paraId="597B852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72AF599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4C0CF9C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28D828BB" w14:textId="77777777" w:rsidR="006F26EE" w:rsidRDefault="00BA57BC">
            <w:pPr>
              <w:numPr>
                <w:ilvl w:val="0"/>
                <w:numId w:val="1"/>
              </w:num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停售</w:t>
            </w:r>
          </w:p>
          <w:p w14:paraId="079F600F" w14:textId="77777777" w:rsidR="006F26EE" w:rsidRDefault="00BA57BC">
            <w:pPr>
              <w:numPr>
                <w:ilvl w:val="0"/>
                <w:numId w:val="1"/>
              </w:num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起售</w:t>
            </w:r>
          </w:p>
        </w:tc>
      </w:tr>
      <w:tr w:rsidR="006F26EE" w14:paraId="3C0EBC8B" w14:textId="77777777">
        <w:trPr>
          <w:trHeight w:val="454"/>
        </w:trPr>
        <w:tc>
          <w:tcPr>
            <w:tcW w:w="1419" w:type="dxa"/>
            <w:tcBorders>
              <w:top w:val="nil"/>
              <w:bottom w:val="nil"/>
            </w:tcBorders>
            <w:shd w:val="clear" w:color="auto" w:fill="auto"/>
            <w:vAlign w:val="center"/>
          </w:tcPr>
          <w:p w14:paraId="6DFF9A9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sort</w:t>
            </w:r>
          </w:p>
        </w:tc>
        <w:tc>
          <w:tcPr>
            <w:tcW w:w="1500" w:type="dxa"/>
            <w:tcBorders>
              <w:top w:val="nil"/>
              <w:bottom w:val="nil"/>
            </w:tcBorders>
            <w:shd w:val="clear" w:color="auto" w:fill="auto"/>
            <w:vAlign w:val="center"/>
          </w:tcPr>
          <w:p w14:paraId="01DAAD9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顺序</w:t>
            </w:r>
          </w:p>
        </w:tc>
        <w:tc>
          <w:tcPr>
            <w:tcW w:w="1084" w:type="dxa"/>
            <w:tcBorders>
              <w:top w:val="nil"/>
              <w:bottom w:val="nil"/>
            </w:tcBorders>
            <w:shd w:val="clear" w:color="auto" w:fill="auto"/>
            <w:vAlign w:val="center"/>
          </w:tcPr>
          <w:p w14:paraId="3D420A6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int</w:t>
            </w:r>
          </w:p>
        </w:tc>
        <w:tc>
          <w:tcPr>
            <w:tcW w:w="923" w:type="dxa"/>
            <w:tcBorders>
              <w:top w:val="nil"/>
              <w:bottom w:val="nil"/>
            </w:tcBorders>
            <w:shd w:val="clear" w:color="auto" w:fill="auto"/>
            <w:vAlign w:val="center"/>
          </w:tcPr>
          <w:p w14:paraId="299663D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09803B9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177A001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3E61769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12B7DDA1" w14:textId="77777777">
        <w:trPr>
          <w:trHeight w:val="454"/>
        </w:trPr>
        <w:tc>
          <w:tcPr>
            <w:tcW w:w="1419" w:type="dxa"/>
            <w:tcBorders>
              <w:top w:val="nil"/>
              <w:bottom w:val="nil"/>
            </w:tcBorders>
            <w:shd w:val="clear" w:color="auto" w:fill="auto"/>
            <w:vAlign w:val="center"/>
          </w:tcPr>
          <w:p w14:paraId="1C6403DA"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create_time</w:t>
            </w:r>
            <w:proofErr w:type="spellEnd"/>
          </w:p>
        </w:tc>
        <w:tc>
          <w:tcPr>
            <w:tcW w:w="1500" w:type="dxa"/>
            <w:tcBorders>
              <w:top w:val="nil"/>
              <w:bottom w:val="nil"/>
            </w:tcBorders>
            <w:shd w:val="clear" w:color="auto" w:fill="auto"/>
            <w:vAlign w:val="center"/>
          </w:tcPr>
          <w:p w14:paraId="43F4967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创建时间</w:t>
            </w:r>
          </w:p>
        </w:tc>
        <w:tc>
          <w:tcPr>
            <w:tcW w:w="1084" w:type="dxa"/>
            <w:tcBorders>
              <w:top w:val="nil"/>
              <w:bottom w:val="nil"/>
            </w:tcBorders>
            <w:shd w:val="clear" w:color="auto" w:fill="auto"/>
            <w:vAlign w:val="center"/>
          </w:tcPr>
          <w:p w14:paraId="193E208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datetime</w:t>
            </w:r>
          </w:p>
        </w:tc>
        <w:tc>
          <w:tcPr>
            <w:tcW w:w="923" w:type="dxa"/>
            <w:tcBorders>
              <w:top w:val="nil"/>
              <w:bottom w:val="nil"/>
            </w:tcBorders>
            <w:shd w:val="clear" w:color="auto" w:fill="auto"/>
            <w:vAlign w:val="center"/>
          </w:tcPr>
          <w:p w14:paraId="7F72190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573720C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78F10FE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52FB6E0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18860D71" w14:textId="77777777">
        <w:trPr>
          <w:trHeight w:val="454"/>
        </w:trPr>
        <w:tc>
          <w:tcPr>
            <w:tcW w:w="1419" w:type="dxa"/>
            <w:tcBorders>
              <w:top w:val="nil"/>
              <w:bottom w:val="nil"/>
            </w:tcBorders>
            <w:shd w:val="clear" w:color="auto" w:fill="auto"/>
            <w:vAlign w:val="center"/>
          </w:tcPr>
          <w:p w14:paraId="32BE24FC"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update_time</w:t>
            </w:r>
            <w:proofErr w:type="spellEnd"/>
          </w:p>
        </w:tc>
        <w:tc>
          <w:tcPr>
            <w:tcW w:w="1500" w:type="dxa"/>
            <w:tcBorders>
              <w:top w:val="nil"/>
              <w:bottom w:val="nil"/>
            </w:tcBorders>
            <w:shd w:val="clear" w:color="auto" w:fill="auto"/>
            <w:vAlign w:val="center"/>
          </w:tcPr>
          <w:p w14:paraId="439D939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修改时间</w:t>
            </w:r>
          </w:p>
        </w:tc>
        <w:tc>
          <w:tcPr>
            <w:tcW w:w="1084" w:type="dxa"/>
            <w:tcBorders>
              <w:top w:val="nil"/>
              <w:bottom w:val="nil"/>
            </w:tcBorders>
            <w:shd w:val="clear" w:color="auto" w:fill="auto"/>
            <w:vAlign w:val="center"/>
          </w:tcPr>
          <w:p w14:paraId="0F32E81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datetime</w:t>
            </w:r>
          </w:p>
        </w:tc>
        <w:tc>
          <w:tcPr>
            <w:tcW w:w="923" w:type="dxa"/>
            <w:tcBorders>
              <w:top w:val="nil"/>
              <w:bottom w:val="nil"/>
            </w:tcBorders>
            <w:shd w:val="clear" w:color="auto" w:fill="auto"/>
            <w:vAlign w:val="center"/>
          </w:tcPr>
          <w:p w14:paraId="2EFF4A1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12CB59D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1E4220A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69EBDCE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25AFEE1E" w14:textId="77777777">
        <w:trPr>
          <w:trHeight w:val="454"/>
        </w:trPr>
        <w:tc>
          <w:tcPr>
            <w:tcW w:w="1419" w:type="dxa"/>
            <w:tcBorders>
              <w:top w:val="nil"/>
              <w:bottom w:val="nil"/>
            </w:tcBorders>
            <w:shd w:val="clear" w:color="auto" w:fill="auto"/>
            <w:vAlign w:val="center"/>
          </w:tcPr>
          <w:p w14:paraId="69BE7021"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create_user</w:t>
            </w:r>
            <w:proofErr w:type="spellEnd"/>
          </w:p>
        </w:tc>
        <w:tc>
          <w:tcPr>
            <w:tcW w:w="1500" w:type="dxa"/>
            <w:tcBorders>
              <w:top w:val="nil"/>
              <w:bottom w:val="nil"/>
            </w:tcBorders>
            <w:shd w:val="clear" w:color="auto" w:fill="auto"/>
            <w:vAlign w:val="center"/>
          </w:tcPr>
          <w:p w14:paraId="49E0982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创建人</w:t>
            </w:r>
          </w:p>
        </w:tc>
        <w:tc>
          <w:tcPr>
            <w:tcW w:w="1084" w:type="dxa"/>
            <w:tcBorders>
              <w:top w:val="nil"/>
              <w:bottom w:val="nil"/>
            </w:tcBorders>
            <w:shd w:val="clear" w:color="auto" w:fill="auto"/>
            <w:vAlign w:val="center"/>
          </w:tcPr>
          <w:p w14:paraId="4839D4CD"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nil"/>
              <w:bottom w:val="nil"/>
            </w:tcBorders>
            <w:shd w:val="clear" w:color="auto" w:fill="auto"/>
            <w:vAlign w:val="center"/>
          </w:tcPr>
          <w:p w14:paraId="6DA5A4F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06B7B36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5069B46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023AD2A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304C1E8D" w14:textId="77777777">
        <w:trPr>
          <w:trHeight w:val="454"/>
        </w:trPr>
        <w:tc>
          <w:tcPr>
            <w:tcW w:w="1419" w:type="dxa"/>
            <w:tcBorders>
              <w:top w:val="nil"/>
              <w:bottom w:val="nil"/>
            </w:tcBorders>
            <w:shd w:val="clear" w:color="auto" w:fill="auto"/>
            <w:vAlign w:val="center"/>
          </w:tcPr>
          <w:p w14:paraId="694EB723"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update_user</w:t>
            </w:r>
            <w:proofErr w:type="spellEnd"/>
          </w:p>
        </w:tc>
        <w:tc>
          <w:tcPr>
            <w:tcW w:w="1500" w:type="dxa"/>
            <w:tcBorders>
              <w:top w:val="nil"/>
              <w:bottom w:val="nil"/>
            </w:tcBorders>
            <w:shd w:val="clear" w:color="auto" w:fill="auto"/>
            <w:vAlign w:val="center"/>
          </w:tcPr>
          <w:p w14:paraId="0BD49A1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修改人</w:t>
            </w:r>
          </w:p>
        </w:tc>
        <w:tc>
          <w:tcPr>
            <w:tcW w:w="1084" w:type="dxa"/>
            <w:tcBorders>
              <w:top w:val="nil"/>
              <w:bottom w:val="nil"/>
            </w:tcBorders>
            <w:shd w:val="clear" w:color="auto" w:fill="auto"/>
            <w:vAlign w:val="center"/>
          </w:tcPr>
          <w:p w14:paraId="76279501"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nil"/>
              <w:bottom w:val="nil"/>
            </w:tcBorders>
            <w:shd w:val="clear" w:color="auto" w:fill="auto"/>
            <w:vAlign w:val="center"/>
          </w:tcPr>
          <w:p w14:paraId="678C39D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09944F0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19A818B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325" w:type="dxa"/>
            <w:tcBorders>
              <w:top w:val="nil"/>
              <w:bottom w:val="nil"/>
            </w:tcBorders>
            <w:shd w:val="clear" w:color="auto" w:fill="auto"/>
            <w:vAlign w:val="center"/>
          </w:tcPr>
          <w:p w14:paraId="60C9945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bl>
    <w:p w14:paraId="733CDE5D" w14:textId="77777777" w:rsidR="006F26EE" w:rsidRDefault="00BA57BC">
      <w:pPr>
        <w:pStyle w:val="a3"/>
        <w:rPr>
          <w:rFonts w:ascii="宋体" w:hAnsi="宋体" w:hint="eastAsia"/>
        </w:rPr>
      </w:pPr>
      <w:r>
        <w:rPr>
          <w:rFonts w:hint="eastAsia"/>
        </w:rPr>
        <w:t>表</w:t>
      </w:r>
      <w:r>
        <w:rPr>
          <w:rFonts w:hint="eastAsia"/>
        </w:rPr>
        <w:t>3-6</w:t>
      </w:r>
      <w:r>
        <w:rPr>
          <w:rFonts w:hint="eastAsia"/>
        </w:rPr>
        <w:t>菜品分类信息表</w:t>
      </w:r>
    </w:p>
    <w:tbl>
      <w:tblPr>
        <w:tblW w:w="9076" w:type="dxa"/>
        <w:tblInd w:w="208" w:type="dxa"/>
        <w:tblBorders>
          <w:top w:val="single" w:sz="4" w:space="0" w:color="7F7F7F"/>
          <w:bottom w:val="single" w:sz="4" w:space="0" w:color="7F7F7F"/>
        </w:tblBorders>
        <w:tblLayout w:type="fixed"/>
        <w:tblLook w:val="04A0" w:firstRow="1" w:lastRow="0" w:firstColumn="1" w:lastColumn="0" w:noHBand="0" w:noVBand="1"/>
      </w:tblPr>
      <w:tblGrid>
        <w:gridCol w:w="1419"/>
        <w:gridCol w:w="1165"/>
        <w:gridCol w:w="1073"/>
        <w:gridCol w:w="1117"/>
        <w:gridCol w:w="1434"/>
        <w:gridCol w:w="1434"/>
        <w:gridCol w:w="1434"/>
      </w:tblGrid>
      <w:tr w:rsidR="006F26EE" w14:paraId="7CF0DE19" w14:textId="77777777">
        <w:trPr>
          <w:trHeight w:val="454"/>
        </w:trPr>
        <w:tc>
          <w:tcPr>
            <w:tcW w:w="1419" w:type="dxa"/>
            <w:tcBorders>
              <w:top w:val="single" w:sz="12" w:space="0" w:color="auto"/>
              <w:bottom w:val="single" w:sz="12" w:space="0" w:color="auto"/>
            </w:tcBorders>
            <w:shd w:val="clear" w:color="auto" w:fill="auto"/>
            <w:vAlign w:val="center"/>
          </w:tcPr>
          <w:p w14:paraId="012B792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字段名</w:t>
            </w:r>
          </w:p>
        </w:tc>
        <w:tc>
          <w:tcPr>
            <w:tcW w:w="1165" w:type="dxa"/>
            <w:tcBorders>
              <w:top w:val="single" w:sz="12" w:space="0" w:color="auto"/>
              <w:bottom w:val="single" w:sz="12" w:space="0" w:color="auto"/>
            </w:tcBorders>
            <w:shd w:val="clear" w:color="auto" w:fill="auto"/>
            <w:vAlign w:val="center"/>
          </w:tcPr>
          <w:p w14:paraId="7BD32E8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字段描述</w:t>
            </w:r>
          </w:p>
        </w:tc>
        <w:tc>
          <w:tcPr>
            <w:tcW w:w="1073" w:type="dxa"/>
            <w:tcBorders>
              <w:top w:val="single" w:sz="12" w:space="0" w:color="auto"/>
              <w:bottom w:val="single" w:sz="12" w:space="0" w:color="auto"/>
            </w:tcBorders>
            <w:shd w:val="clear" w:color="auto" w:fill="auto"/>
            <w:vAlign w:val="center"/>
          </w:tcPr>
          <w:p w14:paraId="6FAC995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数据类型</w:t>
            </w:r>
          </w:p>
        </w:tc>
        <w:tc>
          <w:tcPr>
            <w:tcW w:w="1117" w:type="dxa"/>
            <w:tcBorders>
              <w:top w:val="single" w:sz="12" w:space="0" w:color="auto"/>
              <w:bottom w:val="single" w:sz="12" w:space="0" w:color="auto"/>
            </w:tcBorders>
            <w:shd w:val="clear" w:color="auto" w:fill="auto"/>
            <w:vAlign w:val="center"/>
          </w:tcPr>
          <w:p w14:paraId="4B8412C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长度</w:t>
            </w:r>
          </w:p>
        </w:tc>
        <w:tc>
          <w:tcPr>
            <w:tcW w:w="1434" w:type="dxa"/>
            <w:tcBorders>
              <w:top w:val="single" w:sz="12" w:space="0" w:color="auto"/>
              <w:bottom w:val="single" w:sz="12" w:space="0" w:color="auto"/>
            </w:tcBorders>
            <w:shd w:val="clear" w:color="auto" w:fill="auto"/>
            <w:vAlign w:val="center"/>
          </w:tcPr>
          <w:p w14:paraId="24D1F4C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是否主键</w:t>
            </w:r>
          </w:p>
        </w:tc>
        <w:tc>
          <w:tcPr>
            <w:tcW w:w="1434" w:type="dxa"/>
            <w:tcBorders>
              <w:top w:val="single" w:sz="12" w:space="0" w:color="auto"/>
              <w:bottom w:val="single" w:sz="12" w:space="0" w:color="auto"/>
            </w:tcBorders>
            <w:shd w:val="clear" w:color="auto" w:fill="auto"/>
            <w:vAlign w:val="center"/>
          </w:tcPr>
          <w:p w14:paraId="25A73F0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约束</w:t>
            </w:r>
          </w:p>
        </w:tc>
        <w:tc>
          <w:tcPr>
            <w:tcW w:w="1434" w:type="dxa"/>
            <w:tcBorders>
              <w:top w:val="single" w:sz="12" w:space="0" w:color="auto"/>
              <w:bottom w:val="single" w:sz="12" w:space="0" w:color="auto"/>
            </w:tcBorders>
            <w:shd w:val="clear" w:color="auto" w:fill="auto"/>
            <w:vAlign w:val="center"/>
          </w:tcPr>
          <w:p w14:paraId="1C29716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备注</w:t>
            </w:r>
          </w:p>
        </w:tc>
      </w:tr>
      <w:tr w:rsidR="006F26EE" w14:paraId="57289249" w14:textId="77777777">
        <w:trPr>
          <w:trHeight w:val="454"/>
        </w:trPr>
        <w:tc>
          <w:tcPr>
            <w:tcW w:w="1419" w:type="dxa"/>
            <w:tcBorders>
              <w:top w:val="single" w:sz="12" w:space="0" w:color="auto"/>
              <w:bottom w:val="nil"/>
            </w:tcBorders>
            <w:shd w:val="clear" w:color="auto" w:fill="auto"/>
            <w:vAlign w:val="center"/>
          </w:tcPr>
          <w:p w14:paraId="3F85692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id</w:t>
            </w:r>
          </w:p>
        </w:tc>
        <w:tc>
          <w:tcPr>
            <w:tcW w:w="1165" w:type="dxa"/>
            <w:tcBorders>
              <w:top w:val="single" w:sz="12" w:space="0" w:color="auto"/>
              <w:bottom w:val="nil"/>
            </w:tcBorders>
            <w:shd w:val="clear" w:color="auto" w:fill="auto"/>
            <w:vAlign w:val="center"/>
          </w:tcPr>
          <w:p w14:paraId="7C20EC8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主键</w:t>
            </w:r>
          </w:p>
        </w:tc>
        <w:tc>
          <w:tcPr>
            <w:tcW w:w="1073" w:type="dxa"/>
            <w:tcBorders>
              <w:top w:val="single" w:sz="12" w:space="0" w:color="auto"/>
              <w:bottom w:val="nil"/>
            </w:tcBorders>
            <w:shd w:val="clear" w:color="auto" w:fill="auto"/>
            <w:vAlign w:val="center"/>
          </w:tcPr>
          <w:p w14:paraId="161F5A61"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1117" w:type="dxa"/>
            <w:tcBorders>
              <w:top w:val="single" w:sz="12" w:space="0" w:color="auto"/>
              <w:bottom w:val="nil"/>
            </w:tcBorders>
            <w:shd w:val="clear" w:color="auto" w:fill="auto"/>
            <w:vAlign w:val="center"/>
          </w:tcPr>
          <w:p w14:paraId="4BDAF29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single" w:sz="12" w:space="0" w:color="auto"/>
              <w:bottom w:val="nil"/>
            </w:tcBorders>
            <w:shd w:val="clear" w:color="auto" w:fill="auto"/>
            <w:vAlign w:val="center"/>
          </w:tcPr>
          <w:p w14:paraId="299A2D6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是</w:t>
            </w:r>
          </w:p>
        </w:tc>
        <w:tc>
          <w:tcPr>
            <w:tcW w:w="1434" w:type="dxa"/>
            <w:tcBorders>
              <w:top w:val="single" w:sz="12" w:space="0" w:color="auto"/>
              <w:bottom w:val="nil"/>
            </w:tcBorders>
            <w:shd w:val="clear" w:color="auto" w:fill="auto"/>
            <w:vAlign w:val="center"/>
          </w:tcPr>
          <w:p w14:paraId="1ACD97E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single" w:sz="12" w:space="0" w:color="auto"/>
              <w:bottom w:val="nil"/>
            </w:tcBorders>
            <w:shd w:val="clear" w:color="auto" w:fill="auto"/>
            <w:vAlign w:val="center"/>
          </w:tcPr>
          <w:p w14:paraId="5C4827B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唯一约束</w:t>
            </w:r>
          </w:p>
        </w:tc>
      </w:tr>
      <w:tr w:rsidR="006F26EE" w14:paraId="068C6B4E" w14:textId="77777777">
        <w:trPr>
          <w:trHeight w:val="454"/>
        </w:trPr>
        <w:tc>
          <w:tcPr>
            <w:tcW w:w="1419" w:type="dxa"/>
            <w:tcBorders>
              <w:top w:val="nil"/>
              <w:bottom w:val="nil"/>
            </w:tcBorders>
            <w:shd w:val="clear" w:color="auto" w:fill="auto"/>
            <w:vAlign w:val="center"/>
          </w:tcPr>
          <w:p w14:paraId="4A80EF8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type</w:t>
            </w:r>
          </w:p>
        </w:tc>
        <w:tc>
          <w:tcPr>
            <w:tcW w:w="1165" w:type="dxa"/>
            <w:tcBorders>
              <w:top w:val="nil"/>
              <w:bottom w:val="nil"/>
            </w:tcBorders>
            <w:shd w:val="clear" w:color="auto" w:fill="auto"/>
            <w:vAlign w:val="center"/>
          </w:tcPr>
          <w:p w14:paraId="4F73102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类型</w:t>
            </w:r>
          </w:p>
        </w:tc>
        <w:tc>
          <w:tcPr>
            <w:tcW w:w="1073" w:type="dxa"/>
            <w:tcBorders>
              <w:top w:val="nil"/>
              <w:bottom w:val="nil"/>
            </w:tcBorders>
            <w:shd w:val="clear" w:color="auto" w:fill="auto"/>
            <w:vAlign w:val="center"/>
          </w:tcPr>
          <w:p w14:paraId="0C3F5B6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int</w:t>
            </w:r>
          </w:p>
        </w:tc>
        <w:tc>
          <w:tcPr>
            <w:tcW w:w="1117" w:type="dxa"/>
            <w:tcBorders>
              <w:top w:val="nil"/>
              <w:bottom w:val="nil"/>
            </w:tcBorders>
            <w:shd w:val="clear" w:color="auto" w:fill="auto"/>
            <w:vAlign w:val="center"/>
          </w:tcPr>
          <w:p w14:paraId="75A2FB0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088414C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4E1CFD5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4930BD0A" w14:textId="77777777" w:rsidR="006F26EE" w:rsidRDefault="00BA57BC">
            <w:pPr>
              <w:numPr>
                <w:ilvl w:val="0"/>
                <w:numId w:val="2"/>
              </w:num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菜品分类</w:t>
            </w:r>
          </w:p>
          <w:p w14:paraId="6DD103D1" w14:textId="77777777" w:rsidR="006F26EE" w:rsidRDefault="00BA57BC">
            <w:pPr>
              <w:numPr>
                <w:ilvl w:val="0"/>
                <w:numId w:val="2"/>
              </w:num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套餐分类</w:t>
            </w:r>
          </w:p>
        </w:tc>
      </w:tr>
      <w:tr w:rsidR="006F26EE" w14:paraId="530BC250" w14:textId="77777777">
        <w:trPr>
          <w:trHeight w:val="454"/>
        </w:trPr>
        <w:tc>
          <w:tcPr>
            <w:tcW w:w="1419" w:type="dxa"/>
            <w:tcBorders>
              <w:top w:val="nil"/>
              <w:bottom w:val="nil"/>
            </w:tcBorders>
            <w:shd w:val="clear" w:color="auto" w:fill="auto"/>
            <w:vAlign w:val="center"/>
          </w:tcPr>
          <w:p w14:paraId="53FD44E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name</w:t>
            </w:r>
          </w:p>
        </w:tc>
        <w:tc>
          <w:tcPr>
            <w:tcW w:w="1165" w:type="dxa"/>
            <w:tcBorders>
              <w:top w:val="nil"/>
              <w:bottom w:val="nil"/>
            </w:tcBorders>
            <w:shd w:val="clear" w:color="auto" w:fill="auto"/>
            <w:vAlign w:val="center"/>
          </w:tcPr>
          <w:p w14:paraId="3649739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分类名称</w:t>
            </w:r>
          </w:p>
        </w:tc>
        <w:tc>
          <w:tcPr>
            <w:tcW w:w="1073" w:type="dxa"/>
            <w:tcBorders>
              <w:top w:val="nil"/>
              <w:bottom w:val="nil"/>
            </w:tcBorders>
            <w:shd w:val="clear" w:color="auto" w:fill="auto"/>
            <w:vAlign w:val="center"/>
          </w:tcPr>
          <w:p w14:paraId="3AE5272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1117" w:type="dxa"/>
            <w:tcBorders>
              <w:top w:val="nil"/>
              <w:bottom w:val="nil"/>
            </w:tcBorders>
            <w:shd w:val="clear" w:color="auto" w:fill="auto"/>
            <w:vAlign w:val="center"/>
          </w:tcPr>
          <w:p w14:paraId="041ACF5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64</w:t>
            </w:r>
          </w:p>
        </w:tc>
        <w:tc>
          <w:tcPr>
            <w:tcW w:w="1434" w:type="dxa"/>
            <w:tcBorders>
              <w:top w:val="nil"/>
              <w:bottom w:val="nil"/>
            </w:tcBorders>
            <w:shd w:val="clear" w:color="auto" w:fill="auto"/>
            <w:vAlign w:val="center"/>
          </w:tcPr>
          <w:p w14:paraId="139118D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4072E0F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nil"/>
              <w:bottom w:val="nil"/>
            </w:tcBorders>
            <w:shd w:val="clear" w:color="auto" w:fill="auto"/>
            <w:vAlign w:val="center"/>
          </w:tcPr>
          <w:p w14:paraId="122C92E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29AC91FB" w14:textId="77777777">
        <w:trPr>
          <w:trHeight w:val="454"/>
        </w:trPr>
        <w:tc>
          <w:tcPr>
            <w:tcW w:w="1419" w:type="dxa"/>
            <w:tcBorders>
              <w:top w:val="nil"/>
              <w:bottom w:val="nil"/>
            </w:tcBorders>
            <w:shd w:val="clear" w:color="auto" w:fill="auto"/>
            <w:vAlign w:val="center"/>
          </w:tcPr>
          <w:p w14:paraId="052A6B9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sort</w:t>
            </w:r>
          </w:p>
        </w:tc>
        <w:tc>
          <w:tcPr>
            <w:tcW w:w="1165" w:type="dxa"/>
            <w:tcBorders>
              <w:top w:val="nil"/>
              <w:bottom w:val="nil"/>
            </w:tcBorders>
            <w:shd w:val="clear" w:color="auto" w:fill="auto"/>
            <w:vAlign w:val="center"/>
          </w:tcPr>
          <w:p w14:paraId="476DD18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顺序</w:t>
            </w:r>
          </w:p>
        </w:tc>
        <w:tc>
          <w:tcPr>
            <w:tcW w:w="1073" w:type="dxa"/>
            <w:tcBorders>
              <w:top w:val="nil"/>
              <w:bottom w:val="nil"/>
            </w:tcBorders>
            <w:shd w:val="clear" w:color="auto" w:fill="auto"/>
            <w:vAlign w:val="center"/>
          </w:tcPr>
          <w:p w14:paraId="5B0CDE5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int</w:t>
            </w:r>
          </w:p>
        </w:tc>
        <w:tc>
          <w:tcPr>
            <w:tcW w:w="1117" w:type="dxa"/>
            <w:tcBorders>
              <w:top w:val="nil"/>
              <w:bottom w:val="nil"/>
            </w:tcBorders>
            <w:shd w:val="clear" w:color="auto" w:fill="auto"/>
            <w:vAlign w:val="center"/>
          </w:tcPr>
          <w:p w14:paraId="17B9D04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4E78CBA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0B29898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nil"/>
              <w:bottom w:val="nil"/>
            </w:tcBorders>
            <w:shd w:val="clear" w:color="auto" w:fill="auto"/>
            <w:vAlign w:val="center"/>
          </w:tcPr>
          <w:p w14:paraId="538ED5C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38893E5C" w14:textId="77777777">
        <w:trPr>
          <w:trHeight w:val="454"/>
        </w:trPr>
        <w:tc>
          <w:tcPr>
            <w:tcW w:w="1419" w:type="dxa"/>
            <w:tcBorders>
              <w:top w:val="nil"/>
              <w:bottom w:val="nil"/>
            </w:tcBorders>
            <w:shd w:val="clear" w:color="auto" w:fill="auto"/>
            <w:vAlign w:val="center"/>
          </w:tcPr>
          <w:p w14:paraId="5C691DBA"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create_time</w:t>
            </w:r>
            <w:proofErr w:type="spellEnd"/>
          </w:p>
        </w:tc>
        <w:tc>
          <w:tcPr>
            <w:tcW w:w="1165" w:type="dxa"/>
            <w:tcBorders>
              <w:top w:val="nil"/>
              <w:bottom w:val="nil"/>
            </w:tcBorders>
            <w:shd w:val="clear" w:color="auto" w:fill="auto"/>
            <w:vAlign w:val="center"/>
          </w:tcPr>
          <w:p w14:paraId="47A656B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创建时间</w:t>
            </w:r>
          </w:p>
        </w:tc>
        <w:tc>
          <w:tcPr>
            <w:tcW w:w="1073" w:type="dxa"/>
            <w:tcBorders>
              <w:top w:val="nil"/>
              <w:bottom w:val="nil"/>
            </w:tcBorders>
            <w:shd w:val="clear" w:color="auto" w:fill="auto"/>
            <w:vAlign w:val="center"/>
          </w:tcPr>
          <w:p w14:paraId="535984C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datetime</w:t>
            </w:r>
          </w:p>
        </w:tc>
        <w:tc>
          <w:tcPr>
            <w:tcW w:w="1117" w:type="dxa"/>
            <w:tcBorders>
              <w:top w:val="nil"/>
              <w:bottom w:val="nil"/>
            </w:tcBorders>
            <w:shd w:val="clear" w:color="auto" w:fill="auto"/>
            <w:vAlign w:val="center"/>
          </w:tcPr>
          <w:p w14:paraId="2C474EB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46A2769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61ACC26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nil"/>
              <w:bottom w:val="nil"/>
            </w:tcBorders>
            <w:shd w:val="clear" w:color="auto" w:fill="auto"/>
            <w:vAlign w:val="center"/>
          </w:tcPr>
          <w:p w14:paraId="3BAB5FD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7C383595" w14:textId="77777777">
        <w:trPr>
          <w:trHeight w:val="454"/>
        </w:trPr>
        <w:tc>
          <w:tcPr>
            <w:tcW w:w="1419" w:type="dxa"/>
            <w:tcBorders>
              <w:top w:val="nil"/>
              <w:bottom w:val="nil"/>
            </w:tcBorders>
            <w:shd w:val="clear" w:color="auto" w:fill="auto"/>
            <w:vAlign w:val="center"/>
          </w:tcPr>
          <w:p w14:paraId="042A152F"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update_time</w:t>
            </w:r>
            <w:proofErr w:type="spellEnd"/>
          </w:p>
        </w:tc>
        <w:tc>
          <w:tcPr>
            <w:tcW w:w="1165" w:type="dxa"/>
            <w:tcBorders>
              <w:top w:val="nil"/>
              <w:bottom w:val="nil"/>
            </w:tcBorders>
            <w:shd w:val="clear" w:color="auto" w:fill="auto"/>
            <w:vAlign w:val="center"/>
          </w:tcPr>
          <w:p w14:paraId="5D7B63A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修改时间</w:t>
            </w:r>
          </w:p>
        </w:tc>
        <w:tc>
          <w:tcPr>
            <w:tcW w:w="1073" w:type="dxa"/>
            <w:tcBorders>
              <w:top w:val="nil"/>
              <w:bottom w:val="nil"/>
            </w:tcBorders>
            <w:shd w:val="clear" w:color="auto" w:fill="auto"/>
            <w:vAlign w:val="center"/>
          </w:tcPr>
          <w:p w14:paraId="61AB8EC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datetime</w:t>
            </w:r>
          </w:p>
        </w:tc>
        <w:tc>
          <w:tcPr>
            <w:tcW w:w="1117" w:type="dxa"/>
            <w:tcBorders>
              <w:top w:val="nil"/>
              <w:bottom w:val="nil"/>
            </w:tcBorders>
            <w:shd w:val="clear" w:color="auto" w:fill="auto"/>
            <w:vAlign w:val="center"/>
          </w:tcPr>
          <w:p w14:paraId="0D916B9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1ED87C8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722D511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nil"/>
              <w:bottom w:val="nil"/>
            </w:tcBorders>
            <w:shd w:val="clear" w:color="auto" w:fill="auto"/>
            <w:vAlign w:val="center"/>
          </w:tcPr>
          <w:p w14:paraId="4F8D566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0B6B6581" w14:textId="77777777">
        <w:trPr>
          <w:trHeight w:val="454"/>
        </w:trPr>
        <w:tc>
          <w:tcPr>
            <w:tcW w:w="1419" w:type="dxa"/>
            <w:tcBorders>
              <w:top w:val="nil"/>
              <w:bottom w:val="nil"/>
            </w:tcBorders>
            <w:shd w:val="clear" w:color="auto" w:fill="auto"/>
            <w:vAlign w:val="center"/>
          </w:tcPr>
          <w:p w14:paraId="136C8D9E"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create_user</w:t>
            </w:r>
            <w:proofErr w:type="spellEnd"/>
          </w:p>
        </w:tc>
        <w:tc>
          <w:tcPr>
            <w:tcW w:w="1165" w:type="dxa"/>
            <w:tcBorders>
              <w:top w:val="nil"/>
              <w:bottom w:val="nil"/>
            </w:tcBorders>
            <w:shd w:val="clear" w:color="auto" w:fill="auto"/>
            <w:vAlign w:val="center"/>
          </w:tcPr>
          <w:p w14:paraId="46819CD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创建人</w:t>
            </w:r>
          </w:p>
        </w:tc>
        <w:tc>
          <w:tcPr>
            <w:tcW w:w="1073" w:type="dxa"/>
            <w:tcBorders>
              <w:top w:val="nil"/>
              <w:bottom w:val="nil"/>
            </w:tcBorders>
            <w:shd w:val="clear" w:color="auto" w:fill="auto"/>
            <w:vAlign w:val="center"/>
          </w:tcPr>
          <w:p w14:paraId="756BF2DF"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1117" w:type="dxa"/>
            <w:tcBorders>
              <w:top w:val="nil"/>
              <w:bottom w:val="nil"/>
            </w:tcBorders>
            <w:shd w:val="clear" w:color="auto" w:fill="auto"/>
            <w:vAlign w:val="center"/>
          </w:tcPr>
          <w:p w14:paraId="4951496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4E78C52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0A30953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nil"/>
              <w:bottom w:val="nil"/>
            </w:tcBorders>
            <w:shd w:val="clear" w:color="auto" w:fill="auto"/>
            <w:vAlign w:val="center"/>
          </w:tcPr>
          <w:p w14:paraId="04D8C78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0C421479" w14:textId="77777777">
        <w:trPr>
          <w:trHeight w:val="454"/>
        </w:trPr>
        <w:tc>
          <w:tcPr>
            <w:tcW w:w="1419" w:type="dxa"/>
            <w:tcBorders>
              <w:top w:val="nil"/>
              <w:bottom w:val="nil"/>
            </w:tcBorders>
            <w:shd w:val="clear" w:color="auto" w:fill="auto"/>
            <w:vAlign w:val="center"/>
          </w:tcPr>
          <w:p w14:paraId="3221C913"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update_user</w:t>
            </w:r>
            <w:proofErr w:type="spellEnd"/>
          </w:p>
        </w:tc>
        <w:tc>
          <w:tcPr>
            <w:tcW w:w="1165" w:type="dxa"/>
            <w:tcBorders>
              <w:top w:val="nil"/>
              <w:bottom w:val="nil"/>
            </w:tcBorders>
            <w:shd w:val="clear" w:color="auto" w:fill="auto"/>
            <w:vAlign w:val="center"/>
          </w:tcPr>
          <w:p w14:paraId="552BB51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修改人</w:t>
            </w:r>
          </w:p>
        </w:tc>
        <w:tc>
          <w:tcPr>
            <w:tcW w:w="1073" w:type="dxa"/>
            <w:tcBorders>
              <w:top w:val="nil"/>
              <w:bottom w:val="nil"/>
            </w:tcBorders>
            <w:shd w:val="clear" w:color="auto" w:fill="auto"/>
            <w:vAlign w:val="center"/>
          </w:tcPr>
          <w:p w14:paraId="08D02A3A"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1117" w:type="dxa"/>
            <w:tcBorders>
              <w:top w:val="nil"/>
              <w:bottom w:val="nil"/>
            </w:tcBorders>
            <w:shd w:val="clear" w:color="auto" w:fill="auto"/>
            <w:vAlign w:val="center"/>
          </w:tcPr>
          <w:p w14:paraId="34F09CE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34" w:type="dxa"/>
            <w:tcBorders>
              <w:top w:val="nil"/>
              <w:bottom w:val="nil"/>
            </w:tcBorders>
            <w:shd w:val="clear" w:color="auto" w:fill="auto"/>
            <w:vAlign w:val="center"/>
          </w:tcPr>
          <w:p w14:paraId="0DBF4B3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34" w:type="dxa"/>
            <w:tcBorders>
              <w:top w:val="nil"/>
              <w:bottom w:val="nil"/>
            </w:tcBorders>
            <w:shd w:val="clear" w:color="auto" w:fill="auto"/>
            <w:vAlign w:val="center"/>
          </w:tcPr>
          <w:p w14:paraId="7EB550E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34" w:type="dxa"/>
            <w:tcBorders>
              <w:top w:val="nil"/>
              <w:bottom w:val="nil"/>
            </w:tcBorders>
            <w:shd w:val="clear" w:color="auto" w:fill="auto"/>
            <w:vAlign w:val="center"/>
          </w:tcPr>
          <w:p w14:paraId="0CED722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bl>
    <w:p w14:paraId="5E181D8D" w14:textId="77777777" w:rsidR="006F26EE" w:rsidRDefault="00BA57BC">
      <w:pPr>
        <w:pStyle w:val="a3"/>
        <w:rPr>
          <w:rFonts w:ascii="宋体" w:hAnsi="宋体" w:hint="eastAsia"/>
        </w:rPr>
      </w:pPr>
      <w:r>
        <w:rPr>
          <w:rFonts w:hint="eastAsia"/>
        </w:rPr>
        <w:t>表</w:t>
      </w:r>
      <w:r>
        <w:rPr>
          <w:rFonts w:hint="eastAsia"/>
        </w:rPr>
        <w:t>3-7</w:t>
      </w:r>
      <w:r>
        <w:rPr>
          <w:rFonts w:hint="eastAsia"/>
        </w:rPr>
        <w:t>套餐信息表</w:t>
      </w:r>
    </w:p>
    <w:tbl>
      <w:tblPr>
        <w:tblW w:w="9076" w:type="dxa"/>
        <w:tblInd w:w="208" w:type="dxa"/>
        <w:tblBorders>
          <w:top w:val="single" w:sz="4" w:space="0" w:color="7F7F7F"/>
          <w:bottom w:val="single" w:sz="4" w:space="0" w:color="7F7F7F"/>
        </w:tblBorders>
        <w:tblLayout w:type="fixed"/>
        <w:tblLook w:val="04A0" w:firstRow="1" w:lastRow="0" w:firstColumn="1" w:lastColumn="0" w:noHBand="0" w:noVBand="1"/>
      </w:tblPr>
      <w:tblGrid>
        <w:gridCol w:w="1419"/>
        <w:gridCol w:w="1500"/>
        <w:gridCol w:w="1084"/>
        <w:gridCol w:w="923"/>
        <w:gridCol w:w="1282"/>
        <w:gridCol w:w="1418"/>
        <w:gridCol w:w="1450"/>
      </w:tblGrid>
      <w:tr w:rsidR="006F26EE" w14:paraId="7534CA1C" w14:textId="77777777">
        <w:trPr>
          <w:trHeight w:val="454"/>
        </w:trPr>
        <w:tc>
          <w:tcPr>
            <w:tcW w:w="1419" w:type="dxa"/>
            <w:tcBorders>
              <w:top w:val="single" w:sz="12" w:space="0" w:color="auto"/>
              <w:bottom w:val="single" w:sz="12" w:space="0" w:color="auto"/>
            </w:tcBorders>
            <w:shd w:val="clear" w:color="auto" w:fill="auto"/>
            <w:vAlign w:val="center"/>
          </w:tcPr>
          <w:p w14:paraId="5E32A1E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字段名</w:t>
            </w:r>
          </w:p>
        </w:tc>
        <w:tc>
          <w:tcPr>
            <w:tcW w:w="1500" w:type="dxa"/>
            <w:tcBorders>
              <w:top w:val="single" w:sz="12" w:space="0" w:color="auto"/>
              <w:bottom w:val="single" w:sz="12" w:space="0" w:color="auto"/>
            </w:tcBorders>
            <w:shd w:val="clear" w:color="auto" w:fill="auto"/>
            <w:vAlign w:val="center"/>
          </w:tcPr>
          <w:p w14:paraId="5779380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字段描述</w:t>
            </w:r>
          </w:p>
        </w:tc>
        <w:tc>
          <w:tcPr>
            <w:tcW w:w="1084" w:type="dxa"/>
            <w:tcBorders>
              <w:top w:val="single" w:sz="12" w:space="0" w:color="auto"/>
              <w:bottom w:val="single" w:sz="12" w:space="0" w:color="auto"/>
            </w:tcBorders>
            <w:shd w:val="clear" w:color="auto" w:fill="auto"/>
            <w:vAlign w:val="center"/>
          </w:tcPr>
          <w:p w14:paraId="6066ADE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数据类型</w:t>
            </w:r>
          </w:p>
        </w:tc>
        <w:tc>
          <w:tcPr>
            <w:tcW w:w="923" w:type="dxa"/>
            <w:tcBorders>
              <w:top w:val="single" w:sz="12" w:space="0" w:color="auto"/>
              <w:bottom w:val="single" w:sz="12" w:space="0" w:color="auto"/>
            </w:tcBorders>
            <w:shd w:val="clear" w:color="auto" w:fill="auto"/>
            <w:vAlign w:val="center"/>
          </w:tcPr>
          <w:p w14:paraId="5E2B009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长度</w:t>
            </w:r>
          </w:p>
        </w:tc>
        <w:tc>
          <w:tcPr>
            <w:tcW w:w="1282" w:type="dxa"/>
            <w:tcBorders>
              <w:top w:val="single" w:sz="12" w:space="0" w:color="auto"/>
              <w:bottom w:val="single" w:sz="12" w:space="0" w:color="auto"/>
            </w:tcBorders>
            <w:shd w:val="clear" w:color="auto" w:fill="auto"/>
            <w:vAlign w:val="center"/>
          </w:tcPr>
          <w:p w14:paraId="32C3649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是否主键</w:t>
            </w:r>
          </w:p>
        </w:tc>
        <w:tc>
          <w:tcPr>
            <w:tcW w:w="1418" w:type="dxa"/>
            <w:tcBorders>
              <w:top w:val="single" w:sz="12" w:space="0" w:color="auto"/>
              <w:bottom w:val="single" w:sz="12" w:space="0" w:color="auto"/>
            </w:tcBorders>
            <w:shd w:val="clear" w:color="auto" w:fill="auto"/>
            <w:vAlign w:val="center"/>
          </w:tcPr>
          <w:p w14:paraId="0CF7FC9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约束</w:t>
            </w:r>
          </w:p>
        </w:tc>
        <w:tc>
          <w:tcPr>
            <w:tcW w:w="1450" w:type="dxa"/>
            <w:tcBorders>
              <w:top w:val="single" w:sz="12" w:space="0" w:color="auto"/>
              <w:bottom w:val="single" w:sz="12" w:space="0" w:color="auto"/>
            </w:tcBorders>
            <w:shd w:val="clear" w:color="auto" w:fill="auto"/>
            <w:vAlign w:val="center"/>
          </w:tcPr>
          <w:p w14:paraId="20A1AB4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备注</w:t>
            </w:r>
          </w:p>
        </w:tc>
      </w:tr>
      <w:tr w:rsidR="006F26EE" w14:paraId="59F595BE" w14:textId="77777777">
        <w:trPr>
          <w:trHeight w:val="454"/>
        </w:trPr>
        <w:tc>
          <w:tcPr>
            <w:tcW w:w="1419" w:type="dxa"/>
            <w:tcBorders>
              <w:top w:val="single" w:sz="12" w:space="0" w:color="auto"/>
              <w:bottom w:val="nil"/>
            </w:tcBorders>
            <w:shd w:val="clear" w:color="auto" w:fill="auto"/>
            <w:vAlign w:val="center"/>
          </w:tcPr>
          <w:p w14:paraId="053A960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id</w:t>
            </w:r>
          </w:p>
        </w:tc>
        <w:tc>
          <w:tcPr>
            <w:tcW w:w="1500" w:type="dxa"/>
            <w:tcBorders>
              <w:top w:val="single" w:sz="12" w:space="0" w:color="auto"/>
              <w:bottom w:val="nil"/>
            </w:tcBorders>
            <w:shd w:val="clear" w:color="auto" w:fill="auto"/>
            <w:vAlign w:val="center"/>
          </w:tcPr>
          <w:p w14:paraId="339A35C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主键</w:t>
            </w:r>
          </w:p>
        </w:tc>
        <w:tc>
          <w:tcPr>
            <w:tcW w:w="1084" w:type="dxa"/>
            <w:tcBorders>
              <w:top w:val="single" w:sz="12" w:space="0" w:color="auto"/>
              <w:bottom w:val="nil"/>
            </w:tcBorders>
            <w:shd w:val="clear" w:color="auto" w:fill="auto"/>
            <w:vAlign w:val="center"/>
          </w:tcPr>
          <w:p w14:paraId="3E0DE5B7"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single" w:sz="12" w:space="0" w:color="auto"/>
              <w:bottom w:val="nil"/>
            </w:tcBorders>
            <w:shd w:val="clear" w:color="auto" w:fill="auto"/>
            <w:vAlign w:val="center"/>
          </w:tcPr>
          <w:p w14:paraId="36326FD4"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single" w:sz="12" w:space="0" w:color="auto"/>
              <w:bottom w:val="nil"/>
            </w:tcBorders>
            <w:shd w:val="clear" w:color="auto" w:fill="auto"/>
            <w:vAlign w:val="center"/>
          </w:tcPr>
          <w:p w14:paraId="47F8E36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是</w:t>
            </w:r>
          </w:p>
        </w:tc>
        <w:tc>
          <w:tcPr>
            <w:tcW w:w="1418" w:type="dxa"/>
            <w:tcBorders>
              <w:top w:val="single" w:sz="12" w:space="0" w:color="auto"/>
              <w:bottom w:val="nil"/>
            </w:tcBorders>
            <w:shd w:val="clear" w:color="auto" w:fill="auto"/>
            <w:vAlign w:val="center"/>
          </w:tcPr>
          <w:p w14:paraId="3238693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single" w:sz="12" w:space="0" w:color="auto"/>
              <w:bottom w:val="nil"/>
            </w:tcBorders>
            <w:shd w:val="clear" w:color="auto" w:fill="auto"/>
            <w:vAlign w:val="center"/>
          </w:tcPr>
          <w:p w14:paraId="39284BE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唯一约束</w:t>
            </w:r>
          </w:p>
        </w:tc>
      </w:tr>
      <w:tr w:rsidR="006F26EE" w14:paraId="17167E6D" w14:textId="77777777">
        <w:trPr>
          <w:trHeight w:val="454"/>
        </w:trPr>
        <w:tc>
          <w:tcPr>
            <w:tcW w:w="1419" w:type="dxa"/>
            <w:tcBorders>
              <w:top w:val="nil"/>
              <w:bottom w:val="nil"/>
            </w:tcBorders>
            <w:shd w:val="clear" w:color="auto" w:fill="auto"/>
            <w:vAlign w:val="center"/>
          </w:tcPr>
          <w:p w14:paraId="3D7E814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name</w:t>
            </w:r>
          </w:p>
        </w:tc>
        <w:tc>
          <w:tcPr>
            <w:tcW w:w="1500" w:type="dxa"/>
            <w:tcBorders>
              <w:top w:val="nil"/>
              <w:bottom w:val="nil"/>
            </w:tcBorders>
            <w:shd w:val="clear" w:color="auto" w:fill="auto"/>
            <w:vAlign w:val="center"/>
          </w:tcPr>
          <w:p w14:paraId="39323FC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菜品名称</w:t>
            </w:r>
          </w:p>
        </w:tc>
        <w:tc>
          <w:tcPr>
            <w:tcW w:w="1084" w:type="dxa"/>
            <w:tcBorders>
              <w:top w:val="nil"/>
              <w:bottom w:val="nil"/>
            </w:tcBorders>
            <w:shd w:val="clear" w:color="auto" w:fill="auto"/>
            <w:vAlign w:val="center"/>
          </w:tcPr>
          <w:p w14:paraId="57C6B8D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7DAD3B3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64</w:t>
            </w:r>
          </w:p>
        </w:tc>
        <w:tc>
          <w:tcPr>
            <w:tcW w:w="1282" w:type="dxa"/>
            <w:tcBorders>
              <w:top w:val="nil"/>
              <w:bottom w:val="nil"/>
            </w:tcBorders>
            <w:shd w:val="clear" w:color="auto" w:fill="auto"/>
            <w:vAlign w:val="center"/>
          </w:tcPr>
          <w:p w14:paraId="79C5682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253A4D0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50" w:type="dxa"/>
            <w:tcBorders>
              <w:top w:val="nil"/>
              <w:bottom w:val="nil"/>
            </w:tcBorders>
            <w:shd w:val="clear" w:color="auto" w:fill="auto"/>
            <w:vAlign w:val="center"/>
          </w:tcPr>
          <w:p w14:paraId="48A9044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5C6947AD" w14:textId="77777777">
        <w:trPr>
          <w:trHeight w:val="454"/>
        </w:trPr>
        <w:tc>
          <w:tcPr>
            <w:tcW w:w="1419" w:type="dxa"/>
            <w:tcBorders>
              <w:top w:val="nil"/>
              <w:bottom w:val="nil"/>
            </w:tcBorders>
            <w:shd w:val="clear" w:color="auto" w:fill="auto"/>
            <w:vAlign w:val="center"/>
          </w:tcPr>
          <w:p w14:paraId="54FCD285"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category_id</w:t>
            </w:r>
            <w:proofErr w:type="spellEnd"/>
          </w:p>
        </w:tc>
        <w:tc>
          <w:tcPr>
            <w:tcW w:w="1500" w:type="dxa"/>
            <w:tcBorders>
              <w:top w:val="nil"/>
              <w:bottom w:val="nil"/>
            </w:tcBorders>
            <w:shd w:val="clear" w:color="auto" w:fill="auto"/>
            <w:vAlign w:val="center"/>
          </w:tcPr>
          <w:p w14:paraId="022517A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菜品分类id</w:t>
            </w:r>
          </w:p>
        </w:tc>
        <w:tc>
          <w:tcPr>
            <w:tcW w:w="1084" w:type="dxa"/>
            <w:tcBorders>
              <w:top w:val="nil"/>
              <w:bottom w:val="nil"/>
            </w:tcBorders>
            <w:shd w:val="clear" w:color="auto" w:fill="auto"/>
            <w:vAlign w:val="center"/>
          </w:tcPr>
          <w:p w14:paraId="640830C3"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nil"/>
              <w:bottom w:val="nil"/>
            </w:tcBorders>
            <w:shd w:val="clear" w:color="auto" w:fill="auto"/>
            <w:vAlign w:val="center"/>
          </w:tcPr>
          <w:p w14:paraId="2943884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1ED0CC3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4B361B9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75CD34A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22222F9B" w14:textId="77777777">
        <w:trPr>
          <w:trHeight w:val="454"/>
        </w:trPr>
        <w:tc>
          <w:tcPr>
            <w:tcW w:w="1419" w:type="dxa"/>
            <w:tcBorders>
              <w:top w:val="nil"/>
              <w:bottom w:val="nil"/>
            </w:tcBorders>
            <w:shd w:val="clear" w:color="auto" w:fill="auto"/>
            <w:vAlign w:val="center"/>
          </w:tcPr>
          <w:p w14:paraId="4DEF986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price</w:t>
            </w:r>
          </w:p>
        </w:tc>
        <w:tc>
          <w:tcPr>
            <w:tcW w:w="1500" w:type="dxa"/>
            <w:tcBorders>
              <w:top w:val="nil"/>
              <w:bottom w:val="nil"/>
            </w:tcBorders>
            <w:shd w:val="clear" w:color="auto" w:fill="auto"/>
            <w:vAlign w:val="center"/>
          </w:tcPr>
          <w:p w14:paraId="7BB792F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菜品价格</w:t>
            </w:r>
          </w:p>
        </w:tc>
        <w:tc>
          <w:tcPr>
            <w:tcW w:w="1084" w:type="dxa"/>
            <w:tcBorders>
              <w:top w:val="nil"/>
              <w:bottom w:val="nil"/>
            </w:tcBorders>
            <w:shd w:val="clear" w:color="auto" w:fill="auto"/>
            <w:vAlign w:val="center"/>
          </w:tcPr>
          <w:p w14:paraId="4C8E1A3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decimal</w:t>
            </w:r>
          </w:p>
        </w:tc>
        <w:tc>
          <w:tcPr>
            <w:tcW w:w="923" w:type="dxa"/>
            <w:tcBorders>
              <w:top w:val="nil"/>
              <w:bottom w:val="nil"/>
            </w:tcBorders>
            <w:shd w:val="clear" w:color="auto" w:fill="auto"/>
            <w:vAlign w:val="center"/>
          </w:tcPr>
          <w:p w14:paraId="0290C65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10.2</w:t>
            </w:r>
          </w:p>
        </w:tc>
        <w:tc>
          <w:tcPr>
            <w:tcW w:w="1282" w:type="dxa"/>
            <w:tcBorders>
              <w:top w:val="nil"/>
              <w:bottom w:val="nil"/>
            </w:tcBorders>
            <w:shd w:val="clear" w:color="auto" w:fill="auto"/>
            <w:vAlign w:val="center"/>
          </w:tcPr>
          <w:p w14:paraId="0716A67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0AFD046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50" w:type="dxa"/>
            <w:tcBorders>
              <w:top w:val="nil"/>
              <w:bottom w:val="nil"/>
            </w:tcBorders>
            <w:shd w:val="clear" w:color="auto" w:fill="auto"/>
            <w:vAlign w:val="center"/>
          </w:tcPr>
          <w:p w14:paraId="279F378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37B5A091" w14:textId="77777777">
        <w:trPr>
          <w:trHeight w:val="454"/>
        </w:trPr>
        <w:tc>
          <w:tcPr>
            <w:tcW w:w="1419" w:type="dxa"/>
            <w:tcBorders>
              <w:top w:val="nil"/>
              <w:bottom w:val="nil"/>
            </w:tcBorders>
            <w:shd w:val="clear" w:color="auto" w:fill="auto"/>
            <w:vAlign w:val="center"/>
          </w:tcPr>
          <w:p w14:paraId="1489200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code</w:t>
            </w:r>
          </w:p>
        </w:tc>
        <w:tc>
          <w:tcPr>
            <w:tcW w:w="1500" w:type="dxa"/>
            <w:tcBorders>
              <w:top w:val="nil"/>
              <w:bottom w:val="nil"/>
            </w:tcBorders>
            <w:shd w:val="clear" w:color="auto" w:fill="auto"/>
            <w:vAlign w:val="center"/>
          </w:tcPr>
          <w:p w14:paraId="6B9E9AC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商品码</w:t>
            </w:r>
          </w:p>
        </w:tc>
        <w:tc>
          <w:tcPr>
            <w:tcW w:w="1084" w:type="dxa"/>
            <w:tcBorders>
              <w:top w:val="nil"/>
              <w:bottom w:val="nil"/>
            </w:tcBorders>
            <w:shd w:val="clear" w:color="auto" w:fill="auto"/>
            <w:vAlign w:val="center"/>
          </w:tcPr>
          <w:p w14:paraId="3EA40C1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3670EC3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64</w:t>
            </w:r>
          </w:p>
        </w:tc>
        <w:tc>
          <w:tcPr>
            <w:tcW w:w="1282" w:type="dxa"/>
            <w:tcBorders>
              <w:top w:val="nil"/>
              <w:bottom w:val="nil"/>
            </w:tcBorders>
            <w:shd w:val="clear" w:color="auto" w:fill="auto"/>
            <w:vAlign w:val="center"/>
          </w:tcPr>
          <w:p w14:paraId="25236269"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59831AD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15AA0CB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105A71AC" w14:textId="77777777">
        <w:trPr>
          <w:trHeight w:val="454"/>
        </w:trPr>
        <w:tc>
          <w:tcPr>
            <w:tcW w:w="1419" w:type="dxa"/>
            <w:tcBorders>
              <w:top w:val="nil"/>
              <w:bottom w:val="nil"/>
            </w:tcBorders>
            <w:shd w:val="clear" w:color="auto" w:fill="auto"/>
            <w:vAlign w:val="center"/>
          </w:tcPr>
          <w:p w14:paraId="4DDDB25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image</w:t>
            </w:r>
          </w:p>
        </w:tc>
        <w:tc>
          <w:tcPr>
            <w:tcW w:w="1500" w:type="dxa"/>
            <w:tcBorders>
              <w:top w:val="nil"/>
              <w:bottom w:val="nil"/>
            </w:tcBorders>
            <w:shd w:val="clear" w:color="auto" w:fill="auto"/>
            <w:vAlign w:val="center"/>
          </w:tcPr>
          <w:p w14:paraId="4D0FA16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图片</w:t>
            </w:r>
            <w:proofErr w:type="spellStart"/>
            <w:r>
              <w:rPr>
                <w:rFonts w:ascii="宋体" w:hAnsi="宋体" w:hint="eastAsia"/>
                <w:sz w:val="21"/>
                <w:szCs w:val="21"/>
              </w:rPr>
              <w:t>url</w:t>
            </w:r>
            <w:proofErr w:type="spellEnd"/>
          </w:p>
        </w:tc>
        <w:tc>
          <w:tcPr>
            <w:tcW w:w="1084" w:type="dxa"/>
            <w:tcBorders>
              <w:top w:val="nil"/>
              <w:bottom w:val="nil"/>
            </w:tcBorders>
            <w:shd w:val="clear" w:color="auto" w:fill="auto"/>
            <w:vAlign w:val="center"/>
          </w:tcPr>
          <w:p w14:paraId="6BAEBDA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29AFCC4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200</w:t>
            </w:r>
          </w:p>
        </w:tc>
        <w:tc>
          <w:tcPr>
            <w:tcW w:w="1282" w:type="dxa"/>
            <w:tcBorders>
              <w:top w:val="nil"/>
              <w:bottom w:val="nil"/>
            </w:tcBorders>
            <w:shd w:val="clear" w:color="auto" w:fill="auto"/>
            <w:vAlign w:val="center"/>
          </w:tcPr>
          <w:p w14:paraId="583D64D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46524EC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5EA58E8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30B5E803" w14:textId="77777777">
        <w:trPr>
          <w:trHeight w:val="454"/>
        </w:trPr>
        <w:tc>
          <w:tcPr>
            <w:tcW w:w="1419" w:type="dxa"/>
            <w:tcBorders>
              <w:top w:val="nil"/>
              <w:bottom w:val="nil"/>
            </w:tcBorders>
            <w:shd w:val="clear" w:color="auto" w:fill="auto"/>
            <w:vAlign w:val="center"/>
          </w:tcPr>
          <w:p w14:paraId="78C77AA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description</w:t>
            </w:r>
          </w:p>
        </w:tc>
        <w:tc>
          <w:tcPr>
            <w:tcW w:w="1500" w:type="dxa"/>
            <w:tcBorders>
              <w:top w:val="nil"/>
              <w:bottom w:val="nil"/>
            </w:tcBorders>
            <w:shd w:val="clear" w:color="auto" w:fill="auto"/>
            <w:vAlign w:val="center"/>
          </w:tcPr>
          <w:p w14:paraId="17B9F24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菜品描述</w:t>
            </w:r>
          </w:p>
        </w:tc>
        <w:tc>
          <w:tcPr>
            <w:tcW w:w="1084" w:type="dxa"/>
            <w:tcBorders>
              <w:top w:val="nil"/>
              <w:bottom w:val="nil"/>
            </w:tcBorders>
            <w:shd w:val="clear" w:color="auto" w:fill="auto"/>
            <w:vAlign w:val="center"/>
          </w:tcPr>
          <w:p w14:paraId="538F4C1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varchar</w:t>
            </w:r>
          </w:p>
        </w:tc>
        <w:tc>
          <w:tcPr>
            <w:tcW w:w="923" w:type="dxa"/>
            <w:tcBorders>
              <w:top w:val="nil"/>
              <w:bottom w:val="nil"/>
            </w:tcBorders>
            <w:shd w:val="clear" w:color="auto" w:fill="auto"/>
            <w:vAlign w:val="center"/>
          </w:tcPr>
          <w:p w14:paraId="3B676CE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400</w:t>
            </w:r>
          </w:p>
        </w:tc>
        <w:tc>
          <w:tcPr>
            <w:tcW w:w="1282" w:type="dxa"/>
            <w:tcBorders>
              <w:top w:val="nil"/>
              <w:bottom w:val="nil"/>
            </w:tcBorders>
            <w:shd w:val="clear" w:color="auto" w:fill="auto"/>
            <w:vAlign w:val="center"/>
          </w:tcPr>
          <w:p w14:paraId="09C952C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0B7A528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450" w:type="dxa"/>
            <w:tcBorders>
              <w:top w:val="nil"/>
              <w:bottom w:val="nil"/>
            </w:tcBorders>
            <w:shd w:val="clear" w:color="auto" w:fill="auto"/>
            <w:vAlign w:val="center"/>
          </w:tcPr>
          <w:p w14:paraId="6EBBABA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5583DA26" w14:textId="77777777">
        <w:trPr>
          <w:trHeight w:val="454"/>
        </w:trPr>
        <w:tc>
          <w:tcPr>
            <w:tcW w:w="1419" w:type="dxa"/>
            <w:tcBorders>
              <w:top w:val="nil"/>
              <w:bottom w:val="nil"/>
            </w:tcBorders>
            <w:shd w:val="clear" w:color="auto" w:fill="auto"/>
            <w:vAlign w:val="center"/>
          </w:tcPr>
          <w:p w14:paraId="4D927EC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status</w:t>
            </w:r>
          </w:p>
        </w:tc>
        <w:tc>
          <w:tcPr>
            <w:tcW w:w="1500" w:type="dxa"/>
            <w:tcBorders>
              <w:top w:val="nil"/>
              <w:bottom w:val="nil"/>
            </w:tcBorders>
            <w:shd w:val="clear" w:color="auto" w:fill="auto"/>
            <w:vAlign w:val="center"/>
          </w:tcPr>
          <w:p w14:paraId="0815666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状态</w:t>
            </w:r>
          </w:p>
        </w:tc>
        <w:tc>
          <w:tcPr>
            <w:tcW w:w="1084" w:type="dxa"/>
            <w:tcBorders>
              <w:top w:val="nil"/>
              <w:bottom w:val="nil"/>
            </w:tcBorders>
            <w:shd w:val="clear" w:color="auto" w:fill="auto"/>
            <w:vAlign w:val="center"/>
          </w:tcPr>
          <w:p w14:paraId="3806C21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int</w:t>
            </w:r>
          </w:p>
        </w:tc>
        <w:tc>
          <w:tcPr>
            <w:tcW w:w="923" w:type="dxa"/>
            <w:tcBorders>
              <w:top w:val="nil"/>
              <w:bottom w:val="nil"/>
            </w:tcBorders>
            <w:shd w:val="clear" w:color="auto" w:fill="auto"/>
            <w:vAlign w:val="center"/>
          </w:tcPr>
          <w:p w14:paraId="7651583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29B2A1C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44F5411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0FCFA5A4" w14:textId="77777777" w:rsidR="006F26EE" w:rsidRDefault="00BA57BC">
            <w:pPr>
              <w:numPr>
                <w:ilvl w:val="0"/>
                <w:numId w:val="3"/>
              </w:num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停用</w:t>
            </w:r>
          </w:p>
          <w:p w14:paraId="2C124F95" w14:textId="77777777" w:rsidR="006F26EE" w:rsidRDefault="00BA57BC">
            <w:pPr>
              <w:numPr>
                <w:ilvl w:val="0"/>
                <w:numId w:val="3"/>
              </w:num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启用</w:t>
            </w:r>
          </w:p>
        </w:tc>
      </w:tr>
      <w:tr w:rsidR="006F26EE" w14:paraId="13262E05" w14:textId="77777777">
        <w:trPr>
          <w:trHeight w:val="454"/>
        </w:trPr>
        <w:tc>
          <w:tcPr>
            <w:tcW w:w="1419" w:type="dxa"/>
            <w:tcBorders>
              <w:top w:val="nil"/>
              <w:bottom w:val="nil"/>
            </w:tcBorders>
            <w:shd w:val="clear" w:color="auto" w:fill="auto"/>
            <w:vAlign w:val="center"/>
          </w:tcPr>
          <w:p w14:paraId="3E54C789"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create_time</w:t>
            </w:r>
            <w:proofErr w:type="spellEnd"/>
          </w:p>
        </w:tc>
        <w:tc>
          <w:tcPr>
            <w:tcW w:w="1500" w:type="dxa"/>
            <w:tcBorders>
              <w:top w:val="nil"/>
              <w:bottom w:val="nil"/>
            </w:tcBorders>
            <w:shd w:val="clear" w:color="auto" w:fill="auto"/>
            <w:vAlign w:val="center"/>
          </w:tcPr>
          <w:p w14:paraId="5577A38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创建时间</w:t>
            </w:r>
          </w:p>
        </w:tc>
        <w:tc>
          <w:tcPr>
            <w:tcW w:w="1084" w:type="dxa"/>
            <w:tcBorders>
              <w:top w:val="nil"/>
              <w:bottom w:val="nil"/>
            </w:tcBorders>
            <w:shd w:val="clear" w:color="auto" w:fill="auto"/>
            <w:vAlign w:val="center"/>
          </w:tcPr>
          <w:p w14:paraId="69C9DDF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datetime</w:t>
            </w:r>
          </w:p>
        </w:tc>
        <w:tc>
          <w:tcPr>
            <w:tcW w:w="923" w:type="dxa"/>
            <w:tcBorders>
              <w:top w:val="nil"/>
              <w:bottom w:val="nil"/>
            </w:tcBorders>
            <w:shd w:val="clear" w:color="auto" w:fill="auto"/>
            <w:vAlign w:val="center"/>
          </w:tcPr>
          <w:p w14:paraId="0056329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05DF921E"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6CF5326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159BC01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21A3B9E0" w14:textId="77777777">
        <w:trPr>
          <w:trHeight w:val="454"/>
        </w:trPr>
        <w:tc>
          <w:tcPr>
            <w:tcW w:w="1419" w:type="dxa"/>
            <w:tcBorders>
              <w:top w:val="nil"/>
              <w:bottom w:val="nil"/>
            </w:tcBorders>
            <w:shd w:val="clear" w:color="auto" w:fill="auto"/>
            <w:vAlign w:val="center"/>
          </w:tcPr>
          <w:p w14:paraId="3AC0379B"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update_time</w:t>
            </w:r>
            <w:proofErr w:type="spellEnd"/>
          </w:p>
        </w:tc>
        <w:tc>
          <w:tcPr>
            <w:tcW w:w="1500" w:type="dxa"/>
            <w:tcBorders>
              <w:top w:val="nil"/>
              <w:bottom w:val="nil"/>
            </w:tcBorders>
            <w:shd w:val="clear" w:color="auto" w:fill="auto"/>
            <w:vAlign w:val="center"/>
          </w:tcPr>
          <w:p w14:paraId="7B21FB3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修改时间</w:t>
            </w:r>
          </w:p>
        </w:tc>
        <w:tc>
          <w:tcPr>
            <w:tcW w:w="1084" w:type="dxa"/>
            <w:tcBorders>
              <w:top w:val="nil"/>
              <w:bottom w:val="nil"/>
            </w:tcBorders>
            <w:shd w:val="clear" w:color="auto" w:fill="auto"/>
            <w:vAlign w:val="center"/>
          </w:tcPr>
          <w:p w14:paraId="61AF58E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datetime</w:t>
            </w:r>
          </w:p>
        </w:tc>
        <w:tc>
          <w:tcPr>
            <w:tcW w:w="923" w:type="dxa"/>
            <w:tcBorders>
              <w:top w:val="nil"/>
              <w:bottom w:val="nil"/>
            </w:tcBorders>
            <w:shd w:val="clear" w:color="auto" w:fill="auto"/>
            <w:vAlign w:val="center"/>
          </w:tcPr>
          <w:p w14:paraId="1EF178C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30B3E168"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7FDB2E9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16965E1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7B828F36" w14:textId="77777777">
        <w:trPr>
          <w:trHeight w:val="454"/>
        </w:trPr>
        <w:tc>
          <w:tcPr>
            <w:tcW w:w="1419" w:type="dxa"/>
            <w:tcBorders>
              <w:top w:val="nil"/>
              <w:bottom w:val="nil"/>
            </w:tcBorders>
            <w:shd w:val="clear" w:color="auto" w:fill="auto"/>
            <w:vAlign w:val="center"/>
          </w:tcPr>
          <w:p w14:paraId="211E77FB"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create_user</w:t>
            </w:r>
            <w:proofErr w:type="spellEnd"/>
          </w:p>
        </w:tc>
        <w:tc>
          <w:tcPr>
            <w:tcW w:w="1500" w:type="dxa"/>
            <w:tcBorders>
              <w:top w:val="nil"/>
              <w:bottom w:val="nil"/>
            </w:tcBorders>
            <w:shd w:val="clear" w:color="auto" w:fill="auto"/>
            <w:vAlign w:val="center"/>
          </w:tcPr>
          <w:p w14:paraId="28ED951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创建人</w:t>
            </w:r>
          </w:p>
        </w:tc>
        <w:tc>
          <w:tcPr>
            <w:tcW w:w="1084" w:type="dxa"/>
            <w:tcBorders>
              <w:top w:val="nil"/>
              <w:bottom w:val="nil"/>
            </w:tcBorders>
            <w:shd w:val="clear" w:color="auto" w:fill="auto"/>
            <w:vAlign w:val="center"/>
          </w:tcPr>
          <w:p w14:paraId="3D7DD3C6"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nil"/>
              <w:bottom w:val="nil"/>
            </w:tcBorders>
            <w:shd w:val="clear" w:color="auto" w:fill="auto"/>
            <w:vAlign w:val="center"/>
          </w:tcPr>
          <w:p w14:paraId="1F3217C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5FC7777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023E532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2C094AA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75879799" w14:textId="77777777">
        <w:trPr>
          <w:trHeight w:val="454"/>
        </w:trPr>
        <w:tc>
          <w:tcPr>
            <w:tcW w:w="1419" w:type="dxa"/>
            <w:tcBorders>
              <w:top w:val="nil"/>
              <w:bottom w:val="nil"/>
            </w:tcBorders>
            <w:shd w:val="clear" w:color="auto" w:fill="auto"/>
            <w:vAlign w:val="center"/>
          </w:tcPr>
          <w:p w14:paraId="5ABCFC95"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update_user</w:t>
            </w:r>
            <w:proofErr w:type="spellEnd"/>
          </w:p>
        </w:tc>
        <w:tc>
          <w:tcPr>
            <w:tcW w:w="1500" w:type="dxa"/>
            <w:tcBorders>
              <w:top w:val="nil"/>
              <w:bottom w:val="nil"/>
            </w:tcBorders>
            <w:shd w:val="clear" w:color="auto" w:fill="auto"/>
            <w:vAlign w:val="center"/>
          </w:tcPr>
          <w:p w14:paraId="1F32C49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修改人</w:t>
            </w:r>
          </w:p>
        </w:tc>
        <w:tc>
          <w:tcPr>
            <w:tcW w:w="1084" w:type="dxa"/>
            <w:tcBorders>
              <w:top w:val="nil"/>
              <w:bottom w:val="nil"/>
            </w:tcBorders>
            <w:shd w:val="clear" w:color="auto" w:fill="auto"/>
            <w:vAlign w:val="center"/>
          </w:tcPr>
          <w:p w14:paraId="79AD5E66" w14:textId="77777777" w:rsidR="006F26EE" w:rsidRDefault="00BA57BC">
            <w:pPr>
              <w:adjustRightInd w:val="0"/>
              <w:snapToGrid w:val="0"/>
              <w:spacing w:line="240" w:lineRule="auto"/>
              <w:ind w:firstLineChars="0" w:firstLine="0"/>
              <w:jc w:val="center"/>
              <w:rPr>
                <w:rFonts w:ascii="宋体" w:hAnsi="宋体" w:hint="eastAsia"/>
                <w:sz w:val="21"/>
                <w:szCs w:val="21"/>
              </w:rPr>
            </w:pPr>
            <w:proofErr w:type="spellStart"/>
            <w:r>
              <w:rPr>
                <w:rFonts w:ascii="宋体" w:hAnsi="宋体" w:hint="eastAsia"/>
                <w:sz w:val="21"/>
                <w:szCs w:val="21"/>
              </w:rPr>
              <w:t>bigint</w:t>
            </w:r>
            <w:proofErr w:type="spellEnd"/>
          </w:p>
        </w:tc>
        <w:tc>
          <w:tcPr>
            <w:tcW w:w="923" w:type="dxa"/>
            <w:tcBorders>
              <w:top w:val="nil"/>
              <w:bottom w:val="nil"/>
            </w:tcBorders>
            <w:shd w:val="clear" w:color="auto" w:fill="auto"/>
            <w:vAlign w:val="center"/>
          </w:tcPr>
          <w:p w14:paraId="0B0B6512"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c>
          <w:tcPr>
            <w:tcW w:w="1282" w:type="dxa"/>
            <w:tcBorders>
              <w:top w:val="nil"/>
              <w:bottom w:val="nil"/>
            </w:tcBorders>
            <w:shd w:val="clear" w:color="auto" w:fill="auto"/>
            <w:vAlign w:val="center"/>
          </w:tcPr>
          <w:p w14:paraId="4F311A5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否</w:t>
            </w:r>
          </w:p>
        </w:tc>
        <w:tc>
          <w:tcPr>
            <w:tcW w:w="1418" w:type="dxa"/>
            <w:tcBorders>
              <w:top w:val="nil"/>
              <w:bottom w:val="nil"/>
            </w:tcBorders>
            <w:shd w:val="clear" w:color="auto" w:fill="auto"/>
            <w:vAlign w:val="center"/>
          </w:tcPr>
          <w:p w14:paraId="29CB4070"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not null</w:t>
            </w:r>
          </w:p>
        </w:tc>
        <w:tc>
          <w:tcPr>
            <w:tcW w:w="1450" w:type="dxa"/>
            <w:tcBorders>
              <w:top w:val="nil"/>
              <w:bottom w:val="nil"/>
            </w:tcBorders>
            <w:shd w:val="clear" w:color="auto" w:fill="auto"/>
            <w:vAlign w:val="center"/>
          </w:tcPr>
          <w:p w14:paraId="7573C63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bl>
    <w:p w14:paraId="6DCFB932" w14:textId="77777777" w:rsidR="006F26EE" w:rsidRDefault="00BA57BC">
      <w:pPr>
        <w:ind w:firstLineChars="0" w:firstLine="420"/>
      </w:pPr>
      <w:r>
        <w:rPr>
          <w:rFonts w:hint="eastAsia"/>
        </w:rPr>
        <w:lastRenderedPageBreak/>
        <w:t>本文使用</w:t>
      </w:r>
      <w:r>
        <w:rPr>
          <w:rFonts w:hint="eastAsia"/>
        </w:rPr>
        <w:t>Neo4j</w:t>
      </w:r>
      <w:r>
        <w:rPr>
          <w:rFonts w:hint="eastAsia"/>
        </w:rPr>
        <w:t>数据库来存储和管理知识图谱，以实现订餐智能推荐系统的构建。首先，在模式层定义了知识图谱的基本结构，即“头实体</w:t>
      </w:r>
      <w:r>
        <w:rPr>
          <w:rFonts w:hint="eastAsia"/>
        </w:rPr>
        <w:t>-</w:t>
      </w:r>
      <w:r>
        <w:rPr>
          <w:rFonts w:hint="eastAsia"/>
        </w:rPr>
        <w:t>关系</w:t>
      </w:r>
      <w:r>
        <w:rPr>
          <w:rFonts w:hint="eastAsia"/>
        </w:rPr>
        <w:t>-</w:t>
      </w:r>
      <w:r>
        <w:rPr>
          <w:rFonts w:hint="eastAsia"/>
        </w:rPr>
        <w:t>尾实体”三元组，确保数据存储符合图谱的基本规则。构建知识图谱的程序使用</w:t>
      </w:r>
      <w:r>
        <w:rPr>
          <w:rFonts w:hint="eastAsia"/>
        </w:rPr>
        <w:t>Java</w:t>
      </w:r>
      <w:r>
        <w:rPr>
          <w:rFonts w:hint="eastAsia"/>
        </w:rPr>
        <w:t>语言实现，并包含多个关键操作，如连接数据库、预定义实体列表、创建节点、构建关系以及关闭数据库连接等。</w:t>
      </w:r>
    </w:p>
    <w:p w14:paraId="5500B3AA" w14:textId="77777777" w:rsidR="006F26EE" w:rsidRDefault="00BA57BC">
      <w:pPr>
        <w:ind w:firstLine="480"/>
      </w:pPr>
      <w:r>
        <w:rPr>
          <w:rFonts w:hint="eastAsia"/>
        </w:rPr>
        <w:t>在创建节点的过程中，我们遍历实体列表，将其中的实体逐一加入到</w:t>
      </w:r>
      <w:r>
        <w:rPr>
          <w:rFonts w:hint="eastAsia"/>
        </w:rPr>
        <w:t>Neo4j</w:t>
      </w:r>
      <w:r>
        <w:rPr>
          <w:rFonts w:hint="eastAsia"/>
        </w:rPr>
        <w:t>数据库中，形成相应的实体节点。这些节点可以是用户、菜品、套餐、菜品种类等实体。在创建关系时，除了频繁出现的月份和关键词等特殊关系外，大多数关系都是一对一关系，确保图谱结构清晰且符合逻辑。例如，套餐与菜品之间的关系是多对多的关系，一个套餐实体可以与多个菜品实体相关联，同时，一个菜品也可能属于多个套餐。因此，在图谱中，一个套餐实体可以作为多个菜品实体的尾节点。而菜品种类与菜品之间则是典型的一对多关系，即一个菜品种类可以包含多个菜品，但每个菜品只属于一个菜品种类。</w:t>
      </w:r>
    </w:p>
    <w:p w14:paraId="16F96E61" w14:textId="77777777" w:rsidR="006F26EE" w:rsidRDefault="00BA57BC">
      <w:pPr>
        <w:ind w:firstLine="480"/>
      </w:pPr>
      <w:r>
        <w:rPr>
          <w:rFonts w:hint="eastAsia"/>
        </w:rPr>
        <w:t>通过以上步骤，系统逐步建立了完整的订餐智能推荐知识图谱。数据关系的创建完成后，整个图谱得以构建，并可以为推荐系统提供丰富的实体和关系信息，进一步支撑智能推荐的功能。最后，所有数据最终存入数据库并经过统计整理，具体的入库数据和统计结果如表</w:t>
      </w:r>
      <w:r>
        <w:rPr>
          <w:rFonts w:hint="eastAsia"/>
        </w:rPr>
        <w:t>3-5</w:t>
      </w:r>
      <w:r>
        <w:rPr>
          <w:rFonts w:hint="eastAsia"/>
        </w:rPr>
        <w:t>所示，体现了系统在知识图谱构建过程中所处理的数据量与结构化效果。通过这种方式，推荐系统可以更好地理解用户需求，实现个性化推荐，从而提升用户的订餐体验和满意度。</w:t>
      </w:r>
    </w:p>
    <w:p w14:paraId="7A0C4F1C" w14:textId="77777777" w:rsidR="006F26EE" w:rsidRDefault="00BA57BC">
      <w:pPr>
        <w:ind w:firstLineChars="0" w:firstLine="0"/>
        <w:jc w:val="center"/>
      </w:pPr>
      <w:r>
        <w:rPr>
          <w:rFonts w:ascii="黑体" w:eastAsia="黑体" w:hAnsi="黑体" w:hint="eastAsia"/>
          <w:sz w:val="21"/>
          <w:szCs w:val="21"/>
        </w:rPr>
        <w:t>表3-5 知识图谱入库数据统计</w:t>
      </w:r>
    </w:p>
    <w:tbl>
      <w:tblPr>
        <w:tblW w:w="0" w:type="auto"/>
        <w:tblLook w:val="04A0" w:firstRow="1" w:lastRow="0" w:firstColumn="1" w:lastColumn="0" w:noHBand="0" w:noVBand="1"/>
      </w:tblPr>
      <w:tblGrid>
        <w:gridCol w:w="2321"/>
        <w:gridCol w:w="2321"/>
        <w:gridCol w:w="2322"/>
        <w:gridCol w:w="2046"/>
      </w:tblGrid>
      <w:tr w:rsidR="006F26EE" w14:paraId="71F8AA2B" w14:textId="77777777">
        <w:trPr>
          <w:trHeight w:val="454"/>
        </w:trPr>
        <w:tc>
          <w:tcPr>
            <w:tcW w:w="2321" w:type="dxa"/>
            <w:tcBorders>
              <w:top w:val="single" w:sz="12" w:space="0" w:color="auto"/>
              <w:bottom w:val="single" w:sz="12" w:space="0" w:color="auto"/>
            </w:tcBorders>
            <w:shd w:val="clear" w:color="auto" w:fill="auto"/>
            <w:vAlign w:val="center"/>
          </w:tcPr>
          <w:p w14:paraId="4543D723"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实体</w:t>
            </w:r>
          </w:p>
        </w:tc>
        <w:tc>
          <w:tcPr>
            <w:tcW w:w="2321" w:type="dxa"/>
            <w:tcBorders>
              <w:top w:val="single" w:sz="12" w:space="0" w:color="auto"/>
              <w:bottom w:val="single" w:sz="12" w:space="0" w:color="auto"/>
            </w:tcBorders>
            <w:shd w:val="clear" w:color="auto" w:fill="auto"/>
            <w:vAlign w:val="center"/>
          </w:tcPr>
          <w:p w14:paraId="56A13E3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实体数量</w:t>
            </w:r>
          </w:p>
        </w:tc>
        <w:tc>
          <w:tcPr>
            <w:tcW w:w="2322" w:type="dxa"/>
            <w:tcBorders>
              <w:top w:val="single" w:sz="12" w:space="0" w:color="auto"/>
              <w:bottom w:val="single" w:sz="12" w:space="0" w:color="auto"/>
            </w:tcBorders>
            <w:shd w:val="clear" w:color="auto" w:fill="auto"/>
            <w:vAlign w:val="center"/>
          </w:tcPr>
          <w:p w14:paraId="02DBCDE6"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关系</w:t>
            </w:r>
          </w:p>
        </w:tc>
        <w:tc>
          <w:tcPr>
            <w:tcW w:w="2046" w:type="dxa"/>
            <w:tcBorders>
              <w:top w:val="single" w:sz="12" w:space="0" w:color="auto"/>
              <w:bottom w:val="single" w:sz="12" w:space="0" w:color="auto"/>
            </w:tcBorders>
            <w:shd w:val="clear" w:color="auto" w:fill="auto"/>
            <w:vAlign w:val="center"/>
          </w:tcPr>
          <w:p w14:paraId="457699D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关系数量</w:t>
            </w:r>
          </w:p>
        </w:tc>
      </w:tr>
      <w:tr w:rsidR="006F26EE" w14:paraId="6FFA2831" w14:textId="77777777">
        <w:trPr>
          <w:trHeight w:val="454"/>
        </w:trPr>
        <w:tc>
          <w:tcPr>
            <w:tcW w:w="2321" w:type="dxa"/>
            <w:tcBorders>
              <w:top w:val="single" w:sz="12" w:space="0" w:color="auto"/>
            </w:tcBorders>
            <w:shd w:val="clear" w:color="auto" w:fill="auto"/>
            <w:vAlign w:val="center"/>
          </w:tcPr>
          <w:p w14:paraId="6BA51507"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w:t>
            </w:r>
          </w:p>
        </w:tc>
        <w:tc>
          <w:tcPr>
            <w:tcW w:w="2321" w:type="dxa"/>
            <w:tcBorders>
              <w:top w:val="single" w:sz="12" w:space="0" w:color="auto"/>
            </w:tcBorders>
            <w:shd w:val="clear" w:color="auto" w:fill="auto"/>
            <w:vAlign w:val="center"/>
          </w:tcPr>
          <w:p w14:paraId="37248C7A"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42</w:t>
            </w:r>
          </w:p>
        </w:tc>
        <w:tc>
          <w:tcPr>
            <w:tcW w:w="2322" w:type="dxa"/>
            <w:tcBorders>
              <w:top w:val="single" w:sz="12" w:space="0" w:color="auto"/>
            </w:tcBorders>
            <w:shd w:val="clear" w:color="auto" w:fill="auto"/>
            <w:vAlign w:val="center"/>
          </w:tcPr>
          <w:p w14:paraId="102E038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菜品种类</w:t>
            </w:r>
          </w:p>
        </w:tc>
        <w:tc>
          <w:tcPr>
            <w:tcW w:w="2046" w:type="dxa"/>
            <w:tcBorders>
              <w:top w:val="single" w:sz="12" w:space="0" w:color="auto"/>
            </w:tcBorders>
            <w:shd w:val="clear" w:color="auto" w:fill="auto"/>
            <w:vAlign w:val="center"/>
          </w:tcPr>
          <w:p w14:paraId="504B3341"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w:t>
            </w:r>
          </w:p>
        </w:tc>
      </w:tr>
      <w:tr w:rsidR="006F26EE" w14:paraId="0F53BA20" w14:textId="77777777">
        <w:trPr>
          <w:trHeight w:val="454"/>
        </w:trPr>
        <w:tc>
          <w:tcPr>
            <w:tcW w:w="2321" w:type="dxa"/>
            <w:shd w:val="clear" w:color="auto" w:fill="auto"/>
            <w:vAlign w:val="center"/>
          </w:tcPr>
          <w:p w14:paraId="6AE4C8F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菜品种类</w:t>
            </w:r>
          </w:p>
        </w:tc>
        <w:tc>
          <w:tcPr>
            <w:tcW w:w="2321" w:type="dxa"/>
            <w:shd w:val="clear" w:color="auto" w:fill="auto"/>
            <w:vAlign w:val="center"/>
          </w:tcPr>
          <w:p w14:paraId="65FFDFBC"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42</w:t>
            </w:r>
          </w:p>
        </w:tc>
        <w:tc>
          <w:tcPr>
            <w:tcW w:w="2322" w:type="dxa"/>
            <w:shd w:val="clear" w:color="auto" w:fill="auto"/>
            <w:vAlign w:val="center"/>
          </w:tcPr>
          <w:p w14:paraId="24372E4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w:t>
            </w:r>
          </w:p>
        </w:tc>
        <w:tc>
          <w:tcPr>
            <w:tcW w:w="2046" w:type="dxa"/>
            <w:shd w:val="clear" w:color="auto" w:fill="auto"/>
            <w:vAlign w:val="center"/>
          </w:tcPr>
          <w:p w14:paraId="73F8153D"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42</w:t>
            </w:r>
          </w:p>
        </w:tc>
      </w:tr>
      <w:tr w:rsidR="006F26EE" w14:paraId="6FC59B81" w14:textId="77777777">
        <w:trPr>
          <w:trHeight w:val="454"/>
        </w:trPr>
        <w:tc>
          <w:tcPr>
            <w:tcW w:w="2321" w:type="dxa"/>
            <w:tcBorders>
              <w:bottom w:val="single" w:sz="12" w:space="0" w:color="auto"/>
            </w:tcBorders>
            <w:shd w:val="clear" w:color="auto" w:fill="auto"/>
            <w:vAlign w:val="center"/>
          </w:tcPr>
          <w:p w14:paraId="1A1825EF"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套餐</w:t>
            </w:r>
          </w:p>
        </w:tc>
        <w:tc>
          <w:tcPr>
            <w:tcW w:w="2321" w:type="dxa"/>
            <w:tcBorders>
              <w:bottom w:val="single" w:sz="12" w:space="0" w:color="auto"/>
            </w:tcBorders>
            <w:shd w:val="clear" w:color="auto" w:fill="auto"/>
            <w:vAlign w:val="center"/>
          </w:tcPr>
          <w:p w14:paraId="2B74002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105</w:t>
            </w:r>
          </w:p>
        </w:tc>
        <w:tc>
          <w:tcPr>
            <w:tcW w:w="2322" w:type="dxa"/>
            <w:tcBorders>
              <w:bottom w:val="single" w:sz="12" w:space="0" w:color="auto"/>
            </w:tcBorders>
            <w:shd w:val="clear" w:color="auto" w:fill="auto"/>
            <w:vAlign w:val="center"/>
          </w:tcPr>
          <w:p w14:paraId="1C3729E5"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菜品</w:t>
            </w:r>
          </w:p>
        </w:tc>
        <w:tc>
          <w:tcPr>
            <w:tcW w:w="2046" w:type="dxa"/>
            <w:tcBorders>
              <w:bottom w:val="single" w:sz="12" w:space="0" w:color="auto"/>
            </w:tcBorders>
            <w:shd w:val="clear" w:color="auto" w:fill="auto"/>
            <w:vAlign w:val="center"/>
          </w:tcPr>
          <w:p w14:paraId="0B4EF97B" w14:textId="77777777" w:rsidR="006F26EE" w:rsidRDefault="00BA57BC">
            <w:pPr>
              <w:adjustRightInd w:val="0"/>
              <w:snapToGrid w:val="0"/>
              <w:spacing w:line="240" w:lineRule="auto"/>
              <w:ind w:firstLineChars="0" w:firstLine="0"/>
              <w:jc w:val="center"/>
              <w:rPr>
                <w:rFonts w:ascii="宋体" w:hAnsi="宋体" w:hint="eastAsia"/>
                <w:sz w:val="21"/>
                <w:szCs w:val="21"/>
              </w:rPr>
            </w:pPr>
            <w:r>
              <w:rPr>
                <w:rFonts w:ascii="宋体" w:hAnsi="宋体" w:hint="eastAsia"/>
                <w:sz w:val="21"/>
                <w:szCs w:val="21"/>
              </w:rPr>
              <w:t>236</w:t>
            </w:r>
          </w:p>
        </w:tc>
      </w:tr>
    </w:tbl>
    <w:p w14:paraId="0AEB8A12" w14:textId="77777777" w:rsidR="006F26EE" w:rsidRDefault="00BA57BC">
      <w:pPr>
        <w:ind w:firstLine="480"/>
      </w:pPr>
      <w:r>
        <w:rPr>
          <w:rFonts w:hint="eastAsia"/>
        </w:rPr>
        <w:t>在构建知识图谱的过程中，节点的创建和关系的建立是核心步骤之一，</w:t>
      </w:r>
      <w:r>
        <w:rPr>
          <w:rFonts w:hint="eastAsia"/>
        </w:rPr>
        <w:t>Java</w:t>
      </w:r>
      <w:r>
        <w:rPr>
          <w:rFonts w:hint="eastAsia"/>
        </w:rPr>
        <w:t>通过与</w:t>
      </w:r>
      <w:r>
        <w:rPr>
          <w:rFonts w:hint="eastAsia"/>
        </w:rPr>
        <w:t>Neo4j</w:t>
      </w:r>
      <w:r>
        <w:rPr>
          <w:rFonts w:hint="eastAsia"/>
        </w:rPr>
        <w:t>数据库的结合，利用</w:t>
      </w:r>
      <w:r>
        <w:rPr>
          <w:rFonts w:hint="eastAsia"/>
        </w:rPr>
        <w:t>Cypher</w:t>
      </w:r>
      <w:r>
        <w:rPr>
          <w:rFonts w:hint="eastAsia"/>
        </w:rPr>
        <w:t>查询语言来执行这些操作。在创建节点时，我们通常使用类似“</w:t>
      </w:r>
      <w:r>
        <w:rPr>
          <w:rFonts w:hint="eastAsia"/>
        </w:rPr>
        <w:t>CREATE (</w:t>
      </w:r>
      <w:proofErr w:type="spellStart"/>
      <w:r>
        <w:rPr>
          <w:rFonts w:hint="eastAsia"/>
        </w:rPr>
        <w:t>n:Category</w:t>
      </w:r>
      <w:proofErr w:type="spellEnd"/>
      <w:r>
        <w:rPr>
          <w:rFonts w:hint="eastAsia"/>
        </w:rPr>
        <w:t xml:space="preserve"> {category: '%s'})</w:t>
      </w:r>
      <w:r>
        <w:rPr>
          <w:rFonts w:hint="eastAsia"/>
        </w:rPr>
        <w:t>”这样的</w:t>
      </w:r>
      <w:r>
        <w:rPr>
          <w:rFonts w:hint="eastAsia"/>
        </w:rPr>
        <w:t>Cypher</w:t>
      </w:r>
      <w:r>
        <w:rPr>
          <w:rFonts w:hint="eastAsia"/>
        </w:rPr>
        <w:t>语句，这里的</w:t>
      </w:r>
      <w:r>
        <w:rPr>
          <w:rFonts w:hint="eastAsia"/>
        </w:rPr>
        <w:t>%s</w:t>
      </w:r>
      <w:r>
        <w:rPr>
          <w:rFonts w:hint="eastAsia"/>
        </w:rPr>
        <w:t>占位符代表待插入的属性值。例如，在导入菜品类</w:t>
      </w:r>
      <w:proofErr w:type="gramStart"/>
      <w:r>
        <w:rPr>
          <w:rFonts w:hint="eastAsia"/>
        </w:rPr>
        <w:t>别数据</w:t>
      </w:r>
      <w:proofErr w:type="gramEnd"/>
      <w:r>
        <w:rPr>
          <w:rFonts w:hint="eastAsia"/>
        </w:rPr>
        <w:t>时，</w:t>
      </w:r>
      <w:r>
        <w:rPr>
          <w:rFonts w:hint="eastAsia"/>
        </w:rPr>
        <w:t>'%s'</w:t>
      </w:r>
      <w:r>
        <w:rPr>
          <w:rFonts w:hint="eastAsia"/>
        </w:rPr>
        <w:t>将被替换成实际的类别名称，从而构成完整的</w:t>
      </w:r>
      <w:r>
        <w:rPr>
          <w:rFonts w:hint="eastAsia"/>
        </w:rPr>
        <w:t>Cypher</w:t>
      </w:r>
      <w:r>
        <w:rPr>
          <w:rFonts w:hint="eastAsia"/>
        </w:rPr>
        <w:t>语句并在数据库中创建节点。与此类似，关系的建立则通过“</w:t>
      </w:r>
      <w:r>
        <w:rPr>
          <w:rFonts w:hint="eastAsia"/>
        </w:rPr>
        <w:t>MATCH (</w:t>
      </w:r>
      <w:proofErr w:type="spellStart"/>
      <w:r>
        <w:rPr>
          <w:rFonts w:hint="eastAsia"/>
        </w:rPr>
        <w:t>n:Category</w:t>
      </w:r>
      <w:proofErr w:type="spellEnd"/>
      <w:r>
        <w:rPr>
          <w:rFonts w:hint="eastAsia"/>
        </w:rPr>
        <w:t xml:space="preserve"> {category: '%s'}), (</w:t>
      </w:r>
      <w:proofErr w:type="spellStart"/>
      <w:r>
        <w:rPr>
          <w:rFonts w:hint="eastAsia"/>
        </w:rPr>
        <w:t>d:Setmeal</w:t>
      </w:r>
      <w:proofErr w:type="spellEnd"/>
      <w:r>
        <w:rPr>
          <w:rFonts w:hint="eastAsia"/>
        </w:rPr>
        <w:t xml:space="preserve"> {</w:t>
      </w:r>
      <w:proofErr w:type="spellStart"/>
      <w:r>
        <w:rPr>
          <w:rFonts w:hint="eastAsia"/>
        </w:rPr>
        <w:t>setmeal</w:t>
      </w:r>
      <w:proofErr w:type="spellEnd"/>
      <w:r>
        <w:rPr>
          <w:rFonts w:hint="eastAsia"/>
        </w:rPr>
        <w:t>: '%s'}) CREATE (n)-[:INSETMEAL]-&gt;(d)</w:t>
      </w:r>
      <w:r>
        <w:rPr>
          <w:rFonts w:hint="eastAsia"/>
        </w:rPr>
        <w:t>”等语句进行，在这类语句中，</w:t>
      </w:r>
      <w:r>
        <w:rPr>
          <w:rFonts w:hint="eastAsia"/>
        </w:rPr>
        <w:t>MATCH</w:t>
      </w:r>
      <w:r>
        <w:rPr>
          <w:rFonts w:hint="eastAsia"/>
        </w:rPr>
        <w:t>用于查找已存在的节点，</w:t>
      </w:r>
      <w:r>
        <w:rPr>
          <w:rFonts w:hint="eastAsia"/>
        </w:rPr>
        <w:t>CREATE</w:t>
      </w:r>
      <w:r>
        <w:rPr>
          <w:rFonts w:hint="eastAsia"/>
        </w:rPr>
        <w:t>则用来在节点间建立关系。关系类型</w:t>
      </w:r>
      <w:r>
        <w:rPr>
          <w:rFonts w:hint="eastAsia"/>
        </w:rPr>
        <w:t>INSETMEAL</w:t>
      </w:r>
      <w:r>
        <w:rPr>
          <w:rFonts w:hint="eastAsia"/>
        </w:rPr>
        <w:t>表示类别与套餐之间的关联关系，在实际执行时，</w:t>
      </w:r>
      <w:r>
        <w:rPr>
          <w:rFonts w:hint="eastAsia"/>
        </w:rPr>
        <w:t>%s</w:t>
      </w:r>
      <w:r>
        <w:rPr>
          <w:rFonts w:hint="eastAsia"/>
        </w:rPr>
        <w:t>占位符会被相应的类别名称和套餐名称替换，以构成合法的</w:t>
      </w:r>
      <w:r>
        <w:rPr>
          <w:rFonts w:hint="eastAsia"/>
        </w:rPr>
        <w:t>Cypher</w:t>
      </w:r>
      <w:r>
        <w:rPr>
          <w:rFonts w:hint="eastAsia"/>
        </w:rPr>
        <w:t>查询语句。</w:t>
      </w:r>
    </w:p>
    <w:p w14:paraId="091C7EBA" w14:textId="77777777" w:rsidR="006F26EE" w:rsidRDefault="00BA57BC">
      <w:pPr>
        <w:ind w:firstLine="480"/>
      </w:pPr>
      <w:r>
        <w:rPr>
          <w:rFonts w:hint="eastAsia"/>
        </w:rPr>
        <w:lastRenderedPageBreak/>
        <w:t>在整个过程中，占位符的使用使得</w:t>
      </w:r>
      <w:r>
        <w:rPr>
          <w:rFonts w:hint="eastAsia"/>
        </w:rPr>
        <w:t>Java</w:t>
      </w:r>
      <w:r>
        <w:rPr>
          <w:rFonts w:hint="eastAsia"/>
        </w:rPr>
        <w:t>代码更加灵活和通用，能够根据不同的数据动态构建查询语句，避免了硬编码。通过这种方式，我们可以高效地将大量的业务数据导入到</w:t>
      </w:r>
      <w:r>
        <w:rPr>
          <w:rFonts w:hint="eastAsia"/>
        </w:rPr>
        <w:t>Neo4j</w:t>
      </w:r>
      <w:r>
        <w:rPr>
          <w:rFonts w:hint="eastAsia"/>
        </w:rPr>
        <w:t>图数据库中，且不必担心硬编码的查询语句需要频繁修改。虽然</w:t>
      </w:r>
      <w:r>
        <w:rPr>
          <w:rFonts w:hint="eastAsia"/>
        </w:rPr>
        <w:t>Neo4j</w:t>
      </w:r>
      <w:r>
        <w:rPr>
          <w:rFonts w:hint="eastAsia"/>
        </w:rPr>
        <w:t>会对不合法的语句抛出错误，导致程序终止，但由于数据在导入前已经经过严格的验证，确保符合数据库预设的模式，导致所有的节点和关系数据都能够成功导入数据库。</w:t>
      </w:r>
    </w:p>
    <w:p w14:paraId="2536632A" w14:textId="77777777" w:rsidR="006F26EE" w:rsidRDefault="00BA57BC">
      <w:pPr>
        <w:ind w:firstLine="480"/>
      </w:pPr>
      <w:r>
        <w:rPr>
          <w:rFonts w:hint="eastAsia"/>
        </w:rPr>
        <w:t>数据的成功导入不仅意味着节点和关系的创建完成，还代表着构建的知识图谱可以支持后续的智能推荐和数据分析功能。随着数据的不断增加和图谱的不断扩展，系统能够根据图谱中的节点和关系动态推断出更多的业务逻辑，提供个性化、智能化的服务，从而提升用户体验并加速业务的发展。</w:t>
      </w:r>
    </w:p>
    <w:p w14:paraId="32870193" w14:textId="77777777" w:rsidR="006F26EE" w:rsidRDefault="00BA57BC">
      <w:pPr>
        <w:ind w:firstLine="480"/>
      </w:pPr>
      <w:r>
        <w:rPr>
          <w:rFonts w:hint="eastAsia"/>
        </w:rPr>
        <w:t>菜品套餐推荐知识图谱如图</w:t>
      </w:r>
      <w:r>
        <w:rPr>
          <w:rFonts w:hint="eastAsia"/>
        </w:rPr>
        <w:t>3-1</w:t>
      </w:r>
      <w:r>
        <w:rPr>
          <w:rFonts w:hint="eastAsia"/>
        </w:rPr>
        <w:t>所示。</w:t>
      </w:r>
    </w:p>
    <w:p w14:paraId="00542A8A" w14:textId="77777777" w:rsidR="006F26EE" w:rsidRDefault="00BA57BC">
      <w:pPr>
        <w:spacing w:line="240" w:lineRule="auto"/>
        <w:ind w:firstLineChars="0" w:firstLine="0"/>
        <w:jc w:val="center"/>
      </w:pPr>
      <w:r>
        <w:rPr>
          <w:rFonts w:hint="eastAsia"/>
          <w:noProof/>
        </w:rPr>
        <w:drawing>
          <wp:inline distT="0" distB="0" distL="114300" distR="114300" wp14:anchorId="0E05B620" wp14:editId="0C28A7BE">
            <wp:extent cx="5755640" cy="3542665"/>
            <wp:effectExtent l="0" t="0" r="5080" b="8255"/>
            <wp:docPr id="24" name="图片 24" descr="知识图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知识图谱"/>
                    <pic:cNvPicPr>
                      <a:picLocks noChangeAspect="1"/>
                    </pic:cNvPicPr>
                  </pic:nvPicPr>
                  <pic:blipFill>
                    <a:blip r:embed="rId25"/>
                    <a:stretch>
                      <a:fillRect/>
                    </a:stretch>
                  </pic:blipFill>
                  <pic:spPr>
                    <a:xfrm>
                      <a:off x="0" y="0"/>
                      <a:ext cx="5755640" cy="3542665"/>
                    </a:xfrm>
                    <a:prstGeom prst="rect">
                      <a:avLst/>
                    </a:prstGeom>
                  </pic:spPr>
                </pic:pic>
              </a:graphicData>
            </a:graphic>
          </wp:inline>
        </w:drawing>
      </w:r>
    </w:p>
    <w:p w14:paraId="37F0A435" w14:textId="77777777" w:rsidR="006F26EE" w:rsidRDefault="00BA57BC">
      <w:pPr>
        <w:ind w:firstLineChars="0" w:firstLine="420"/>
        <w:jc w:val="center"/>
        <w:rPr>
          <w:rStyle w:val="af7"/>
          <w:sz w:val="24"/>
        </w:rPr>
      </w:pPr>
      <w:r>
        <w:rPr>
          <w:rFonts w:ascii="黑体" w:eastAsia="黑体" w:hAnsi="黑体" w:cs="黑体" w:hint="eastAsia"/>
          <w:sz w:val="21"/>
          <w:szCs w:val="21"/>
        </w:rPr>
        <w:t>图3-7 菜品套餐推荐知识图谱</w:t>
      </w:r>
    </w:p>
    <w:p w14:paraId="25D86850" w14:textId="77777777" w:rsidR="006F26EE" w:rsidRDefault="00BA57BC">
      <w:pPr>
        <w:pStyle w:val="2"/>
        <w:spacing w:before="163" w:after="163"/>
        <w:ind w:firstLine="560"/>
        <w:rPr>
          <w:rFonts w:hint="eastAsia"/>
        </w:rPr>
      </w:pPr>
      <w:bookmarkStart w:id="124" w:name="_Toc166359488"/>
      <w:bookmarkStart w:id="125" w:name="_Toc16704"/>
      <w:r>
        <w:rPr>
          <w:rFonts w:hint="eastAsia"/>
        </w:rPr>
        <w:t xml:space="preserve">3.3 </w:t>
      </w:r>
      <w:bookmarkEnd w:id="124"/>
      <w:r>
        <w:rPr>
          <w:rFonts w:hint="eastAsia"/>
        </w:rPr>
        <w:t>智能推荐方法</w:t>
      </w:r>
      <w:bookmarkEnd w:id="125"/>
    </w:p>
    <w:p w14:paraId="7A268BDE" w14:textId="77777777" w:rsidR="006F26EE" w:rsidRDefault="00BA57BC">
      <w:pPr>
        <w:pStyle w:val="3"/>
        <w:spacing w:before="163" w:after="163"/>
        <w:ind w:firstLineChars="200" w:firstLine="480"/>
        <w:rPr>
          <w:rFonts w:ascii="黑体" w:hAnsi="黑体" w:hint="eastAsia"/>
          <w:b w:val="0"/>
          <w:bCs w:val="0"/>
        </w:rPr>
      </w:pPr>
      <w:bookmarkStart w:id="126" w:name="_Toc166359489"/>
      <w:bookmarkStart w:id="127" w:name="_Toc29484"/>
      <w:r>
        <w:rPr>
          <w:rFonts w:ascii="黑体" w:hAnsi="黑体" w:hint="eastAsia"/>
          <w:b w:val="0"/>
          <w:bCs w:val="0"/>
        </w:rPr>
        <w:t>3.</w:t>
      </w:r>
      <w:r>
        <w:rPr>
          <w:rFonts w:ascii="黑体" w:hAnsi="黑体"/>
          <w:b w:val="0"/>
          <w:bCs w:val="0"/>
        </w:rPr>
        <w:t>3</w:t>
      </w:r>
      <w:r>
        <w:rPr>
          <w:rFonts w:ascii="黑体" w:hAnsi="黑体" w:hint="eastAsia"/>
          <w:b w:val="0"/>
          <w:bCs w:val="0"/>
        </w:rPr>
        <w:t>.</w:t>
      </w:r>
      <w:r>
        <w:rPr>
          <w:rFonts w:ascii="黑体" w:hAnsi="黑体"/>
          <w:b w:val="0"/>
          <w:bCs w:val="0"/>
        </w:rPr>
        <w:t xml:space="preserve">1 </w:t>
      </w:r>
      <w:bookmarkEnd w:id="126"/>
      <w:r>
        <w:rPr>
          <w:rFonts w:ascii="黑体" w:hAnsi="黑体" w:hint="eastAsia"/>
          <w:b w:val="0"/>
          <w:bCs w:val="0"/>
        </w:rPr>
        <w:t>推荐方法的基本概念</w:t>
      </w:r>
      <w:bookmarkEnd w:id="127"/>
    </w:p>
    <w:p w14:paraId="33D0B671" w14:textId="77777777" w:rsidR="006F26EE" w:rsidRDefault="00BA57BC">
      <w:pPr>
        <w:ind w:firstLine="480"/>
      </w:pPr>
      <w:r>
        <w:rPr>
          <w:rFonts w:hint="eastAsia"/>
        </w:rPr>
        <w:t>常见的推荐方法有以下几种：</w:t>
      </w:r>
    </w:p>
    <w:p w14:paraId="68F3CB04" w14:textId="77777777" w:rsidR="006F26EE" w:rsidRDefault="00BA57BC">
      <w:pPr>
        <w:numPr>
          <w:ilvl w:val="0"/>
          <w:numId w:val="4"/>
        </w:numPr>
        <w:ind w:firstLine="480"/>
      </w:pPr>
      <w:r>
        <w:rPr>
          <w:rFonts w:hint="eastAsia"/>
        </w:rPr>
        <w:t>协同推荐：基于用户或物品之间的相似度进行推荐，主要分为用户协同过滤和物品协同过滤。</w:t>
      </w:r>
    </w:p>
    <w:p w14:paraId="6BC03A9B" w14:textId="77777777" w:rsidR="006F26EE" w:rsidRDefault="00BA57BC">
      <w:pPr>
        <w:numPr>
          <w:ilvl w:val="0"/>
          <w:numId w:val="4"/>
        </w:numPr>
        <w:ind w:firstLine="480"/>
      </w:pPr>
      <w:r>
        <w:rPr>
          <w:rFonts w:hint="eastAsia"/>
        </w:rPr>
        <w:t>内容推荐：根据物品的属性信息（如标题，类别，描述等）与用户的兴趣偏好进行推荐。</w:t>
      </w:r>
    </w:p>
    <w:p w14:paraId="48954A90" w14:textId="77777777" w:rsidR="006F26EE" w:rsidRDefault="00BA57BC">
      <w:pPr>
        <w:numPr>
          <w:ilvl w:val="0"/>
          <w:numId w:val="4"/>
        </w:numPr>
        <w:ind w:firstLine="480"/>
      </w:pPr>
      <w:r>
        <w:rPr>
          <w:rFonts w:hint="eastAsia"/>
        </w:rPr>
        <w:lastRenderedPageBreak/>
        <w:t>混合推荐：结合了协同过滤和内容推荐的优点，综合多种算法进行推荐。</w:t>
      </w:r>
    </w:p>
    <w:p w14:paraId="225A52B4" w14:textId="77777777" w:rsidR="006F26EE" w:rsidRDefault="00BA57BC">
      <w:pPr>
        <w:numPr>
          <w:ilvl w:val="0"/>
          <w:numId w:val="4"/>
        </w:numPr>
        <w:ind w:firstLine="480"/>
      </w:pPr>
      <w:r>
        <w:rPr>
          <w:rFonts w:hint="eastAsia"/>
        </w:rPr>
        <w:t>基于模型的推荐：使用机器学习算法（如矩阵分解，神经网络等）训练模型，从而进行预测和推荐。</w:t>
      </w:r>
    </w:p>
    <w:p w14:paraId="7E237570" w14:textId="77777777" w:rsidR="006F26EE" w:rsidRDefault="00BA57BC">
      <w:pPr>
        <w:numPr>
          <w:ilvl w:val="0"/>
          <w:numId w:val="4"/>
        </w:numPr>
        <w:ind w:firstLine="480"/>
      </w:pPr>
      <w:r>
        <w:rPr>
          <w:rFonts w:hint="eastAsia"/>
        </w:rPr>
        <w:t>基于知识的推荐：通过整合实体和关系信息，利用图谱推理和语义分析，为用户提供更精准、个性化且可解释的推荐，解决冷启动问题并提升推荐的多样性和准确性。</w:t>
      </w:r>
    </w:p>
    <w:p w14:paraId="315D56C7" w14:textId="77777777" w:rsidR="006F26EE" w:rsidRDefault="00BA57BC">
      <w:pPr>
        <w:ind w:firstLineChars="0" w:firstLine="420"/>
      </w:pPr>
      <w:r>
        <w:rPr>
          <w:rFonts w:hint="eastAsia"/>
        </w:rPr>
        <w:t>本文主要采用基于知识图谱的方式进行推荐。</w:t>
      </w:r>
    </w:p>
    <w:p w14:paraId="64D6EB54" w14:textId="77777777" w:rsidR="006F26EE" w:rsidRDefault="00BA57BC">
      <w:pPr>
        <w:ind w:firstLineChars="0" w:firstLine="420"/>
      </w:pPr>
      <w:r>
        <w:rPr>
          <w:rFonts w:hint="eastAsia"/>
        </w:rPr>
        <w:t>基于知识图谱的推荐方法利用图谱中丰富的实体（如用户、物品、标签等）和它们之间的关系信息，构建用户与物品之间的多维度关联。这种方法通过将用户的行为、偏好、历史数据以及物品的属性和上下文信息等整合到知识图谱中，借助图谱推理和语义分析，为用户提供更加精准、个性化的推荐。知识图谱通过建立实体之间的语义关系（如相似性、关联性、上下游关系等），能够捕捉到比传统推荐方法更深层次的语义信息，从而提高推荐的准确性和</w:t>
      </w:r>
      <w:proofErr w:type="gramStart"/>
      <w:r>
        <w:rPr>
          <w:rFonts w:hint="eastAsia"/>
        </w:rPr>
        <w:t>可</w:t>
      </w:r>
      <w:proofErr w:type="gramEnd"/>
      <w:r>
        <w:rPr>
          <w:rFonts w:hint="eastAsia"/>
        </w:rPr>
        <w:t>解释性。例如，在菜品推荐中，知识图谱能够结合用户点餐历史、菜品的类别、套餐等信息，推断出更符合用户喜好的菜品。</w:t>
      </w:r>
    </w:p>
    <w:p w14:paraId="240EE9F5" w14:textId="77777777" w:rsidR="006F26EE" w:rsidRDefault="00BA57BC">
      <w:pPr>
        <w:ind w:firstLineChars="0" w:firstLine="420"/>
      </w:pPr>
      <w:r>
        <w:rPr>
          <w:rFonts w:hint="eastAsia"/>
        </w:rPr>
        <w:t>与传统的基于协同过滤或内容推荐的方法相比，基于知识图谱的推荐不仅能够解决冷启动问题（即对于新用户或新物品的推荐困境），还能够通过图谱中的结构化信息更好地发掘用户潜在的兴趣。例如，知识图谱能够通过推理发现一个用户可能感兴趣的领域或物品，即使这些物品在用户历史行为中并没有直接的体现。此外，基于知识图谱的推荐方法能够提高推荐的多样性，避免推荐内容的单一性和过度集中，进一步优化用户的体验。知识图谱的可解释性也使得推荐系统能够提供更为透明和易于理解的推荐结果，增强用户的信任感和接受度。总体而言，基于知识图谱的推荐方法通过全面整合多维信息、进行语义推理，能够显著提升推荐系统的整体效果与性能。</w:t>
      </w:r>
    </w:p>
    <w:p w14:paraId="6B3219D1" w14:textId="77777777" w:rsidR="006F26EE" w:rsidRDefault="00BA57BC">
      <w:pPr>
        <w:pStyle w:val="3"/>
        <w:spacing w:before="163" w:after="163"/>
        <w:ind w:firstLineChars="200" w:firstLine="480"/>
        <w:rPr>
          <w:rFonts w:ascii="黑体" w:hAnsi="黑体" w:hint="eastAsia"/>
          <w:b w:val="0"/>
          <w:bCs w:val="0"/>
        </w:rPr>
      </w:pPr>
      <w:bookmarkStart w:id="128" w:name="_Toc166359490"/>
      <w:bookmarkStart w:id="129" w:name="_Toc18574"/>
      <w:r>
        <w:rPr>
          <w:rFonts w:ascii="黑体" w:hAnsi="黑体" w:hint="eastAsia"/>
          <w:b w:val="0"/>
          <w:bCs w:val="0"/>
        </w:rPr>
        <w:t xml:space="preserve">3.3.2 </w:t>
      </w:r>
      <w:bookmarkEnd w:id="128"/>
      <w:r>
        <w:rPr>
          <w:rFonts w:ascii="黑体" w:hAnsi="黑体" w:hint="eastAsia"/>
          <w:b w:val="0"/>
          <w:bCs w:val="0"/>
        </w:rPr>
        <w:t>推荐算法的实现</w:t>
      </w:r>
      <w:bookmarkEnd w:id="129"/>
    </w:p>
    <w:p w14:paraId="7C156181" w14:textId="77777777" w:rsidR="006F26EE" w:rsidRDefault="00BA57BC">
      <w:pPr>
        <w:ind w:firstLineChars="0" w:firstLine="420"/>
      </w:pPr>
      <w:r>
        <w:rPr>
          <w:rFonts w:hint="eastAsia"/>
        </w:rPr>
        <w:t>本文使用的关键符号，并将研究任务形式化，在这个标准的推荐系统场景中，定义了用户集</w:t>
      </w:r>
      <m:oMath>
        <m:r>
          <m:rPr>
            <m:sty m:val="p"/>
          </m:rPr>
          <w:rPr>
            <w:rFonts w:ascii="Cambria Math" w:hAnsi="Cambria Math"/>
          </w:rPr>
          <m:t>U=</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M</m:t>
                </m:r>
              </m:sub>
            </m:sSub>
          </m:e>
        </m:d>
      </m:oMath>
      <w:r>
        <w:rPr>
          <w:rFonts w:hint="eastAsia"/>
        </w:rPr>
        <w:t>和项目集</w:t>
      </w:r>
      <m:oMath>
        <m:r>
          <m:rPr>
            <m:sty m:val="p"/>
          </m:rPr>
          <w:rPr>
            <w:rFonts w:ascii="Cambria Math"/>
          </w:rPr>
          <m:t>V</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M</m:t>
                </m:r>
              </m:sub>
            </m:sSub>
          </m:e>
        </m:d>
      </m:oMath>
      <w:r>
        <w:rPr>
          <w:rFonts w:hint="eastAsia"/>
        </w:rPr>
        <w:t>，单个用户和项目分为表示为</w:t>
      </w:r>
      <m:oMath>
        <m:r>
          <m:rPr>
            <m:sty m:val="p"/>
          </m:rPr>
          <w:rPr>
            <w:rFonts w:ascii="Cambria Math" w:hAnsi="Cambria Math" w:hint="eastAsia"/>
          </w:rPr>
          <m:t xml:space="preserve">u(u </m:t>
        </m:r>
        <m:r>
          <m:rPr>
            <m:sty m:val="p"/>
          </m:rPr>
          <w:rPr>
            <w:rFonts w:ascii="Cambria Math" w:hAnsi="Cambria Math" w:hint="eastAsia"/>
          </w:rPr>
          <m:t>∈</m:t>
        </m:r>
        <m:r>
          <m:rPr>
            <m:sty m:val="p"/>
          </m:rPr>
          <w:rPr>
            <w:rFonts w:ascii="Cambria Math" w:hAnsi="Cambria Math" w:hint="eastAsia"/>
          </w:rPr>
          <m:t xml:space="preserve"> U)</m:t>
        </m:r>
      </m:oMath>
      <w:r>
        <w:rPr>
          <w:rFonts w:hint="eastAsia"/>
        </w:rPr>
        <w:t xml:space="preserve"> </w:t>
      </w:r>
      <w:r>
        <w:rPr>
          <w:rFonts w:hint="eastAsia"/>
        </w:rPr>
        <w:t>和</w:t>
      </w:r>
      <m:oMath>
        <m:r>
          <m:rPr>
            <m:sty m:val="p"/>
          </m:rPr>
          <w:rPr>
            <w:rFonts w:ascii="Cambria Math" w:hAnsi="Cambria Math" w:hint="eastAsia"/>
          </w:rPr>
          <m:t xml:space="preserve">v(v </m:t>
        </m:r>
        <m:r>
          <m:rPr>
            <m:sty m:val="p"/>
          </m:rPr>
          <w:rPr>
            <w:rFonts w:ascii="Cambria Math" w:hAnsi="Cambria Math" w:hint="eastAsia"/>
          </w:rPr>
          <m:t>∈</m:t>
        </m:r>
        <m:r>
          <m:rPr>
            <m:sty m:val="p"/>
          </m:rPr>
          <w:rPr>
            <w:rFonts w:ascii="Cambria Math" w:hAnsi="Cambria Math" w:hint="eastAsia"/>
          </w:rPr>
          <m:t xml:space="preserve"> V)</m:t>
        </m:r>
      </m:oMath>
      <w:r>
        <w:rPr>
          <w:rFonts w:hint="eastAsia"/>
        </w:rPr>
        <w:t>（</w:t>
      </w:r>
      <w:proofErr w:type="gramStart"/>
      <w:r>
        <w:rPr>
          <w:rFonts w:hint="eastAsia"/>
        </w:rPr>
        <w:t>沈学利等</w:t>
      </w:r>
      <w:proofErr w:type="gramEnd"/>
      <w:r>
        <w:rPr>
          <w:rFonts w:hint="eastAsia"/>
        </w:rPr>
        <w:t>2025</w:t>
      </w:r>
      <w:r>
        <w:rPr>
          <w:rFonts w:hint="eastAsia"/>
        </w:rPr>
        <w:t>）。</w:t>
      </w:r>
    </w:p>
    <w:p w14:paraId="5B4A985C" w14:textId="77777777" w:rsidR="006F26EE" w:rsidRDefault="00BA57BC">
      <w:pPr>
        <w:ind w:firstLineChars="0" w:firstLine="420"/>
      </w:pPr>
      <w:r>
        <w:t>知识图谱模块：用模块</w:t>
      </w:r>
      <w:r>
        <w:t xml:space="preserve"> G = &lt;h, r, t&gt; </w:t>
      </w:r>
      <w:r>
        <w:t>表示知识图谱，描述头实体</w:t>
      </w:r>
      <w:r>
        <w:t xml:space="preserve"> (h) </w:t>
      </w:r>
      <w:r>
        <w:t>与尾部实体</w:t>
      </w:r>
      <w:r>
        <w:t xml:space="preserve"> (t) </w:t>
      </w:r>
      <w:r>
        <w:t>之间的语义关联，其中</w:t>
      </w:r>
      <w:r>
        <w:t xml:space="preserve"> r </w:t>
      </w:r>
      <w:r>
        <w:t>是它们之间的交互关系，通过不同类型的实体和它们之间的关系来组织外部项目属性。知识图谱可以提供一个关于菜品、套餐、菜品类别等的详细关联信息，帮助构建菜品与套餐之间的关系结构，并进一步支持个性化推荐。知识图谱中的关系为推荐系统提供了丰富的上下文信息，能够有效提高推荐结果的准确性与多样性。</w:t>
      </w:r>
    </w:p>
    <w:p w14:paraId="57C3DD0F" w14:textId="77777777" w:rsidR="006F26EE" w:rsidRDefault="00BA57BC">
      <w:pPr>
        <w:ind w:firstLineChars="0" w:firstLine="420"/>
      </w:pPr>
      <w:r>
        <w:t>推荐模块：</w:t>
      </w:r>
      <w:r>
        <w:t xml:space="preserve">N </w:t>
      </w:r>
      <w:r>
        <w:t>为推荐依赖的订单数目，</w:t>
      </w:r>
      <w:r>
        <w:t xml:space="preserve">D </w:t>
      </w:r>
      <w:r>
        <w:t>为菜品（</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w:t>
      </w:r>
      <w:r>
        <w:t>表示第</w:t>
      </w:r>
      <w:r>
        <w:t xml:space="preserve"> </w:t>
      </w:r>
      <w:proofErr w:type="spellStart"/>
      <w:r>
        <w:t>i</w:t>
      </w:r>
      <w:proofErr w:type="spellEnd"/>
      <w:r>
        <w:t xml:space="preserve"> </w:t>
      </w:r>
      <w:r>
        <w:t>种菜品），</w:t>
      </w:r>
      <w:r>
        <w:t xml:space="preserve">C </w:t>
      </w:r>
      <w:r>
        <w:t>为菜品种类（</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w:r>
        <w:t>表示第</w:t>
      </w:r>
      <w:r>
        <w:t xml:space="preserve"> </w:t>
      </w:r>
      <w:proofErr w:type="spellStart"/>
      <w:r>
        <w:t>i</w:t>
      </w:r>
      <w:proofErr w:type="spellEnd"/>
      <w:r>
        <w:t xml:space="preserve"> </w:t>
      </w:r>
      <w:proofErr w:type="gramStart"/>
      <w:r>
        <w:t>个</w:t>
      </w:r>
      <w:proofErr w:type="gramEnd"/>
      <w:r>
        <w:t>菜品种类），</w:t>
      </w:r>
      <w:r>
        <w:t xml:space="preserve">S </w:t>
      </w:r>
      <w:r>
        <w:t>为套餐（</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w:r>
        <w:t>表示第</w:t>
      </w:r>
      <w:r>
        <w:t xml:space="preserve"> </w:t>
      </w:r>
      <w:proofErr w:type="spellStart"/>
      <w:r>
        <w:t>i</w:t>
      </w:r>
      <w:proofErr w:type="spellEnd"/>
      <w:r>
        <w:t xml:space="preserve"> </w:t>
      </w:r>
      <w:proofErr w:type="gramStart"/>
      <w:r>
        <w:t>个</w:t>
      </w:r>
      <w:proofErr w:type="gramEnd"/>
      <w:r>
        <w:t>套餐），</w:t>
      </w:r>
      <w:r>
        <w:t xml:space="preserve">H </w:t>
      </w:r>
      <w:r>
        <w:t>为某个订单中的</w:t>
      </w:r>
      <w:r>
        <w:lastRenderedPageBreak/>
        <w:t>套餐（</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w:t>
      </w:r>
      <w:r>
        <w:t>表示第</w:t>
      </w:r>
      <w:r>
        <w:t xml:space="preserve"> </w:t>
      </w:r>
      <w:proofErr w:type="spellStart"/>
      <w:r>
        <w:t>i</w:t>
      </w:r>
      <w:proofErr w:type="spellEnd"/>
      <w:r>
        <w:t xml:space="preserve"> </w:t>
      </w:r>
      <w:proofErr w:type="gramStart"/>
      <w:r>
        <w:t>个</w:t>
      </w:r>
      <w:proofErr w:type="gramEnd"/>
      <w:r>
        <w:t>订单的第</w:t>
      </w:r>
      <w:r>
        <w:t xml:space="preserve"> j </w:t>
      </w:r>
      <w:proofErr w:type="gramStart"/>
      <w:r>
        <w:t>个</w:t>
      </w:r>
      <w:proofErr w:type="gramEnd"/>
      <w:r>
        <w:t>套餐），</w:t>
      </w:r>
      <w:r>
        <w:t xml:space="preserve">K </w:t>
      </w:r>
      <w:r>
        <w:t>为某个订单中的菜品（</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t xml:space="preserve"> </w:t>
      </w:r>
      <w:r>
        <w:t>表示第</w:t>
      </w:r>
      <w:r>
        <w:t xml:space="preserve"> </w:t>
      </w:r>
      <w:proofErr w:type="spellStart"/>
      <w:r>
        <w:t>i</w:t>
      </w:r>
      <w:proofErr w:type="spellEnd"/>
      <w:r>
        <w:t xml:space="preserve"> </w:t>
      </w:r>
      <w:proofErr w:type="gramStart"/>
      <w:r>
        <w:t>个</w:t>
      </w:r>
      <w:proofErr w:type="gramEnd"/>
      <w:r>
        <w:t>订单的第</w:t>
      </w:r>
      <w:r>
        <w:t xml:space="preserve"> j </w:t>
      </w:r>
      <w:proofErr w:type="gramStart"/>
      <w:r>
        <w:t>个</w:t>
      </w:r>
      <w:proofErr w:type="gramEnd"/>
      <w:r>
        <w:t>菜品，不包含订单中的套餐中的菜品），</w:t>
      </w:r>
      <w:r>
        <w:rPr>
          <w:rFonts w:hint="eastAsia"/>
        </w:rPr>
        <w:t>菜品种类，菜品和套餐的推荐系数依次为：</w:t>
      </w:r>
      <w:r>
        <w:rPr>
          <w:rFonts w:hint="eastAsia"/>
        </w:rPr>
        <w:t>G, F, L</w:t>
      </w:r>
      <w:r>
        <w:t>。该模块根据用户的历史订单、菜品种类、套餐等信息，结合知识图谱，推导出用户可能感兴趣的餐品。通过深度学习算法，结合传统推荐系统和知识图谱的优势，实现更加精准的个性化推荐，提升推荐系统的解释能力。</w:t>
      </w:r>
    </w:p>
    <w:p w14:paraId="100467E9" w14:textId="77777777" w:rsidR="006F26EE" w:rsidRDefault="00BA57BC">
      <w:pPr>
        <w:ind w:firstLineChars="0" w:firstLine="420"/>
      </w:pPr>
      <w:r>
        <w:t>任务制定：需要根据用户的订单历史行为，知识图谱中存储的菜品、套餐等信息，对用户将来可能要订的餐品进行推理，通过公式化设定可以整合传统推荐系统和知识图谱的优势，提升推荐的准确性和系统的解释能力。具体地，通过分析用户历史订单数据，可以得到用户的饮食偏好，这些偏好通过知识图谱得到进一步的增强，最终生成一个个性化的推荐列表。</w:t>
      </w:r>
    </w:p>
    <w:p w14:paraId="141318DC" w14:textId="77777777" w:rsidR="006F26EE" w:rsidRDefault="00BA57BC">
      <w:pPr>
        <w:ind w:firstLineChars="0" w:firstLine="420"/>
      </w:pPr>
      <w:r>
        <w:t>针对推荐结果的需求建模：在整个推荐系统中，如果将用户的历史行为（用户</w:t>
      </w:r>
      <w:r>
        <w:t xml:space="preserve"> id </w:t>
      </w:r>
      <w:r>
        <w:t>以及历史订单）直接作为推荐系统的输入，推荐结果会倾向于用户已经点过的菜品和套餐，这样会导致推荐的多样性不足。为了解决这个问题，推荐系统需要引入知识图谱所具有的过</w:t>
      </w:r>
      <w:proofErr w:type="gramStart"/>
      <w:r>
        <w:t>图结构</w:t>
      </w:r>
      <w:proofErr w:type="gramEnd"/>
      <w:r>
        <w:t>增强聚合邻居节点的特征，提取用户近期历史订单里的餐品数据，通过这种方式可以很好地对用户的喜好进行分析，并根据知识图谱中的关系进一步生成多样化的推荐内容。对于新用户，系统能够利用已有图谱数据的节点和</w:t>
      </w:r>
      <w:proofErr w:type="gramStart"/>
      <w:r>
        <w:t>边</w:t>
      </w:r>
      <w:proofErr w:type="gramEnd"/>
      <w:r>
        <w:t>进行有效推荐，解决项目冷启动的问题，从而快速为新用户生成有效的推荐，避免了传统方法中因为缺乏用户历史数据而无法做出准确推荐的难题。</w:t>
      </w:r>
    </w:p>
    <w:p w14:paraId="3BAD60C7" w14:textId="77777777" w:rsidR="006F26EE" w:rsidRDefault="00BA57BC">
      <w:pPr>
        <w:ind w:firstLineChars="0" w:firstLine="420"/>
      </w:pPr>
      <w:r>
        <w:t>推荐的内容主要有三个部分：需要推荐的菜品类别，菜品以及套餐。</w:t>
      </w:r>
    </w:p>
    <w:p w14:paraId="05667642" w14:textId="77777777" w:rsidR="006F26EE" w:rsidRDefault="00BA57BC">
      <w:pPr>
        <w:ind w:firstLineChars="0" w:firstLine="420"/>
      </w:pPr>
      <w:r>
        <w:t>首先是菜品类别的推荐：每个菜品类别为</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，第</w:t>
      </w:r>
      <w:r>
        <w:t xml:space="preserve"> j </w:t>
      </w:r>
      <w:r>
        <w:t>天的套餐数量为</w:t>
      </w:r>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，菜品数量为</w:t>
      </w:r>
      <w:r>
        <w:t xml:space="preserve">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，根据以上信息，会得到每个节点的推荐系数</w:t>
      </w:r>
      <w:r>
        <w:t xml:space="preserve"> </w:t>
      </w:r>
      <m:oMath>
        <m:sSub>
          <m:sSubPr>
            <m:ctrlPr>
              <w:rPr>
                <w:rFonts w:ascii="Cambria Math" w:hAnsi="Cambria Math"/>
                <w:i/>
              </w:rPr>
            </m:ctrlPr>
          </m:sSubPr>
          <m:e>
            <m:r>
              <w:rPr>
                <w:rFonts w:ascii="Cambria Math" w:hAnsi="Cambria Math"/>
              </w:rPr>
              <m:t>G</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oMath>
      <w:r>
        <w:t>，推荐的过程如下：</w:t>
      </w:r>
    </w:p>
    <w:p w14:paraId="46D36BC9" w14:textId="77777777" w:rsidR="006F26EE" w:rsidRDefault="006F26EE">
      <w:pPr>
        <w:ind w:firstLineChars="0" w:firstLine="420"/>
      </w:pPr>
    </w:p>
    <w:p w14:paraId="37DAE57F" w14:textId="77777777" w:rsidR="006F26EE" w:rsidRDefault="00BA57BC">
      <w:pPr>
        <w:ind w:firstLineChars="0" w:firstLine="420"/>
        <w:rPr>
          <w:rFonts w:hAnsi="Cambria Math"/>
        </w:rPr>
      </w:pPr>
      <m:oMathPara>
        <m:oMath>
          <m:sSub>
            <m:sSubPr>
              <m:ctrlPr>
                <w:rPr>
                  <w:rFonts w:ascii="Cambria Math" w:hAnsi="Cambria Math"/>
                  <w:i/>
                </w:rPr>
              </m:ctrlPr>
            </m:sSubPr>
            <m:e>
              <m:r>
                <w:rPr>
                  <w:rFonts w:ascii="Cambria Math" w:hAnsi="Cambria Math"/>
                </w:rPr>
                <m:t>G</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u=1</m:t>
                      </m:r>
                    </m:sub>
                    <m:sup>
                      <m:sSub>
                        <m:sSubPr>
                          <m:ctrlPr>
                            <w:rPr>
                              <w:rFonts w:ascii="Cambria Math" w:hAnsi="Cambria Math"/>
                              <w:i/>
                            </w:rPr>
                          </m:ctrlPr>
                        </m:sSubPr>
                        <m:e>
                          <m:r>
                            <w:rPr>
                              <w:rFonts w:ascii="Cambria Math" w:hAnsi="Cambria Math"/>
                            </w:rPr>
                            <m:t>K</m:t>
                          </m:r>
                        </m:e>
                        <m:sub>
                          <m:r>
                            <w:rPr>
                              <w:rFonts w:ascii="Cambria Math" w:hAnsi="Cambria Math"/>
                            </w:rPr>
                            <m:t>j</m:t>
                          </m:r>
                        </m:sub>
                      </m:sSub>
                    </m:sup>
                    <m:e>
                      <m:sSub>
                        <m:sSubPr>
                          <m:ctrlPr>
                            <w:rPr>
                              <w:rFonts w:ascii="Cambria Math" w:hAnsi="Cambria Math"/>
                              <w:i/>
                            </w:rPr>
                          </m:ctrlPr>
                        </m:sSubPr>
                        <m:e>
                          <m:r>
                            <w:rPr>
                              <w:rFonts w:ascii="Cambria Math" w:hAnsi="Cambria Math"/>
                            </w:rPr>
                            <m:t>k</m:t>
                          </m:r>
                        </m:e>
                        <m:sub>
                          <m:r>
                            <w:rPr>
                              <w:rFonts w:ascii="Cambria Math" w:hAnsi="Cambria Math"/>
                            </w:rPr>
                            <m:t>ju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 xml:space="preserve">≠ϕ + </m:t>
                  </m:r>
                  <m:nary>
                    <m:naryPr>
                      <m:chr m:val="∑"/>
                      <m:limLoc m:val="undOvr"/>
                      <m:ctrlPr>
                        <w:rPr>
                          <w:rFonts w:ascii="Cambria Math" w:hAnsi="Cambria Math"/>
                          <w:i/>
                        </w:rPr>
                      </m:ctrlPr>
                    </m:naryPr>
                    <m:sub>
                      <m:r>
                        <w:rPr>
                          <w:rFonts w:ascii="Cambria Math" w:hAnsi="Cambria Math"/>
                        </w:rPr>
                        <m:t>u=1</m:t>
                      </m:r>
                    </m:sub>
                    <m:sup>
                      <m:sSub>
                        <m:sSubPr>
                          <m:ctrlPr>
                            <w:rPr>
                              <w:rFonts w:ascii="Cambria Math" w:hAnsi="Cambria Math"/>
                              <w:i/>
                            </w:rPr>
                          </m:ctrlPr>
                        </m:sSubPr>
                        <m:e>
                          <m:r>
                            <w:rPr>
                              <w:rFonts w:ascii="Cambria Math" w:hAnsi="Cambria Math"/>
                            </w:rPr>
                            <m:t>H</m:t>
                          </m:r>
                        </m:e>
                        <m:sub>
                          <m:r>
                            <w:rPr>
                              <w:rFonts w:ascii="Cambria Math" w:hAnsi="Cambria Math"/>
                            </w:rPr>
                            <m:t>j</m:t>
                          </m:r>
                        </m:sub>
                      </m:sSub>
                    </m:sup>
                    <m:e>
                      <m:nary>
                        <m:naryPr>
                          <m:chr m:val="∑"/>
                          <m:limLoc m:val="undOvr"/>
                          <m:ctrlPr>
                            <w:rPr>
                              <w:rFonts w:ascii="Cambria Math" w:hAnsi="Cambria Math"/>
                              <w:i/>
                            </w:rPr>
                          </m:ctrlPr>
                        </m:naryPr>
                        <m:sub>
                          <m:r>
                            <w:rPr>
                              <w:rFonts w:ascii="Cambria Math" w:hAnsi="Cambria Math"/>
                            </w:rPr>
                            <m:t>v=1</m:t>
                          </m:r>
                        </m:sub>
                        <m:sup>
                          <m:sSub>
                            <m:sSubPr>
                              <m:ctrlPr>
                                <w:rPr>
                                  <w:rFonts w:ascii="Cambria Math" w:hAnsi="Cambria Math"/>
                                  <w:i/>
                                </w:rPr>
                              </m:ctrlPr>
                            </m:sSubPr>
                            <m:e>
                              <m:r>
                                <w:rPr>
                                  <w:rFonts w:ascii="Cambria Math" w:hAnsi="Cambria Math"/>
                                </w:rPr>
                                <m:t>H</m:t>
                              </m:r>
                            </m:e>
                            <m:sub>
                              <m:r>
                                <w:rPr>
                                  <w:rFonts w:ascii="Cambria Math" w:hAnsi="Cambria Math"/>
                                </w:rPr>
                                <m:t>ju</m:t>
                              </m:r>
                            </m:sub>
                          </m:sSub>
                        </m:sup>
                        <m:e>
                          <m:sSub>
                            <m:sSubPr>
                              <m:ctrlPr>
                                <w:rPr>
                                  <w:rFonts w:ascii="Cambria Math" w:hAnsi="Cambria Math"/>
                                  <w:i/>
                                </w:rPr>
                              </m:ctrlPr>
                            </m:sSubPr>
                            <m:e>
                              <m:r>
                                <w:rPr>
                                  <w:rFonts w:ascii="Cambria Math" w:hAnsi="Cambria Math"/>
                                </w:rPr>
                                <m:t>h</m:t>
                              </m:r>
                            </m:e>
                            <m:sub>
                              <m:r>
                                <w:rPr>
                                  <w:rFonts w:ascii="Cambria Math" w:hAnsi="Cambria Math"/>
                                </w:rPr>
                                <m:t>juv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e>
                  </m:nary>
                  <m:r>
                    <w:rPr>
                      <w:rFonts w:ascii="Cambria Math" w:hAnsi="Cambria Math"/>
                    </w:rPr>
                    <m:t>≠ϕ</m:t>
                  </m:r>
                </m:e>
              </m:d>
            </m:e>
          </m:nary>
        </m:oMath>
      </m:oMathPara>
    </w:p>
    <w:p w14:paraId="63A30D0E" w14:textId="77777777" w:rsidR="006F26EE" w:rsidRDefault="00BA57BC">
      <w:pPr>
        <w:ind w:firstLineChars="0" w:firstLine="0"/>
      </w:pPr>
      <w:r>
        <w:br/>
      </w:r>
      <w:r>
        <w:t>通过公式计算得到每个菜品类别的推荐系数，可以进一步通过每个菜品类别的推荐系数来评估菜品类别的受欢迎程度以及与用户偏好的匹配度。这些推荐系数可以根据历史数据中的订单频次、用户的消费习惯以及知识图谱中的关系等因素进行加权，从而确定菜品类别的推荐优先级。根据推荐系数，就可以得到每个节点的权重，而菜品的推荐会依据所在菜品类别的权重进行调整，使得推荐结果更加精准和符合用户需求。</w:t>
      </w:r>
    </w:p>
    <w:p w14:paraId="0138BCB7" w14:textId="77777777" w:rsidR="006F26EE" w:rsidRDefault="00BA57BC">
      <w:pPr>
        <w:ind w:firstLineChars="0" w:firstLine="420"/>
      </w:pPr>
      <w:r>
        <w:t>接下来是菜品的推荐：每个菜品为</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，第</w:t>
      </w:r>
      <w:r>
        <w:t xml:space="preserve"> j </w:t>
      </w:r>
      <w:r>
        <w:t>天的套餐数量为</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，菜品数量为</w:t>
      </w:r>
      <w:r>
        <w:t xml:space="preserve">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，根据上述信息，就能得到每个菜品节点的推荐系数</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ub>
        </m:sSub>
      </m:oMath>
      <w:r>
        <w:t>，推荐的过程如下：</w:t>
      </w:r>
    </w:p>
    <w:p w14:paraId="78AC57CC" w14:textId="77777777" w:rsidR="006F26EE" w:rsidRDefault="006F26EE">
      <w:pPr>
        <w:ind w:firstLineChars="0" w:firstLine="420"/>
      </w:pPr>
    </w:p>
    <w:p w14:paraId="06B12A78" w14:textId="77777777" w:rsidR="006F26EE" w:rsidRDefault="00BA57BC">
      <w:pPr>
        <w:ind w:firstLineChars="0" w:firstLine="420"/>
        <w:rPr>
          <w:rFonts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ϵC)</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≠ϕ +</m:t>
                  </m:r>
                  <m:nary>
                    <m:naryPr>
                      <m:chr m:val="∑"/>
                      <m:limLoc m:val="undOvr"/>
                      <m:ctrlPr>
                        <w:rPr>
                          <w:rFonts w:ascii="Cambria Math" w:hAnsi="Cambria Math"/>
                          <w:i/>
                        </w:rPr>
                      </m:ctrlPr>
                    </m:naryPr>
                    <m:sub>
                      <m:r>
                        <w:rPr>
                          <w:rFonts w:ascii="Cambria Math" w:hAnsi="Cambria Math"/>
                        </w:rPr>
                        <m:t>u=1</m:t>
                      </m:r>
                    </m:sub>
                    <m:sup>
                      <m:sSub>
                        <m:sSubPr>
                          <m:ctrlPr>
                            <w:rPr>
                              <w:rFonts w:ascii="Cambria Math" w:hAnsi="Cambria Math"/>
                              <w:i/>
                            </w:rPr>
                          </m:ctrlPr>
                        </m:sSubPr>
                        <m:e>
                          <m:r>
                            <w:rPr>
                              <w:rFonts w:ascii="Cambria Math" w:hAnsi="Cambria Math"/>
                            </w:rPr>
                            <m:t>H</m:t>
                          </m:r>
                        </m:e>
                        <m:sub>
                          <m:r>
                            <w:rPr>
                              <w:rFonts w:ascii="Cambria Math" w:hAnsi="Cambria Math"/>
                            </w:rPr>
                            <m:t>j</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ju</m:t>
                          </m:r>
                        </m:sub>
                      </m:sSub>
                      <m:r>
                        <w:rPr>
                          <w:rFonts w:ascii="Cambria Math" w:hAnsi="Cambria Math"/>
                        </w:rPr>
                        <m:t>≠ϕ</m:t>
                      </m:r>
                    </m:e>
                  </m:nary>
                  <m:r>
                    <w:rPr>
                      <w:rFonts w:ascii="Cambria Math" w:hAnsi="Cambria Math"/>
                    </w:rPr>
                    <m:t>) &gt;0</m:t>
                  </m:r>
                </m:e>
              </m:d>
            </m:e>
          </m:nary>
        </m:oMath>
      </m:oMathPara>
    </w:p>
    <w:p w14:paraId="55B6F843" w14:textId="77777777" w:rsidR="006F26EE" w:rsidRDefault="00BA57BC">
      <w:pPr>
        <w:ind w:firstLineChars="0" w:firstLine="420"/>
      </w:pPr>
      <w:r>
        <w:br/>
      </w:r>
      <w:r>
        <w:t>通过类似的公式，计算得到每个菜品的推荐系数</w:t>
      </w:r>
      <m:oMath>
        <m:sSub>
          <m:sSubPr>
            <m:ctrlPr>
              <w:rPr>
                <w:rFonts w:ascii="Cambria Math" w:hAnsi="Cambria Math"/>
                <w:i/>
              </w:rPr>
            </m:ctrlPr>
          </m:sSubPr>
          <m:e>
            <m:r>
              <w:rPr>
                <w:rFonts w:ascii="Cambria Math" w:hAnsi="Cambria Math"/>
              </w:rPr>
              <m:t>F</m:t>
            </m:r>
          </m:e>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ub>
        </m:sSub>
      </m:oMath>
      <w:r>
        <w:t>，从而评估每个菜品的推荐优先</w:t>
      </w:r>
      <w:r>
        <w:lastRenderedPageBreak/>
        <w:t>级。菜品推荐将更加依赖于所在菜品类别的权重以及该菜品在知识图谱中的相邻节点的相关性。这样，菜品推荐不仅能依赖用户的历史行为，还能通过知识图谱对菜品的相似性与关系进行建模，从而提升推荐的准确性和多样性。</w:t>
      </w:r>
    </w:p>
    <w:p w14:paraId="675F04CB" w14:textId="77777777" w:rsidR="006F26EE" w:rsidRDefault="00BA57BC">
      <w:pPr>
        <w:ind w:firstLineChars="0" w:firstLine="420"/>
      </w:pPr>
      <w:r>
        <w:t>最后是套餐的推荐：每个套餐为</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，第</w:t>
      </w:r>
      <w:r>
        <w:t xml:space="preserve"> j </w:t>
      </w:r>
      <w:r>
        <w:t>天的套餐数量为</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，菜品数量为</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，根据上述信息，可以得到每个套餐节点的推荐系数</w:t>
      </w:r>
      <w:r>
        <w:t xml:space="preserve"> </w:t>
      </w:r>
      <m:oMath>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Sub>
      </m:oMath>
      <w:r>
        <w:t>，推荐的过程如下：</w:t>
      </w:r>
    </w:p>
    <w:p w14:paraId="4347D383" w14:textId="77777777" w:rsidR="006F26EE" w:rsidRDefault="006F26EE">
      <w:pPr>
        <w:tabs>
          <w:tab w:val="left" w:pos="3577"/>
        </w:tabs>
        <w:ind w:firstLineChars="0" w:firstLine="420"/>
      </w:pPr>
    </w:p>
    <w:p w14:paraId="358A146B" w14:textId="77777777" w:rsidR="006F26EE" w:rsidRDefault="00BA57BC">
      <w:pPr>
        <w:ind w:firstLineChars="0" w:firstLine="420"/>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ub>
          </m:sSub>
          <m:r>
            <m:rPr>
              <m:sty m:val="p"/>
            </m:rPr>
            <w:rPr>
              <w:rFonts w:ascii="Cambria Math" w:hAnsi="Cambria Math"/>
            </w:rPr>
            <m:t xml:space="preserve"> = </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u=1</m:t>
                          </m:r>
                        </m:sub>
                        <m:sup>
                          <m:sSub>
                            <m:sSubPr>
                              <m:ctrlPr>
                                <w:rPr>
                                  <w:rFonts w:ascii="Cambria Math" w:hAnsi="Cambria Math"/>
                                  <w:i/>
                                </w:rPr>
                              </m:ctrlPr>
                            </m:sSubPr>
                            <m:e>
                              <m:r>
                                <w:rPr>
                                  <w:rFonts w:ascii="Cambria Math" w:hAnsi="Cambria Math"/>
                                </w:rPr>
                                <m:t>H</m:t>
                              </m:r>
                            </m:e>
                            <m:sub>
                              <m:r>
                                <w:rPr>
                                  <w:rFonts w:ascii="Cambria Math" w:hAnsi="Cambria Math"/>
                                </w:rPr>
                                <m:t>j</m:t>
                              </m:r>
                            </m:sub>
                          </m:sSub>
                        </m:sup>
                        <m:e>
                          <m:sSub>
                            <m:sSubPr>
                              <m:ctrlPr>
                                <w:rPr>
                                  <w:rFonts w:ascii="Cambria Math" w:hAnsi="Cambria Math"/>
                                  <w:i/>
                                </w:rPr>
                              </m:ctrlPr>
                            </m:sSubPr>
                            <m:e>
                              <m:r>
                                <w:rPr>
                                  <w:rFonts w:ascii="Cambria Math" w:hAnsi="Cambria Math"/>
                                </w:rPr>
                                <m:t>s</m:t>
                              </m:r>
                            </m:e>
                            <m:sub>
                              <m:r>
                                <w:rPr>
                                  <w:rFonts w:ascii="Cambria Math" w:hAnsi="Cambria Math"/>
                                </w:rPr>
                                <m:t>i</m:t>
                              </m:r>
                            </m:sub>
                          </m:sSub>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h</m:t>
                              </m:r>
                            </m:e>
                            <m:sub>
                              <m:r>
                                <w:rPr>
                                  <w:rFonts w:ascii="Cambria Math" w:hAnsi="Cambria Math"/>
                                </w:rPr>
                                <m:t>ju</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v=1</m:t>
                          </m:r>
                        </m:sub>
                        <m:sup>
                          <m:sSub>
                            <m:sSubPr>
                              <m:ctrlPr>
                                <w:rPr>
                                  <w:rFonts w:ascii="Cambria Math" w:hAnsi="Cambria Math"/>
                                  <w:i/>
                                </w:rPr>
                              </m:ctrlPr>
                            </m:sSubPr>
                            <m:e>
                              <m:r>
                                <w:rPr>
                                  <w:rFonts w:ascii="Cambria Math" w:hAnsi="Cambria Math"/>
                                </w:rPr>
                                <m:t>H</m:t>
                              </m:r>
                            </m:e>
                            <m:sub>
                              <m:r>
                                <w:rPr>
                                  <w:rFonts w:ascii="Cambria Math" w:hAnsi="Cambria Math"/>
                                </w:rPr>
                                <m:t>ju</m:t>
                              </m:r>
                            </m:sub>
                          </m:sSub>
                        </m:sup>
                        <m:e>
                          <m:sSub>
                            <m:sSubPr>
                              <m:ctrlPr>
                                <w:rPr>
                                  <w:rFonts w:ascii="Cambria Math" w:hAnsi="Cambria Math"/>
                                  <w:i/>
                                </w:rPr>
                              </m:ctrlPr>
                            </m:sSubPr>
                            <m:e>
                              <m:r>
                                <w:rPr>
                                  <w:rFonts w:ascii="Cambria Math" w:hAnsi="Cambria Math"/>
                                </w:rPr>
                                <m:t>h</m:t>
                              </m:r>
                            </m:e>
                            <m:sub>
                              <m:r>
                                <w:rPr>
                                  <w:rFonts w:ascii="Cambria Math" w:hAnsi="Cambria Math"/>
                                </w:rPr>
                                <m:t>juv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juv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u=1</m:t>
                          </m:r>
                        </m:sub>
                        <m:sup>
                          <m:sSub>
                            <m:sSubPr>
                              <m:ctrlPr>
                                <w:rPr>
                                  <w:rFonts w:ascii="Cambria Math" w:hAnsi="Cambria Math"/>
                                  <w:i/>
                                </w:rPr>
                              </m:ctrlPr>
                            </m:sSubPr>
                            <m:e>
                              <m:r>
                                <w:rPr>
                                  <w:rFonts w:ascii="Cambria Math" w:hAnsi="Cambria Math"/>
                                </w:rPr>
                                <m:t>K</m:t>
                              </m:r>
                            </m:e>
                            <m:sub>
                              <m:r>
                                <w:rPr>
                                  <w:rFonts w:ascii="Cambria Math" w:hAnsi="Cambria Math"/>
                                </w:rPr>
                                <m:t>j</m:t>
                              </m:r>
                            </m:sub>
                          </m:sSub>
                        </m:sup>
                        <m:e>
                          <m:sSub>
                            <m:sSubPr>
                              <m:ctrlPr>
                                <w:rPr>
                                  <w:rFonts w:ascii="Cambria Math" w:hAnsi="Cambria Math"/>
                                  <w:i/>
                                </w:rPr>
                              </m:ctrlPr>
                            </m:sSubPr>
                            <m:e>
                              <m:r>
                                <w:rPr>
                                  <w:rFonts w:ascii="Cambria Math" w:hAnsi="Cambria Math"/>
                                </w:rPr>
                                <m:t>F</m:t>
                              </m:r>
                            </m:e>
                            <m: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ju</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Sub>
                        </m:e>
                      </m:nary>
                    </m:e>
                  </m:d>
                </m:e>
              </m:nary>
            </m:num>
            <m:den>
              <m:sSub>
                <m:sSubPr>
                  <m:ctrlPr>
                    <w:rPr>
                      <w:rFonts w:ascii="Cambria Math" w:hAnsi="Cambria Math"/>
                      <w:i/>
                    </w:rPr>
                  </m:ctrlPr>
                </m:sSubPr>
                <m:e>
                  <m:r>
                    <w:rPr>
                      <w:rFonts w:ascii="Cambria Math" w:hAnsi="Cambria Math"/>
                    </w:rPr>
                    <m:t>S</m:t>
                  </m:r>
                </m:e>
                <m:sub>
                  <m:r>
                    <w:rPr>
                      <w:rFonts w:ascii="Cambria Math" w:hAnsi="Cambria Math"/>
                    </w:rPr>
                    <m:t>i</m:t>
                  </m:r>
                </m:sub>
              </m:sSub>
            </m:den>
          </m:f>
          <m:r>
            <m:rPr>
              <m:sty m:val="p"/>
            </m:rPr>
            <w:br/>
          </m:r>
        </m:oMath>
      </m:oMathPara>
      <w:r>
        <w:t>根据计算得到的每个套餐的推荐系数</w:t>
      </w:r>
      <w:r>
        <w:t xml:space="preserve"> </w:t>
      </w:r>
      <m:oMath>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b>
        </m:sSub>
      </m:oMath>
      <w:r>
        <w:t>，可以判断哪些套餐更符合用户的口味偏好和历史行为。套餐推荐的权重则会由菜品节点的推荐系数与套餐的具体内容共同决定。通过知识图谱中的关系推理，推荐系统能够识别出哪些套餐与用户的需求相匹配，从而提供个性化且合理的套餐推荐。</w:t>
      </w:r>
    </w:p>
    <w:p w14:paraId="0D3E1FD2" w14:textId="77777777" w:rsidR="006F26EE" w:rsidRDefault="00BA57BC">
      <w:pPr>
        <w:ind w:firstLineChars="0" w:firstLine="420"/>
      </w:pPr>
      <w:r>
        <w:t>这些推荐过程中的相关查询主要依赖于知识图谱中的节点之间的关系，例如某个菜品是否属于某个套餐中，这在这张关系图中很容易得到。通过知识图谱提供的强大结构化数据，推荐系统能够快速识别出与用户需求高度匹配的菜品、菜品类别和套餐，提高推荐的准确性和多样性。通过这种方式，推荐系统不仅能处理已知用户的数据，还能够在面对新用户时，依托知识图谱进行冷启动推荐，快速为用户生成有效的个性化推荐列表。</w:t>
      </w:r>
    </w:p>
    <w:p w14:paraId="235771B0" w14:textId="77777777" w:rsidR="006F26EE" w:rsidRDefault="006F26EE">
      <w:pPr>
        <w:ind w:firstLineChars="0" w:firstLine="420"/>
        <w:sectPr w:rsidR="006F26EE">
          <w:headerReference w:type="default" r:id="rId26"/>
          <w:pgSz w:w="11906" w:h="16838"/>
          <w:pgMar w:top="1701" w:right="1418" w:bottom="1134" w:left="1418" w:header="1134" w:footer="567" w:gutter="0"/>
          <w:pgNumType w:fmt="numberInDash"/>
          <w:cols w:space="720"/>
          <w:docGrid w:type="linesAndChars" w:linePitch="326"/>
        </w:sectPr>
      </w:pPr>
    </w:p>
    <w:p w14:paraId="6CB141D4" w14:textId="6A2D7E49" w:rsidR="006F26EE" w:rsidRDefault="00BA57BC">
      <w:pPr>
        <w:pStyle w:val="1"/>
        <w:rPr>
          <w:rFonts w:hint="eastAsia"/>
        </w:rPr>
      </w:pPr>
      <w:bookmarkStart w:id="130" w:name="_Toc12065_WPSOffice_Level1"/>
      <w:bookmarkStart w:id="131" w:name="_Toc8086"/>
      <w:bookmarkStart w:id="132" w:name="_Toc26224"/>
      <w:bookmarkStart w:id="133" w:name="_Toc4484_WPSOffice_Level1"/>
      <w:bookmarkStart w:id="134" w:name="_Toc166359492"/>
      <w:bookmarkStart w:id="135" w:name="_Toc2407_WPSOffice_Level1"/>
      <w:bookmarkStart w:id="136" w:name="_Toc32138_WPSOffice_Level1"/>
      <w:bookmarkStart w:id="137" w:name="_Toc9851_WPSOffice_Level1"/>
      <w:bookmarkStart w:id="138" w:name="_Toc12447_WPSOffice_Level1"/>
      <w:bookmarkStart w:id="139" w:name="_Toc4584"/>
      <w:r>
        <w:rPr>
          <w:rFonts w:hint="eastAsia"/>
        </w:rPr>
        <w:lastRenderedPageBreak/>
        <w:t>第4章</w:t>
      </w:r>
      <w:r>
        <w:t xml:space="preserve"> </w:t>
      </w:r>
      <w:r w:rsidR="005915E3">
        <w:rPr>
          <w:rFonts w:hint="eastAsia"/>
        </w:rPr>
        <w:t>图书馆个性化推荐</w:t>
      </w:r>
      <w:r>
        <w:rPr>
          <w:rFonts w:hint="eastAsia"/>
        </w:rPr>
        <w:t>系统的设计与实现</w:t>
      </w:r>
      <w:bookmarkEnd w:id="130"/>
      <w:bookmarkEnd w:id="131"/>
      <w:bookmarkEnd w:id="132"/>
      <w:bookmarkEnd w:id="133"/>
      <w:bookmarkEnd w:id="134"/>
      <w:bookmarkEnd w:id="135"/>
      <w:bookmarkEnd w:id="136"/>
      <w:bookmarkEnd w:id="137"/>
      <w:bookmarkEnd w:id="138"/>
      <w:bookmarkEnd w:id="139"/>
    </w:p>
    <w:p w14:paraId="67375A80" w14:textId="18C53122" w:rsidR="006F26EE" w:rsidRDefault="00BA57BC">
      <w:pPr>
        <w:ind w:firstLine="480"/>
      </w:pPr>
      <w:bookmarkStart w:id="140" w:name="_Toc3312_WPSOffice_Level2"/>
      <w:bookmarkStart w:id="141" w:name="_Toc9838_WPSOffice_Level2"/>
      <w:bookmarkStart w:id="142" w:name="_Toc19209_WPSOffice_Level2"/>
      <w:bookmarkStart w:id="143" w:name="_Toc16729"/>
      <w:bookmarkStart w:id="144" w:name="_Toc29169"/>
      <w:bookmarkStart w:id="145" w:name="_Toc2190_WPSOffice_Level2"/>
      <w:bookmarkStart w:id="146" w:name="_Toc17155_WPSOffice_Level2"/>
      <w:bookmarkStart w:id="147" w:name="_Toc4274_WPSOffice_Level2"/>
      <w:r>
        <w:rPr>
          <w:rFonts w:hint="eastAsia"/>
        </w:rPr>
        <w:t>本章从功能性和非功能性的实际系统需求分析出发，层次化设计系统功能并划分模块。</w:t>
      </w:r>
    </w:p>
    <w:p w14:paraId="5197BD56" w14:textId="77777777" w:rsidR="006F26EE" w:rsidRDefault="00BA57BC">
      <w:pPr>
        <w:pStyle w:val="2"/>
        <w:spacing w:before="163" w:after="163"/>
        <w:ind w:firstLine="560"/>
        <w:rPr>
          <w:rFonts w:hint="eastAsia"/>
          <w:b/>
          <w:bCs/>
        </w:rPr>
      </w:pPr>
      <w:bookmarkStart w:id="148" w:name="_Toc166359493"/>
      <w:bookmarkStart w:id="149" w:name="_Toc30863"/>
      <w:r>
        <w:rPr>
          <w:rFonts w:hint="eastAsia"/>
        </w:rPr>
        <w:t>4.1 需求分析</w:t>
      </w:r>
      <w:bookmarkEnd w:id="148"/>
      <w:bookmarkEnd w:id="149"/>
    </w:p>
    <w:p w14:paraId="4547681B" w14:textId="5BE579C6" w:rsidR="006F26EE" w:rsidRDefault="00BA57BC">
      <w:pPr>
        <w:ind w:firstLine="480"/>
      </w:pPr>
      <w:r>
        <w:rPr>
          <w:rFonts w:hint="eastAsia"/>
        </w:rPr>
        <w:t>该系统的需求分析</w:t>
      </w:r>
      <w:r w:rsidR="00DD5A7A">
        <w:rPr>
          <w:rFonts w:hint="eastAsia"/>
        </w:rPr>
        <w:t>包含业务不分</w:t>
      </w:r>
      <w:r>
        <w:rPr>
          <w:rFonts w:hint="eastAsia"/>
        </w:rPr>
        <w:t>和</w:t>
      </w:r>
      <w:r w:rsidR="00DD5A7A">
        <w:rPr>
          <w:rFonts w:hint="eastAsia"/>
        </w:rPr>
        <w:t>体验部分</w:t>
      </w:r>
      <w:r>
        <w:rPr>
          <w:rFonts w:hint="eastAsia"/>
        </w:rPr>
        <w:t>两个维度。在</w:t>
      </w:r>
      <w:r w:rsidR="00DD5A7A">
        <w:rPr>
          <w:rFonts w:hint="eastAsia"/>
        </w:rPr>
        <w:t>业务</w:t>
      </w:r>
      <w:r>
        <w:rPr>
          <w:rFonts w:hint="eastAsia"/>
        </w:rPr>
        <w:t>需求方面，采用模块化设计理念，将系统解耦为多个功能独立的模块，各模块</w:t>
      </w:r>
      <w:r w:rsidR="00DD5A7A">
        <w:rPr>
          <w:rFonts w:hint="eastAsia"/>
        </w:rPr>
        <w:t>完成完善独立的功能逻辑，又能</w:t>
      </w:r>
      <w:r w:rsidR="002B7874">
        <w:rPr>
          <w:rFonts w:hint="eastAsia"/>
        </w:rPr>
        <w:t>复用相似的工具组件</w:t>
      </w:r>
      <w:r>
        <w:rPr>
          <w:rFonts w:hint="eastAsia"/>
        </w:rPr>
        <w:t>。</w:t>
      </w:r>
      <w:r w:rsidR="002B7874">
        <w:rPr>
          <w:rFonts w:hint="eastAsia"/>
        </w:rPr>
        <w:t>体验</w:t>
      </w:r>
      <w:r>
        <w:rPr>
          <w:rFonts w:hint="eastAsia"/>
        </w:rPr>
        <w:t>需求则从性能指标、和用户体验等视角</w:t>
      </w:r>
      <w:r w:rsidR="002B7874">
        <w:rPr>
          <w:rFonts w:hint="eastAsia"/>
        </w:rPr>
        <w:t>进行设计开发。</w:t>
      </w:r>
    </w:p>
    <w:p w14:paraId="5F9E5A81" w14:textId="77777777" w:rsidR="00DD5A7A" w:rsidRDefault="00DD5A7A" w:rsidP="00DD5A7A">
      <w:pPr>
        <w:ind w:firstLine="480"/>
        <w:rPr>
          <w:rFonts w:hint="eastAsia"/>
        </w:rPr>
      </w:pPr>
      <w:r>
        <w:rPr>
          <w:rFonts w:hint="eastAsia"/>
        </w:rPr>
        <w:t>系统应主要实现四大功能，即信息添加功能、图书借阅功能、图书查询功能、修改功能及删除功能。信息添加功能模块是结合读者需要将数据库中的信息按照一定规律列出来。如，列出读者搜索的关键词对应的图书，读者可以通过关键词找到相关的全部图书；查询功能模块旨在根据读者需求进行读者匹配查询、图书匹配查询、读者和图书匹配查询；图书借阅功能模块是方便其对读者借阅信息进行录入，对图书信息进行记录；修改功能模块能够满足系统管理员对系统中的信息进行修改和完善的需求。</w:t>
      </w:r>
    </w:p>
    <w:p w14:paraId="59030185" w14:textId="77777777" w:rsidR="00DD5A7A" w:rsidRDefault="00DD5A7A" w:rsidP="00DD5A7A">
      <w:pPr>
        <w:ind w:firstLine="480"/>
        <w:rPr>
          <w:rFonts w:hint="eastAsia"/>
        </w:rPr>
      </w:pPr>
      <w:r>
        <w:rPr>
          <w:rFonts w:hint="eastAsia"/>
        </w:rPr>
        <w:t>数字图书馆的访问量巨大，信息众多，用户往往需要花费大量时间去寻找自己需要的内容，缺乏个性化的服务。图书馆个性化信息服务系统需要考虑用户的需求，有针对性的进行图书推荐，极大地提高了读者查询效率，并且能够很好的促进学习者的全面发展。</w:t>
      </w:r>
    </w:p>
    <w:p w14:paraId="1F1C0F99" w14:textId="635E326A" w:rsidR="00DD5A7A" w:rsidRDefault="00DD5A7A" w:rsidP="00DD5A7A">
      <w:pPr>
        <w:ind w:firstLine="480"/>
        <w:rPr>
          <w:rFonts w:hint="eastAsia"/>
        </w:rPr>
      </w:pPr>
      <w:r>
        <w:rPr>
          <w:rFonts w:hint="eastAsia"/>
        </w:rPr>
        <w:t>用户对互联网应用的使用体验要求越来越高，为了增强用户体验和系统本身的曝光量，便于网络爬虫对网站信息的获取。图书馆采用</w:t>
      </w:r>
      <w:r>
        <w:rPr>
          <w:rFonts w:hint="eastAsia"/>
        </w:rPr>
        <w:t>SSR</w:t>
      </w:r>
      <w:r>
        <w:rPr>
          <w:rFonts w:hint="eastAsia"/>
        </w:rPr>
        <w:t>服务端渲染的方式进行研发，达到性能优化和</w:t>
      </w:r>
      <w:r>
        <w:rPr>
          <w:rFonts w:hint="eastAsia"/>
        </w:rPr>
        <w:t>SEO</w:t>
      </w:r>
      <w:r>
        <w:rPr>
          <w:rFonts w:hint="eastAsia"/>
        </w:rPr>
        <w:t>优化（张鑫</w:t>
      </w:r>
      <w:r>
        <w:rPr>
          <w:rFonts w:hint="eastAsia"/>
        </w:rPr>
        <w:t xml:space="preserve"> 2023</w:t>
      </w:r>
      <w:r>
        <w:rPr>
          <w:rFonts w:hint="eastAsia"/>
        </w:rPr>
        <w:t>）。</w:t>
      </w:r>
      <w:r>
        <w:rPr>
          <w:rFonts w:hint="eastAsia"/>
        </w:rPr>
        <w:t>Node</w:t>
      </w:r>
      <w:r>
        <w:rPr>
          <w:rFonts w:hint="eastAsia"/>
        </w:rPr>
        <w:t>服务器将后端服务器返回的资源信息进行信息渲染，然后将渲染后的信息传送</w:t>
      </w:r>
      <w:proofErr w:type="gramStart"/>
      <w:r>
        <w:rPr>
          <w:rFonts w:hint="eastAsia"/>
        </w:rPr>
        <w:t>回用户</w:t>
      </w:r>
      <w:proofErr w:type="gramEnd"/>
      <w:r>
        <w:rPr>
          <w:rFonts w:hint="eastAsia"/>
        </w:rPr>
        <w:t>的浏览器以供显示。此过程涉及前端技术，包括页面渲染和数据呈现。前端的效率和性能对用户体验至关重要，因此需要采取相应的前端加载策略以确保信息的迅速显示，从而满足用户的需求。资源加载策略优化在上述操作中扮演着重要的角色。（高瞻</w:t>
      </w:r>
      <w:r>
        <w:rPr>
          <w:rFonts w:hint="eastAsia"/>
        </w:rPr>
        <w:t xml:space="preserve"> 2017</w:t>
      </w:r>
      <w:r>
        <w:rPr>
          <w:rFonts w:hint="eastAsia"/>
        </w:rPr>
        <w:t>）通过精心设计和调整资源加载策略，可以有效提升</w:t>
      </w:r>
      <w:r>
        <w:rPr>
          <w:rFonts w:hint="eastAsia"/>
        </w:rPr>
        <w:t xml:space="preserve"> Web </w:t>
      </w:r>
      <w:r>
        <w:rPr>
          <w:rFonts w:hint="eastAsia"/>
        </w:rPr>
        <w:t>应用的性能和用户体验。首先，优化的加载策略能够根据用户的操作需求和行为模式，预测性地加载所需资源，减少了用户等待页面加载的时间，提高了响应速度。其次，通过延迟加载不必要的资源，可以降低服务器负载和资源消耗，提高了系统的效率和</w:t>
      </w:r>
      <w:proofErr w:type="gramStart"/>
      <w:r>
        <w:rPr>
          <w:rFonts w:hint="eastAsia"/>
        </w:rPr>
        <w:t>可</w:t>
      </w:r>
      <w:proofErr w:type="gramEnd"/>
      <w:r>
        <w:rPr>
          <w:rFonts w:hint="eastAsia"/>
        </w:rPr>
        <w:t>扩展性。最后，合理的资源加载策略还有助于减小用户端与服务器端之间的通信开销，降低数据传输成本，从而提高了整体性能。（邵晓峰</w:t>
      </w:r>
      <w:r>
        <w:rPr>
          <w:rFonts w:hint="eastAsia"/>
        </w:rPr>
        <w:t xml:space="preserve"> 2024</w:t>
      </w:r>
      <w:r>
        <w:rPr>
          <w:rFonts w:hint="eastAsia"/>
        </w:rPr>
        <w:t>）</w:t>
      </w:r>
    </w:p>
    <w:p w14:paraId="70AE177B" w14:textId="77777777" w:rsidR="006F26EE" w:rsidRDefault="00BA57BC">
      <w:pPr>
        <w:ind w:firstLine="480"/>
        <w:jc w:val="left"/>
      </w:pPr>
      <w:r>
        <w:rPr>
          <w:rFonts w:hint="eastAsia"/>
        </w:rPr>
        <w:t>在功能需求分析中，将系统分为用户小程序模块、管理端模块和智能推荐模块。用户小程序可以向用户展示商家的所有菜品，套餐以及根据用户的实际情况所生成的推荐结果，用户可以在小程序下单完成在线订餐。管理端模块主要负责管理商家的菜</w:t>
      </w:r>
      <w:r>
        <w:rPr>
          <w:rFonts w:hint="eastAsia"/>
        </w:rPr>
        <w:lastRenderedPageBreak/>
        <w:t>品，套餐的添加和禁用，启用情况，以及订单状态。智能推荐模块主要负责对用户的历史行为（如历史订单）进行分析，对涉及到的菜品，套餐进行分析，并给出适合该用户的结果。</w:t>
      </w:r>
    </w:p>
    <w:p w14:paraId="497BF112" w14:textId="77777777" w:rsidR="006F26EE" w:rsidRDefault="00BA57BC">
      <w:pPr>
        <w:pStyle w:val="2"/>
        <w:spacing w:before="163" w:after="163"/>
        <w:ind w:firstLine="560"/>
        <w:rPr>
          <w:rFonts w:hint="eastAsia"/>
        </w:rPr>
      </w:pPr>
      <w:bookmarkStart w:id="150" w:name="_Toc166359494"/>
      <w:bookmarkStart w:id="151" w:name="_Toc24295"/>
      <w:r>
        <w:rPr>
          <w:rFonts w:hint="eastAsia"/>
        </w:rPr>
        <w:t>4.2 系统设计</w:t>
      </w:r>
      <w:bookmarkEnd w:id="150"/>
      <w:bookmarkEnd w:id="151"/>
    </w:p>
    <w:p w14:paraId="32DC1436" w14:textId="77777777" w:rsidR="006F26EE" w:rsidRDefault="00BA57BC">
      <w:pPr>
        <w:pStyle w:val="3"/>
        <w:spacing w:before="163" w:after="163"/>
        <w:ind w:firstLineChars="200" w:firstLine="480"/>
        <w:rPr>
          <w:rFonts w:ascii="黑体" w:hAnsi="黑体" w:hint="eastAsia"/>
          <w:b w:val="0"/>
          <w:bCs w:val="0"/>
        </w:rPr>
      </w:pPr>
      <w:bookmarkStart w:id="152" w:name="_Toc166359495"/>
      <w:bookmarkStart w:id="153" w:name="_Toc30116"/>
      <w:r>
        <w:rPr>
          <w:rFonts w:ascii="黑体" w:hAnsi="黑体" w:hint="eastAsia"/>
          <w:b w:val="0"/>
          <w:bCs w:val="0"/>
        </w:rPr>
        <w:t>4.2.1 系统架构设计</w:t>
      </w:r>
      <w:bookmarkEnd w:id="152"/>
      <w:bookmarkEnd w:id="153"/>
    </w:p>
    <w:p w14:paraId="5F81016D" w14:textId="386475BD" w:rsidR="006F26EE" w:rsidRDefault="00EF65BA" w:rsidP="00EF65BA">
      <w:pPr>
        <w:ind w:firstLine="480"/>
        <w:rPr>
          <w:rFonts w:hint="eastAsia"/>
        </w:rPr>
      </w:pPr>
      <w:r w:rsidRPr="00EF65BA">
        <w:rPr>
          <w:rFonts w:hint="eastAsia"/>
        </w:rPr>
        <w:t>本文采用</w:t>
      </w:r>
      <w:r w:rsidRPr="00EF65BA">
        <w:rPr>
          <w:rFonts w:hint="eastAsia"/>
        </w:rPr>
        <w:t>SSR</w:t>
      </w:r>
      <w:r w:rsidRPr="00EF65BA">
        <w:rPr>
          <w:rFonts w:hint="eastAsia"/>
        </w:rPr>
        <w:t>后端渲染架构，结合分层设计思想，构建图书馆图书推荐系统。系统架构分为表示层、服务层与数据层。</w:t>
      </w:r>
      <w:r w:rsidRPr="00EF65BA">
        <w:rPr>
          <w:rFonts w:hint="eastAsia"/>
        </w:rPr>
        <w:t>SSR</w:t>
      </w:r>
      <w:r w:rsidRPr="00EF65BA">
        <w:rPr>
          <w:rFonts w:hint="eastAsia"/>
        </w:rPr>
        <w:t>架构通过</w:t>
      </w:r>
      <w:proofErr w:type="gramStart"/>
      <w:r w:rsidRPr="00EF65BA">
        <w:rPr>
          <w:rFonts w:hint="eastAsia"/>
        </w:rPr>
        <w:t>服务器端预渲染</w:t>
      </w:r>
      <w:proofErr w:type="gramEnd"/>
      <w:r w:rsidRPr="00EF65BA">
        <w:rPr>
          <w:rFonts w:hint="eastAsia"/>
        </w:rPr>
        <w:t>动态页面，显著提升首屏加载速度与</w:t>
      </w:r>
      <w:r w:rsidRPr="00EF65BA">
        <w:rPr>
          <w:rFonts w:hint="eastAsia"/>
        </w:rPr>
        <w:t>SEO</w:t>
      </w:r>
      <w:r w:rsidRPr="00EF65BA">
        <w:rPr>
          <w:rFonts w:hint="eastAsia"/>
        </w:rPr>
        <w:t>友好性，同时支持个性化推荐内容的实时生成。各层级功能设计：</w:t>
      </w:r>
    </w:p>
    <w:p w14:paraId="45B910A1" w14:textId="5B4C5806" w:rsidR="00EF65BA" w:rsidRDefault="00BA57BC" w:rsidP="00EF65BA">
      <w:pPr>
        <w:ind w:firstLine="480"/>
        <w:rPr>
          <w:rFonts w:hint="eastAsia"/>
        </w:rPr>
      </w:pPr>
      <w:r>
        <w:rPr>
          <w:rFonts w:hint="eastAsia"/>
        </w:rPr>
        <w:t>（</w:t>
      </w:r>
      <w:r>
        <w:rPr>
          <w:rFonts w:hint="eastAsia"/>
        </w:rPr>
        <w:t>1</w:t>
      </w:r>
      <w:r>
        <w:rPr>
          <w:rFonts w:hint="eastAsia"/>
        </w:rPr>
        <w:t>）表示层主要负责</w:t>
      </w:r>
      <w:r w:rsidR="00EF65BA" w:rsidRPr="00EF65BA">
        <w:t>提供图书检索、推荐列表展示、个人借阅历史查询等功能页面，基于</w:t>
      </w:r>
      <w:proofErr w:type="spellStart"/>
      <w:r w:rsidR="00EF65BA">
        <w:rPr>
          <w:rFonts w:hint="eastAsia"/>
        </w:rPr>
        <w:t>nextJs</w:t>
      </w:r>
      <w:proofErr w:type="spellEnd"/>
      <w:r w:rsidR="00EF65BA" w:rsidRPr="00EF65BA">
        <w:t>实现服务端渲染（</w:t>
      </w:r>
      <w:r w:rsidR="00EF65BA" w:rsidRPr="00EF65BA">
        <w:t>SSR</w:t>
      </w:r>
      <w:r w:rsidR="00EF65BA" w:rsidRPr="00EF65BA">
        <w:t>），通过</w:t>
      </w:r>
      <w:r w:rsidR="00EF65BA" w:rsidRPr="00EF65BA">
        <w:t>Hydration</w:t>
      </w:r>
      <w:r w:rsidR="00EF65BA" w:rsidRPr="00EF65BA">
        <w:t>机制激活客户端交互</w:t>
      </w:r>
      <w:r w:rsidR="00EF65BA">
        <w:rPr>
          <w:rFonts w:hint="eastAsia"/>
        </w:rPr>
        <w:t>。服务器预先生成包含推荐结果的</w:t>
      </w:r>
      <w:r w:rsidR="00EF65BA">
        <w:rPr>
          <w:rFonts w:hint="eastAsia"/>
        </w:rPr>
        <w:t>HTML</w:t>
      </w:r>
      <w:r w:rsidR="00EF65BA">
        <w:rPr>
          <w:rFonts w:hint="eastAsia"/>
        </w:rPr>
        <w:t>页面，减少客户端计算负载，首屏加载时间优化</w:t>
      </w:r>
      <w:r w:rsidR="00EF65BA">
        <w:rPr>
          <w:rFonts w:hint="eastAsia"/>
        </w:rPr>
        <w:t>40%</w:t>
      </w:r>
    </w:p>
    <w:p w14:paraId="7320A742" w14:textId="1AD9C91B" w:rsidR="006F26EE" w:rsidRDefault="00EF65BA" w:rsidP="00EF65BA">
      <w:pPr>
        <w:ind w:firstLineChars="0" w:firstLine="0"/>
      </w:pPr>
      <w:r>
        <w:rPr>
          <w:rFonts w:hint="eastAsia"/>
        </w:rPr>
        <w:t>动态路由根据用户角色（学生</w:t>
      </w:r>
      <w:r>
        <w:rPr>
          <w:rFonts w:hint="eastAsia"/>
        </w:rPr>
        <w:t>/</w:t>
      </w:r>
      <w:r>
        <w:rPr>
          <w:rFonts w:hint="eastAsia"/>
        </w:rPr>
        <w:t>教师）渲染差异化导航菜单与推荐模块</w:t>
      </w:r>
    </w:p>
    <w:p w14:paraId="46BD8810" w14:textId="3A23431D" w:rsidR="006F26EE" w:rsidRDefault="00BA57BC" w:rsidP="00EF65BA">
      <w:pPr>
        <w:ind w:firstLine="480"/>
      </w:pPr>
      <w:r>
        <w:rPr>
          <w:rFonts w:hint="eastAsia"/>
        </w:rPr>
        <w:t>（</w:t>
      </w:r>
      <w:r>
        <w:rPr>
          <w:rFonts w:hint="eastAsia"/>
        </w:rPr>
        <w:t>2</w:t>
      </w:r>
      <w:r>
        <w:rPr>
          <w:rFonts w:hint="eastAsia"/>
        </w:rPr>
        <w:t>）</w:t>
      </w:r>
      <w:r w:rsidR="00EF65BA">
        <w:rPr>
          <w:rFonts w:hint="eastAsia"/>
        </w:rPr>
        <w:t>服务</w:t>
      </w:r>
      <w:r>
        <w:rPr>
          <w:rFonts w:hint="eastAsia"/>
        </w:rPr>
        <w:t>层主要处理</w:t>
      </w:r>
      <w:r w:rsidR="00EF65BA">
        <w:rPr>
          <w:rFonts w:hint="eastAsia"/>
        </w:rPr>
        <w:t>基于推荐算法生成与用户当前浏览图书相似的即时推荐；离线批处理每日定时运行矩阵分解（</w:t>
      </w:r>
      <w:r w:rsidR="00EF65BA">
        <w:rPr>
          <w:rFonts w:hint="eastAsia"/>
        </w:rPr>
        <w:t>SVD++</w:t>
      </w:r>
      <w:r w:rsidR="00EF65BA">
        <w:rPr>
          <w:rFonts w:hint="eastAsia"/>
        </w:rPr>
        <w:t>）更新用户</w:t>
      </w:r>
      <w:proofErr w:type="gramStart"/>
      <w:r w:rsidR="00EF65BA">
        <w:rPr>
          <w:rFonts w:hint="eastAsia"/>
        </w:rPr>
        <w:t>隐</w:t>
      </w:r>
      <w:proofErr w:type="gramEnd"/>
      <w:r w:rsidR="00EF65BA">
        <w:rPr>
          <w:rFonts w:hint="eastAsia"/>
        </w:rPr>
        <w:t>向量，生成长尾推荐列表</w:t>
      </w:r>
      <w:r>
        <w:rPr>
          <w:rFonts w:hint="eastAsia"/>
        </w:rPr>
        <w:t>。</w:t>
      </w:r>
      <w:r w:rsidR="0094738B" w:rsidRPr="0094738B">
        <w:t>通过埋</w:t>
      </w:r>
      <w:proofErr w:type="gramStart"/>
      <w:r w:rsidR="0094738B" w:rsidRPr="0094738B">
        <w:t>点统计</w:t>
      </w:r>
      <w:proofErr w:type="gramEnd"/>
      <w:r w:rsidR="0094738B" w:rsidRPr="0094738B">
        <w:t>用户点击、停留时长，利用滑动窗口模型识别兴趣漂移</w:t>
      </w:r>
      <w:r w:rsidR="0094738B">
        <w:rPr>
          <w:rFonts w:hint="eastAsia"/>
        </w:rPr>
        <w:t>。</w:t>
      </w:r>
    </w:p>
    <w:p w14:paraId="701995AB" w14:textId="522F85F4" w:rsidR="006F26EE" w:rsidRDefault="00BA57BC">
      <w:pPr>
        <w:ind w:firstLine="480"/>
      </w:pPr>
      <w:r>
        <w:rPr>
          <w:rFonts w:hint="eastAsia"/>
        </w:rPr>
        <w:t>（</w:t>
      </w:r>
      <w:r>
        <w:rPr>
          <w:rFonts w:hint="eastAsia"/>
        </w:rPr>
        <w:t>3</w:t>
      </w:r>
      <w:r>
        <w:rPr>
          <w:rFonts w:hint="eastAsia"/>
        </w:rPr>
        <w:t>）数据</w:t>
      </w:r>
      <w:r w:rsidR="0094738B">
        <w:rPr>
          <w:rFonts w:hint="eastAsia"/>
        </w:rPr>
        <w:t>层</w:t>
      </w:r>
      <w:r w:rsidR="0094738B" w:rsidRPr="0094738B">
        <w:rPr>
          <w:rFonts w:hint="eastAsia"/>
        </w:rPr>
        <w:t>MySQL</w:t>
      </w:r>
      <w:r w:rsidR="0094738B" w:rsidRPr="0094738B">
        <w:rPr>
          <w:rFonts w:hint="eastAsia"/>
        </w:rPr>
        <w:t>：存储结构化数据，包括用户属性表、图书元数据表、借阅记录表，采用分库分表策略应对高并发查询</w:t>
      </w:r>
      <w:r w:rsidR="0094738B">
        <w:rPr>
          <w:rFonts w:hint="eastAsia"/>
        </w:rPr>
        <w:t>。</w:t>
      </w:r>
      <w:r w:rsidR="0094738B" w:rsidRPr="0094738B">
        <w:t>构建用户</w:t>
      </w:r>
      <w:r w:rsidR="0094738B" w:rsidRPr="0094738B">
        <w:t>-</w:t>
      </w:r>
      <w:r w:rsidR="0094738B" w:rsidRPr="0094738B">
        <w:t>图书交互网络，支持复杂关系推理</w:t>
      </w:r>
      <w:r w:rsidR="0094738B">
        <w:rPr>
          <w:rFonts w:hint="eastAsia"/>
        </w:rPr>
        <w:t>。</w:t>
      </w:r>
      <w:r w:rsidR="0094738B" w:rsidRPr="0094738B">
        <w:t>提供全文检索服务，支持基于书名、作者、关键词的模糊搜索。</w:t>
      </w:r>
    </w:p>
    <w:p w14:paraId="2877990E" w14:textId="311BC47D" w:rsidR="0094738B" w:rsidRDefault="0094738B">
      <w:pPr>
        <w:ind w:firstLine="480"/>
        <w:rPr>
          <w:rFonts w:hint="eastAsia"/>
        </w:rPr>
      </w:pPr>
      <w:r>
        <w:rPr>
          <w:rFonts w:hint="eastAsia"/>
        </w:rPr>
        <w:t>相比于传统的</w:t>
      </w:r>
      <w:r>
        <w:rPr>
          <w:rFonts w:hint="eastAsia"/>
        </w:rPr>
        <w:t>B/S</w:t>
      </w:r>
      <w:r>
        <w:rPr>
          <w:rFonts w:hint="eastAsia"/>
        </w:rPr>
        <w:t>架构，</w:t>
      </w:r>
      <w:r>
        <w:rPr>
          <w:rFonts w:hint="eastAsia"/>
        </w:rPr>
        <w:t>SSR</w:t>
      </w:r>
      <w:r>
        <w:rPr>
          <w:rFonts w:hint="eastAsia"/>
        </w:rPr>
        <w:t>架构渲染有预渲染</w:t>
      </w:r>
      <w:r>
        <w:rPr>
          <w:rFonts w:hint="eastAsia"/>
        </w:rPr>
        <w:t>HTML</w:t>
      </w:r>
      <w:r>
        <w:rPr>
          <w:rFonts w:hint="eastAsia"/>
        </w:rPr>
        <w:t>的能力，首</w:t>
      </w:r>
      <w:proofErr w:type="gramStart"/>
      <w:r>
        <w:rPr>
          <w:rFonts w:hint="eastAsia"/>
        </w:rPr>
        <w:t>屏时间</w:t>
      </w:r>
      <w:proofErr w:type="gramEnd"/>
      <w:r>
        <w:rPr>
          <w:rFonts w:hint="eastAsia"/>
        </w:rPr>
        <w:t>降低</w:t>
      </w:r>
      <w:r>
        <w:rPr>
          <w:rFonts w:hint="eastAsia"/>
        </w:rPr>
        <w:t>40%</w:t>
      </w:r>
      <w:r>
        <w:rPr>
          <w:rFonts w:hint="eastAsia"/>
        </w:rPr>
        <w:t>以上，静态化的内容更能提升搜索引擎搜索率，将推荐结果直接嵌入</w:t>
      </w:r>
      <w:r>
        <w:rPr>
          <w:rFonts w:hint="eastAsia"/>
        </w:rPr>
        <w:t>HTML</w:t>
      </w:r>
      <w:r>
        <w:rPr>
          <w:rFonts w:hint="eastAsia"/>
        </w:rPr>
        <w:t>，减少</w:t>
      </w:r>
      <w:r>
        <w:rPr>
          <w:rFonts w:hint="eastAsia"/>
        </w:rPr>
        <w:t>API</w:t>
      </w:r>
      <w:r>
        <w:rPr>
          <w:rFonts w:hint="eastAsia"/>
        </w:rPr>
        <w:t>调用次数，</w:t>
      </w:r>
      <w:r w:rsidRPr="0094738B">
        <w:t>实现</w:t>
      </w:r>
      <w:r w:rsidRPr="0094738B">
        <w:t>“</w:t>
      </w:r>
      <w:r w:rsidRPr="0094738B">
        <w:t>千人千面</w:t>
      </w:r>
      <w:r w:rsidRPr="0094738B">
        <w:t>”</w:t>
      </w:r>
      <w:r w:rsidRPr="0094738B">
        <w:t>页面的高效生成</w:t>
      </w:r>
      <w:r>
        <w:rPr>
          <w:rFonts w:hint="eastAsia"/>
        </w:rPr>
        <w:t>。</w:t>
      </w:r>
    </w:p>
    <w:p w14:paraId="7D76B58B" w14:textId="77777777" w:rsidR="006F26EE" w:rsidRDefault="00BA57BC">
      <w:pPr>
        <w:pStyle w:val="3"/>
        <w:spacing w:before="163" w:after="163"/>
        <w:ind w:firstLineChars="200" w:firstLine="480"/>
        <w:rPr>
          <w:rFonts w:ascii="黑体" w:hAnsi="黑体" w:hint="eastAsia"/>
          <w:b w:val="0"/>
          <w:bCs w:val="0"/>
        </w:rPr>
      </w:pPr>
      <w:bookmarkStart w:id="154" w:name="_Toc166359497"/>
      <w:bookmarkStart w:id="155" w:name="_Toc24859"/>
      <w:r>
        <w:rPr>
          <w:rFonts w:ascii="黑体" w:hAnsi="黑体" w:hint="eastAsia"/>
          <w:b w:val="0"/>
          <w:bCs w:val="0"/>
        </w:rPr>
        <w:t xml:space="preserve">4.2.3 </w:t>
      </w:r>
      <w:bookmarkEnd w:id="154"/>
      <w:r>
        <w:rPr>
          <w:rFonts w:ascii="黑体" w:hAnsi="黑体" w:hint="eastAsia"/>
          <w:b w:val="0"/>
          <w:bCs w:val="0"/>
        </w:rPr>
        <w:t>智能推荐模块</w:t>
      </w:r>
      <w:bookmarkEnd w:id="155"/>
    </w:p>
    <w:p w14:paraId="29A84944" w14:textId="41886605" w:rsidR="006F26EE" w:rsidRDefault="00FC4DC9" w:rsidP="00FC4DC9">
      <w:pPr>
        <w:ind w:firstLine="480"/>
      </w:pPr>
      <w:r w:rsidRPr="00FC4DC9">
        <w:rPr>
          <w:rFonts w:hint="eastAsia"/>
        </w:rPr>
        <w:t>协同过滤推荐模块是图书馆图书推荐系统的核心功能模块，其核心目标是通过分析用户的借阅行为与群体偏好模式，生成个性化图书推荐列表。该模块基于混合协同过滤算法（用户协同与项目协同结合），结合图书馆场景特性优化数据稀疏性与冷启动问题</w:t>
      </w:r>
      <w:r>
        <w:rPr>
          <w:rFonts w:hint="eastAsia"/>
        </w:rPr>
        <w:t>。</w:t>
      </w:r>
    </w:p>
    <w:p w14:paraId="34F36C8D" w14:textId="6AB558B5" w:rsidR="00FC4DC9" w:rsidRDefault="00FC4DC9" w:rsidP="00FC4DC9">
      <w:pPr>
        <w:ind w:firstLine="480"/>
      </w:pPr>
      <w:r>
        <w:rPr>
          <w:rFonts w:hint="eastAsia"/>
        </w:rPr>
        <w:t>数据输入与预处理</w:t>
      </w:r>
      <w:r w:rsidRPr="00FC4DC9">
        <w:t>从数据层获取用户借阅记录</w:t>
      </w:r>
      <w:r>
        <w:rPr>
          <w:rFonts w:hint="eastAsia"/>
        </w:rPr>
        <w:t>，</w:t>
      </w:r>
      <w:r w:rsidRPr="00FC4DC9">
        <w:t>图书元数据</w:t>
      </w:r>
      <w:r>
        <w:rPr>
          <w:rFonts w:hint="eastAsia"/>
        </w:rPr>
        <w:t>，</w:t>
      </w:r>
      <w:r w:rsidRPr="00FC4DC9">
        <w:t>用户属性</w:t>
      </w:r>
      <w:r>
        <w:rPr>
          <w:rFonts w:hint="eastAsia"/>
        </w:rPr>
        <w:t>。</w:t>
      </w:r>
      <w:r w:rsidRPr="00FC4DC9">
        <w:t>将原始数据转换为用户</w:t>
      </w:r>
      <w:r w:rsidRPr="00FC4DC9">
        <w:t>-</w:t>
      </w:r>
      <w:r w:rsidRPr="00FC4DC9">
        <w:t>图书评分矩阵</w:t>
      </w:r>
      <w:r w:rsidRPr="00FC4DC9">
        <w:t> </w:t>
      </w:r>
      <w:proofErr w:type="spellStart"/>
      <w:r w:rsidRPr="00FC4DC9">
        <w:t>Rm×n</w:t>
      </w:r>
      <w:proofErr w:type="spellEnd"/>
      <w:r w:rsidRPr="00FC4DC9">
        <w:t>​</w:t>
      </w:r>
      <w:r w:rsidRPr="00FC4DC9">
        <w:t>，并对</w:t>
      </w:r>
      <w:proofErr w:type="gramStart"/>
      <w:r w:rsidRPr="00FC4DC9">
        <w:t>缺失值</w:t>
      </w:r>
      <w:proofErr w:type="gramEnd"/>
      <w:r w:rsidRPr="00FC4DC9">
        <w:t>进行局部均值填充（如用户未借阅图书的同分类平均分</w:t>
      </w:r>
      <w:r>
        <w:rPr>
          <w:rFonts w:hint="eastAsia"/>
        </w:rPr>
        <w:t>）。用户兴趣建模，</w:t>
      </w:r>
      <w:r w:rsidRPr="00FC4DC9">
        <w:t>根据借阅频次、时长、电子书下载行为</w:t>
      </w:r>
      <w:r>
        <w:rPr>
          <w:rFonts w:hint="eastAsia"/>
        </w:rPr>
        <w:t>将隐式评分量化，</w:t>
      </w:r>
      <w:r w:rsidRPr="00FC4DC9">
        <w:t>引入院系权重</w:t>
      </w:r>
      <w:r>
        <w:rPr>
          <w:rFonts w:hint="eastAsia"/>
        </w:rPr>
        <w:t>属性增强，解决冷启动问题。</w:t>
      </w:r>
    </w:p>
    <w:p w14:paraId="476D2C77" w14:textId="09D20074" w:rsidR="00B37589" w:rsidRDefault="00B37589" w:rsidP="00B37589">
      <w:pPr>
        <w:ind w:firstLine="480"/>
      </w:pPr>
      <w:r>
        <w:rPr>
          <w:rFonts w:hint="eastAsia"/>
        </w:rPr>
        <w:t>用户相似度采用加权余弦相似度，</w:t>
      </w:r>
      <w:r w:rsidRPr="00B37589">
        <w:t>结合借阅向量与属性特征</w:t>
      </w:r>
      <w:r>
        <w:rPr>
          <w:rFonts w:hint="eastAsia"/>
        </w:rPr>
        <w:t>：</w:t>
      </w:r>
    </w:p>
    <w:p w14:paraId="292A38C1" w14:textId="7B4AFDD5" w:rsidR="00B37589" w:rsidRDefault="00B37589" w:rsidP="00B37589">
      <w:pPr>
        <w:ind w:firstLine="480"/>
      </w:pPr>
      <w:r>
        <w:rPr>
          <w:noProof/>
        </w:rPr>
        <w:lastRenderedPageBreak/>
        <w:drawing>
          <wp:anchor distT="0" distB="0" distL="114300" distR="114300" simplePos="0" relativeHeight="251658240" behindDoc="0" locked="0" layoutInCell="1" allowOverlap="1" wp14:anchorId="73CB4BA1" wp14:editId="0118A0E4">
            <wp:simplePos x="0" y="0"/>
            <wp:positionH relativeFrom="column">
              <wp:posOffset>334010</wp:posOffset>
            </wp:positionH>
            <wp:positionV relativeFrom="paragraph">
              <wp:posOffset>124460</wp:posOffset>
            </wp:positionV>
            <wp:extent cx="3917019" cy="602032"/>
            <wp:effectExtent l="0" t="0" r="7620" b="7620"/>
            <wp:wrapSquare wrapText="bothSides"/>
            <wp:docPr id="334269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69903" name=""/>
                    <pic:cNvPicPr/>
                  </pic:nvPicPr>
                  <pic:blipFill>
                    <a:blip r:embed="rId27">
                      <a:extLst>
                        <a:ext uri="{28A0092B-C50C-407E-A947-70E740481C1C}">
                          <a14:useLocalDpi xmlns:a14="http://schemas.microsoft.com/office/drawing/2010/main" val="0"/>
                        </a:ext>
                      </a:extLst>
                    </a:blip>
                    <a:stretch>
                      <a:fillRect/>
                    </a:stretch>
                  </pic:blipFill>
                  <pic:spPr>
                    <a:xfrm>
                      <a:off x="0" y="0"/>
                      <a:ext cx="3917019" cy="602032"/>
                    </a:xfrm>
                    <a:prstGeom prst="rect">
                      <a:avLst/>
                    </a:prstGeom>
                  </pic:spPr>
                </pic:pic>
              </a:graphicData>
            </a:graphic>
            <wp14:sizeRelH relativeFrom="page">
              <wp14:pctWidth>0</wp14:pctWidth>
            </wp14:sizeRelH>
            <wp14:sizeRelV relativeFrom="page">
              <wp14:pctHeight>0</wp14:pctHeight>
            </wp14:sizeRelV>
          </wp:anchor>
        </w:drawing>
      </w:r>
    </w:p>
    <w:p w14:paraId="02081892" w14:textId="1E9468A9" w:rsidR="00B37589" w:rsidRDefault="00B37589" w:rsidP="00B37589">
      <w:pPr>
        <w:ind w:firstLine="480"/>
        <w:rPr>
          <w:rFonts w:hint="eastAsia"/>
        </w:rPr>
      </w:pPr>
    </w:p>
    <w:p w14:paraId="5188EA11" w14:textId="422D1F77" w:rsidR="00B37589" w:rsidRDefault="00B37589" w:rsidP="00B37589">
      <w:pPr>
        <w:ind w:firstLine="480"/>
        <w:rPr>
          <w:rFonts w:hint="eastAsia"/>
        </w:rPr>
      </w:pPr>
      <w:bookmarkStart w:id="156" w:name="_Toc166359498"/>
      <w:bookmarkStart w:id="157" w:name="_Toc1157"/>
      <w:r>
        <w:tab/>
      </w:r>
      <w:r>
        <w:tab/>
      </w:r>
      <w:r>
        <w:tab/>
      </w:r>
      <w:r>
        <w:tab/>
      </w:r>
    </w:p>
    <w:p w14:paraId="72D93CB8" w14:textId="1FA6C240" w:rsidR="00B37589" w:rsidRDefault="00B37589" w:rsidP="00B37589">
      <w:pPr>
        <w:ind w:firstLine="480"/>
      </w:pPr>
      <w:r>
        <w:rPr>
          <w:rFonts w:hint="eastAsia"/>
        </w:rPr>
        <w:t>图书相似度</w:t>
      </w:r>
      <w:r w:rsidRPr="00B37589">
        <w:t>基于协同相似度（</w:t>
      </w:r>
      <w:proofErr w:type="spellStart"/>
      <w:r w:rsidRPr="00B37589">
        <w:t>ItemCF</w:t>
      </w:r>
      <w:proofErr w:type="spellEnd"/>
      <w:r w:rsidRPr="00B37589">
        <w:t>）与内容相似度（分类号层级距离）加权计算</w:t>
      </w:r>
      <w:r>
        <w:rPr>
          <w:rFonts w:hint="eastAsia"/>
        </w:rPr>
        <w:t>：</w:t>
      </w:r>
    </w:p>
    <w:p w14:paraId="56517B23" w14:textId="06F8C00E" w:rsidR="00B37589" w:rsidRDefault="00B37589" w:rsidP="00B37589">
      <w:pPr>
        <w:ind w:firstLine="480"/>
      </w:pPr>
      <w:r>
        <w:rPr>
          <w:noProof/>
        </w:rPr>
        <w:drawing>
          <wp:anchor distT="0" distB="0" distL="114300" distR="114300" simplePos="0" relativeHeight="251659264" behindDoc="0" locked="0" layoutInCell="1" allowOverlap="1" wp14:anchorId="26B780FE" wp14:editId="4AE022C6">
            <wp:simplePos x="0" y="0"/>
            <wp:positionH relativeFrom="column">
              <wp:posOffset>280670</wp:posOffset>
            </wp:positionH>
            <wp:positionV relativeFrom="paragraph">
              <wp:posOffset>124460</wp:posOffset>
            </wp:positionV>
            <wp:extent cx="4534293" cy="525826"/>
            <wp:effectExtent l="0" t="0" r="0" b="7620"/>
            <wp:wrapSquare wrapText="bothSides"/>
            <wp:docPr id="1862553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53643" name=""/>
                    <pic:cNvPicPr/>
                  </pic:nvPicPr>
                  <pic:blipFill>
                    <a:blip r:embed="rId28">
                      <a:extLst>
                        <a:ext uri="{28A0092B-C50C-407E-A947-70E740481C1C}">
                          <a14:useLocalDpi xmlns:a14="http://schemas.microsoft.com/office/drawing/2010/main" val="0"/>
                        </a:ext>
                      </a:extLst>
                    </a:blip>
                    <a:stretch>
                      <a:fillRect/>
                    </a:stretch>
                  </pic:blipFill>
                  <pic:spPr>
                    <a:xfrm>
                      <a:off x="0" y="0"/>
                      <a:ext cx="4534293" cy="525826"/>
                    </a:xfrm>
                    <a:prstGeom prst="rect">
                      <a:avLst/>
                    </a:prstGeom>
                  </pic:spPr>
                </pic:pic>
              </a:graphicData>
            </a:graphic>
            <wp14:sizeRelH relativeFrom="page">
              <wp14:pctWidth>0</wp14:pctWidth>
            </wp14:sizeRelH>
            <wp14:sizeRelV relativeFrom="page">
              <wp14:pctHeight>0</wp14:pctHeight>
            </wp14:sizeRelV>
          </wp:anchor>
        </w:drawing>
      </w:r>
    </w:p>
    <w:p w14:paraId="54271795" w14:textId="55A9F3E3" w:rsidR="00B37589" w:rsidRDefault="00B37589" w:rsidP="00B37589">
      <w:pPr>
        <w:ind w:firstLine="480"/>
      </w:pPr>
    </w:p>
    <w:p w14:paraId="3255A6BB" w14:textId="77777777" w:rsidR="00B37589" w:rsidRPr="00B37589" w:rsidRDefault="00B37589" w:rsidP="00B37589">
      <w:pPr>
        <w:ind w:firstLine="480"/>
        <w:rPr>
          <w:rFonts w:hint="eastAsia"/>
        </w:rPr>
      </w:pPr>
    </w:p>
    <w:p w14:paraId="3D946215" w14:textId="77777777" w:rsidR="006F26EE" w:rsidRDefault="00BA57BC">
      <w:pPr>
        <w:pStyle w:val="2"/>
        <w:spacing w:before="163" w:after="163"/>
        <w:ind w:firstLine="560"/>
        <w:rPr>
          <w:rFonts w:hint="eastAsia"/>
        </w:rPr>
      </w:pPr>
      <w:bookmarkStart w:id="158" w:name="_Toc166359500"/>
      <w:bookmarkStart w:id="159" w:name="_Toc15348"/>
      <w:bookmarkEnd w:id="156"/>
      <w:bookmarkEnd w:id="157"/>
      <w:r>
        <w:rPr>
          <w:rFonts w:hint="eastAsia"/>
        </w:rPr>
        <w:t xml:space="preserve">4.3 </w:t>
      </w:r>
      <w:bookmarkEnd w:id="140"/>
      <w:bookmarkEnd w:id="141"/>
      <w:bookmarkEnd w:id="142"/>
      <w:bookmarkEnd w:id="143"/>
      <w:bookmarkEnd w:id="144"/>
      <w:bookmarkEnd w:id="145"/>
      <w:bookmarkEnd w:id="146"/>
      <w:bookmarkEnd w:id="147"/>
      <w:r>
        <w:rPr>
          <w:rFonts w:hint="eastAsia"/>
        </w:rPr>
        <w:t>系统实现</w:t>
      </w:r>
      <w:bookmarkEnd w:id="158"/>
      <w:bookmarkEnd w:id="159"/>
    </w:p>
    <w:p w14:paraId="008398F3" w14:textId="77777777" w:rsidR="006F26EE" w:rsidRDefault="00BA57BC">
      <w:pPr>
        <w:pStyle w:val="3"/>
        <w:spacing w:before="163" w:after="163"/>
        <w:ind w:firstLineChars="200" w:firstLine="480"/>
        <w:rPr>
          <w:rFonts w:ascii="黑体" w:hAnsi="黑体" w:hint="eastAsia"/>
          <w:b w:val="0"/>
          <w:bCs w:val="0"/>
        </w:rPr>
      </w:pPr>
      <w:bookmarkStart w:id="160" w:name="_Toc166359501"/>
      <w:bookmarkStart w:id="161" w:name="_Toc14661"/>
      <w:r>
        <w:rPr>
          <w:rFonts w:ascii="黑体" w:hAnsi="黑体" w:hint="eastAsia"/>
          <w:b w:val="0"/>
          <w:bCs w:val="0"/>
        </w:rPr>
        <w:t>4.3.1 表示层实现</w:t>
      </w:r>
      <w:bookmarkEnd w:id="160"/>
      <w:bookmarkEnd w:id="161"/>
    </w:p>
    <w:p w14:paraId="240F5716" w14:textId="3059082C" w:rsidR="00C64C8F" w:rsidRDefault="00BA57BC">
      <w:pPr>
        <w:ind w:firstLineChars="0" w:firstLine="420"/>
      </w:pPr>
      <w:r w:rsidRPr="00BA57BC">
        <w:rPr>
          <w:rFonts w:hint="eastAsia"/>
        </w:rPr>
        <w:t>本文的表示层采用</w:t>
      </w:r>
      <w:r w:rsidRPr="00BA57BC">
        <w:rPr>
          <w:rFonts w:hint="eastAsia"/>
        </w:rPr>
        <w:t xml:space="preserve"> React 18 + Next.js</w:t>
      </w:r>
      <w:r w:rsidRPr="00BA57BC">
        <w:rPr>
          <w:rFonts w:hint="eastAsia"/>
        </w:rPr>
        <w:t>（</w:t>
      </w:r>
      <w:r w:rsidRPr="00BA57BC">
        <w:rPr>
          <w:rFonts w:hint="eastAsia"/>
        </w:rPr>
        <w:t>SSR</w:t>
      </w:r>
      <w:r w:rsidRPr="00BA57BC">
        <w:rPr>
          <w:rFonts w:hint="eastAsia"/>
        </w:rPr>
        <w:t>）</w:t>
      </w:r>
      <w:r w:rsidRPr="00BA57BC">
        <w:rPr>
          <w:rFonts w:hint="eastAsia"/>
        </w:rPr>
        <w:t xml:space="preserve"> </w:t>
      </w:r>
      <w:r w:rsidRPr="00BA57BC">
        <w:rPr>
          <w:rFonts w:hint="eastAsia"/>
        </w:rPr>
        <w:t>作为前端核心框架，结合</w:t>
      </w:r>
      <w:r w:rsidRPr="00BA57BC">
        <w:rPr>
          <w:rFonts w:hint="eastAsia"/>
        </w:rPr>
        <w:t xml:space="preserve"> Ant Design </w:t>
      </w:r>
      <w:r w:rsidRPr="00BA57BC">
        <w:rPr>
          <w:rFonts w:hint="eastAsia"/>
        </w:rPr>
        <w:t>组件库与</w:t>
      </w:r>
      <w:r w:rsidRPr="00BA57BC">
        <w:rPr>
          <w:rFonts w:hint="eastAsia"/>
        </w:rPr>
        <w:t xml:space="preserve"> Axios </w:t>
      </w:r>
      <w:r w:rsidRPr="00BA57BC">
        <w:rPr>
          <w:rFonts w:hint="eastAsia"/>
        </w:rPr>
        <w:t>数据请求方案，构建图书馆图书推荐系统的用户端与管理端界面。通过</w:t>
      </w:r>
      <w:r w:rsidRPr="00BA57BC">
        <w:rPr>
          <w:rFonts w:hint="eastAsia"/>
        </w:rPr>
        <w:t xml:space="preserve"> Next.js </w:t>
      </w:r>
      <w:r w:rsidRPr="00BA57BC">
        <w:rPr>
          <w:rFonts w:hint="eastAsia"/>
        </w:rPr>
        <w:t>的服务端渲染能力，实现推荐内容的预加载与动态适配，兼顾首屏性能与个性化展示。以下从技术选型、功能模块与交互逻辑三方面展开说明。</w:t>
      </w:r>
    </w:p>
    <w:p w14:paraId="678F9075" w14:textId="1FD40F5B" w:rsidR="00BA57BC" w:rsidRDefault="00BA57BC" w:rsidP="00BA57BC">
      <w:pPr>
        <w:ind w:firstLineChars="0" w:firstLine="420"/>
        <w:rPr>
          <w:rFonts w:hint="eastAsia"/>
        </w:rPr>
      </w:pPr>
      <w:r>
        <w:rPr>
          <w:rFonts w:hint="eastAsia"/>
        </w:rPr>
        <w:t>基于</w:t>
      </w:r>
      <w:r>
        <w:rPr>
          <w:rFonts w:hint="eastAsia"/>
        </w:rPr>
        <w:t xml:space="preserve"> App Router </w:t>
      </w:r>
      <w:r>
        <w:rPr>
          <w:rFonts w:hint="eastAsia"/>
        </w:rPr>
        <w:t>实现服务端组件（</w:t>
      </w:r>
      <w:r>
        <w:rPr>
          <w:rFonts w:hint="eastAsia"/>
        </w:rPr>
        <w:t>RSC</w:t>
      </w:r>
      <w:r>
        <w:rPr>
          <w:rFonts w:hint="eastAsia"/>
        </w:rPr>
        <w:t>）与客户端组件的混合渲染，通过</w:t>
      </w:r>
      <w:r>
        <w:rPr>
          <w:rFonts w:hint="eastAsia"/>
        </w:rPr>
        <w:t xml:space="preserve"> </w:t>
      </w:r>
      <w:proofErr w:type="spellStart"/>
      <w:r>
        <w:rPr>
          <w:rFonts w:hint="eastAsia"/>
        </w:rPr>
        <w:t>getServerSideProps</w:t>
      </w:r>
      <w:proofErr w:type="spellEnd"/>
      <w:r>
        <w:rPr>
          <w:rFonts w:hint="eastAsia"/>
        </w:rPr>
        <w:t xml:space="preserve"> </w:t>
      </w:r>
      <w:r>
        <w:rPr>
          <w:rFonts w:hint="eastAsia"/>
        </w:rPr>
        <w:t>在服务端预取推荐数据，使用</w:t>
      </w:r>
      <w:r>
        <w:rPr>
          <w:rFonts w:hint="eastAsia"/>
        </w:rPr>
        <w:t xml:space="preserve"> Hydration </w:t>
      </w:r>
      <w:r>
        <w:rPr>
          <w:rFonts w:hint="eastAsia"/>
        </w:rPr>
        <w:t>机制激活客户端交互，例如用户点击“收藏”按钮后触发客户端状态更新。</w:t>
      </w:r>
    </w:p>
    <w:p w14:paraId="7A67C120" w14:textId="2E012986" w:rsidR="00BA57BC" w:rsidRDefault="00BA57BC" w:rsidP="00BA57BC">
      <w:pPr>
        <w:ind w:firstLineChars="0" w:firstLine="420"/>
        <w:rPr>
          <w:rFonts w:hint="eastAsia"/>
        </w:rPr>
      </w:pPr>
      <w:r w:rsidRPr="00BA57BC">
        <w:rPr>
          <w:rFonts w:hint="eastAsia"/>
        </w:rPr>
        <w:t>Ant Design</w:t>
      </w:r>
      <w:r>
        <w:rPr>
          <w:rFonts w:hint="eastAsia"/>
        </w:rPr>
        <w:t>采用</w:t>
      </w:r>
      <w:r>
        <w:rPr>
          <w:rFonts w:hint="eastAsia"/>
        </w:rPr>
        <w:t xml:space="preserve"> Table </w:t>
      </w:r>
      <w:r>
        <w:rPr>
          <w:rFonts w:hint="eastAsia"/>
        </w:rPr>
        <w:t>组件展示借阅历史，</w:t>
      </w:r>
      <w:proofErr w:type="gramStart"/>
      <w:r>
        <w:rPr>
          <w:rFonts w:hint="eastAsia"/>
        </w:rPr>
        <w:t>支持分</w:t>
      </w:r>
      <w:proofErr w:type="gramEnd"/>
      <w:r>
        <w:rPr>
          <w:rFonts w:hint="eastAsia"/>
        </w:rPr>
        <w:t>页与分类号过滤，使用</w:t>
      </w:r>
      <w:r>
        <w:rPr>
          <w:rFonts w:hint="eastAsia"/>
        </w:rPr>
        <w:t xml:space="preserve"> Modal </w:t>
      </w:r>
      <w:r>
        <w:rPr>
          <w:rFonts w:hint="eastAsia"/>
        </w:rPr>
        <w:t>组件实现图书详情弹窗，动态加载封面、摘要、推荐理由等等</w:t>
      </w:r>
    </w:p>
    <w:p w14:paraId="7CD5CA4B" w14:textId="30633541" w:rsidR="006F26EE" w:rsidRDefault="00BA57BC" w:rsidP="00BA57BC">
      <w:pPr>
        <w:ind w:firstLineChars="0" w:firstLine="420"/>
      </w:pPr>
      <w:r>
        <w:rPr>
          <w:rFonts w:hint="eastAsia"/>
        </w:rPr>
        <w:t>通过</w:t>
      </w:r>
      <w:r>
        <w:rPr>
          <w:rFonts w:hint="eastAsia"/>
        </w:rPr>
        <w:t xml:space="preserve"> </w:t>
      </w:r>
      <w:proofErr w:type="spellStart"/>
      <w:r>
        <w:rPr>
          <w:rFonts w:hint="eastAsia"/>
        </w:rPr>
        <w:t>axios.create</w:t>
      </w:r>
      <w:proofErr w:type="spellEnd"/>
      <w:r>
        <w:rPr>
          <w:rFonts w:hint="eastAsia"/>
        </w:rPr>
        <w:t xml:space="preserve"> </w:t>
      </w:r>
      <w:r>
        <w:rPr>
          <w:rFonts w:hint="eastAsia"/>
        </w:rPr>
        <w:t>创建实例，统一设置请求拦截器（附加</w:t>
      </w:r>
      <w:r>
        <w:rPr>
          <w:rFonts w:hint="eastAsia"/>
        </w:rPr>
        <w:t xml:space="preserve"> JWT </w:t>
      </w:r>
      <w:r>
        <w:rPr>
          <w:rFonts w:hint="eastAsia"/>
        </w:rPr>
        <w:t>鉴权</w:t>
      </w:r>
      <w:r>
        <w:rPr>
          <w:rFonts w:hint="eastAsia"/>
        </w:rPr>
        <w:t xml:space="preserve"> Token</w:t>
      </w:r>
      <w:r>
        <w:rPr>
          <w:rFonts w:hint="eastAsia"/>
        </w:rPr>
        <w:t>）与响应拦截器，结合</w:t>
      </w:r>
      <w:r>
        <w:rPr>
          <w:rFonts w:hint="eastAsia"/>
        </w:rPr>
        <w:t xml:space="preserve"> Next.js </w:t>
      </w:r>
      <w:r>
        <w:rPr>
          <w:rFonts w:hint="eastAsia"/>
        </w:rPr>
        <w:t>的</w:t>
      </w:r>
      <w:r>
        <w:rPr>
          <w:rFonts w:hint="eastAsia"/>
        </w:rPr>
        <w:t xml:space="preserve"> API Routes </w:t>
      </w:r>
      <w:r>
        <w:rPr>
          <w:rFonts w:hint="eastAsia"/>
        </w:rPr>
        <w:t>封装推荐接口，支持服务端直接调用协同过滤算法服务这一技术方案兼顾了开发效率与用户体验，通过</w:t>
      </w:r>
      <w:r>
        <w:rPr>
          <w:rFonts w:hint="eastAsia"/>
        </w:rPr>
        <w:t xml:space="preserve"> React </w:t>
      </w:r>
      <w:r>
        <w:rPr>
          <w:rFonts w:hint="eastAsia"/>
        </w:rPr>
        <w:t>的数据驱动视图特性、</w:t>
      </w:r>
      <w:r>
        <w:rPr>
          <w:rFonts w:hint="eastAsia"/>
        </w:rPr>
        <w:t>Ant Design</w:t>
      </w:r>
      <w:r>
        <w:rPr>
          <w:rFonts w:hint="eastAsia"/>
        </w:rPr>
        <w:t>的标准化组件以及</w:t>
      </w:r>
      <w:r>
        <w:rPr>
          <w:rFonts w:hint="eastAsia"/>
        </w:rPr>
        <w:t xml:space="preserve"> Axios </w:t>
      </w:r>
      <w:r>
        <w:rPr>
          <w:rFonts w:hint="eastAsia"/>
        </w:rPr>
        <w:t>的稳定网络请求，为管理</w:t>
      </w:r>
      <w:proofErr w:type="gramStart"/>
      <w:r>
        <w:rPr>
          <w:rFonts w:hint="eastAsia"/>
        </w:rPr>
        <w:t>端提供</w:t>
      </w:r>
      <w:proofErr w:type="gramEnd"/>
      <w:r>
        <w:rPr>
          <w:rFonts w:hint="eastAsia"/>
        </w:rPr>
        <w:t>了流畅、易维护的前端架构。</w:t>
      </w:r>
    </w:p>
    <w:p w14:paraId="241ADA44" w14:textId="77777777" w:rsidR="00BA57BC" w:rsidRDefault="00BA57BC" w:rsidP="00BA57BC">
      <w:pPr>
        <w:ind w:firstLine="480"/>
      </w:pPr>
      <w:r>
        <w:rPr>
          <w:rFonts w:hint="eastAsia"/>
        </w:rPr>
        <w:t>用户端模块主要包括：</w:t>
      </w:r>
    </w:p>
    <w:p w14:paraId="14ADCE27" w14:textId="319B0BA7" w:rsidR="00BA57BC" w:rsidRDefault="00BA57BC" w:rsidP="00BA57BC">
      <w:pPr>
        <w:ind w:firstLine="482"/>
        <w:rPr>
          <w:rFonts w:ascii="宋体" w:hAnsi="宋体"/>
        </w:rPr>
      </w:pPr>
      <w:r w:rsidRPr="000471E3">
        <w:rPr>
          <w:rFonts w:ascii="宋体" w:hAnsi="宋体" w:hint="eastAsia"/>
          <w:b/>
          <w:bCs/>
        </w:rPr>
        <w:t>单点登录模块</w:t>
      </w:r>
      <w:r>
        <w:rPr>
          <w:rFonts w:ascii="宋体" w:hAnsi="宋体" w:hint="eastAsia"/>
        </w:rPr>
        <w:t>：</w:t>
      </w:r>
      <w:r w:rsidRPr="008472DB">
        <w:rPr>
          <w:rFonts w:ascii="宋体" w:hAnsi="宋体" w:hint="eastAsia"/>
        </w:rPr>
        <w:t>用户注册与登录：提供用户注册功能，收集必要的用户信息。用户登录时，验证用户名和密码，并生成 JWT 令牌返回给客户端。在各个功能模块中，通过验证 JWT 令牌来确定用户的身份和权限。如果令牌有效，允许用户访问相应的资源；如果令牌无效或过期，引导用户重新登录。</w:t>
      </w:r>
      <w:r>
        <w:rPr>
          <w:rFonts w:ascii="宋体" w:hAnsi="宋体" w:hint="eastAsia"/>
        </w:rPr>
        <w:t>考虑</w:t>
      </w:r>
      <w:r w:rsidRPr="008472DB">
        <w:rPr>
          <w:rFonts w:ascii="宋体" w:hAnsi="宋体" w:hint="eastAsia"/>
        </w:rPr>
        <w:t>支持用户通过第三方平台（如微信、QQ、</w:t>
      </w:r>
      <w:proofErr w:type="gramStart"/>
      <w:r w:rsidRPr="008472DB">
        <w:rPr>
          <w:rFonts w:ascii="宋体" w:hAnsi="宋体" w:hint="eastAsia"/>
        </w:rPr>
        <w:t>微博等</w:t>
      </w:r>
      <w:proofErr w:type="gramEnd"/>
      <w:r w:rsidRPr="008472DB">
        <w:rPr>
          <w:rFonts w:ascii="宋体" w:hAnsi="宋体" w:hint="eastAsia"/>
        </w:rPr>
        <w:t>）进行登录，方便用户快速接入系统。当用户在一个模块中更新了个人信息时，确保这些信息能够同步到其他模块，保持用户信息的一致性。对用户密码进行加密存储，防止密码泄露。采用加密传输和定期更新令牌等措施，防止令牌被劫持。记录用户登录和操作日志，以便进行安全审计和故障排查。</w:t>
      </w:r>
    </w:p>
    <w:p w14:paraId="6ACA6F47" w14:textId="77777777" w:rsidR="00BA57BC" w:rsidRDefault="00BA57BC" w:rsidP="00BA57BC">
      <w:pPr>
        <w:ind w:firstLine="482"/>
        <w:rPr>
          <w:rFonts w:ascii="宋体" w:hAnsi="宋体"/>
        </w:rPr>
      </w:pPr>
      <w:r w:rsidRPr="000471E3">
        <w:rPr>
          <w:rFonts w:ascii="宋体" w:hAnsi="宋体" w:hint="eastAsia"/>
          <w:b/>
          <w:bCs/>
        </w:rPr>
        <w:lastRenderedPageBreak/>
        <w:t>用户信息管理模块</w:t>
      </w:r>
      <w:r>
        <w:rPr>
          <w:rFonts w:ascii="宋体" w:hAnsi="宋体" w:hint="eastAsia"/>
        </w:rPr>
        <w:t>：</w:t>
      </w:r>
      <w:r w:rsidRPr="008472DB">
        <w:rPr>
          <w:rFonts w:ascii="宋体" w:hAnsi="宋体" w:hint="eastAsia"/>
        </w:rPr>
        <w:t>在用户注册时，收集用户的基本信息，如姓名、性别、年龄、联系方式等，并将这些信息存储到数据库中。提供用户信息查询功能，用户可以查看自己的基本信息、借阅记录、评论记录等。管理员可以查询所有用户的信息，以便进行管理和统计。用户可以修改自己的基本信息，如联系方式、密码等。管理员可以修改用户的权限、状态等信息。根据用户的角色和权限，对用户进行分类管理。例如，管理员可以拥有更高的权限，普通用户只能进行基本的操作。对用户的行为数据进行统计分析，了解用户的借阅习惯、兴趣爱好等，为图书推荐和分类管理提供依据。</w:t>
      </w:r>
    </w:p>
    <w:p w14:paraId="731BF113" w14:textId="77777777" w:rsidR="00BA57BC" w:rsidRDefault="00BA57BC" w:rsidP="00BA57BC">
      <w:pPr>
        <w:ind w:firstLine="482"/>
        <w:rPr>
          <w:rFonts w:ascii="宋体" w:hAnsi="宋体"/>
        </w:rPr>
      </w:pPr>
      <w:r w:rsidRPr="000471E3">
        <w:rPr>
          <w:rFonts w:ascii="宋体" w:hAnsi="宋体" w:hint="eastAsia"/>
          <w:b/>
          <w:bCs/>
        </w:rPr>
        <w:t>图书借阅归还业务模块</w:t>
      </w:r>
      <w:r>
        <w:rPr>
          <w:rFonts w:ascii="宋体" w:hAnsi="宋体" w:hint="eastAsia"/>
        </w:rPr>
        <w:t>：</w:t>
      </w:r>
      <w:r w:rsidRPr="008472DB">
        <w:rPr>
          <w:rFonts w:ascii="宋体" w:hAnsi="宋体" w:hint="eastAsia"/>
        </w:rPr>
        <w:t>图书查询与借阅：用户可以通过图书名称、作者、分类等信息查询图书，并进行借阅操作。借阅时，系统记录借阅时间、借阅期限等信息，并生成借阅记录。用户在借阅期限内归还图书时，系统更新借阅记录，标记图书为可借阅状态。如果用户逾期未归还图书，系统发送逾期提醒，并根据规定进行相应的处罚。根据图书的类型和用户的身份，设置不同的借阅期限。系统自动计算借阅期限，并在到期前进行提醒。实时监控图书的库存情况，当图书库存不足时，提醒管理员进行补充。对于逾期未归还图书的用户，系统发送逾期提醒，并根据规定进行相应的处罚，如限制借阅、收取逾期费用等。</w:t>
      </w:r>
    </w:p>
    <w:p w14:paraId="11FC5087" w14:textId="77777777" w:rsidR="00BA57BC" w:rsidRPr="00BC7339" w:rsidRDefault="00BA57BC" w:rsidP="00BA57BC">
      <w:pPr>
        <w:ind w:firstLine="482"/>
        <w:rPr>
          <w:rFonts w:ascii="宋体" w:hAnsi="宋体" w:hint="eastAsia"/>
        </w:rPr>
      </w:pPr>
      <w:r w:rsidRPr="000471E3">
        <w:rPr>
          <w:rFonts w:ascii="宋体" w:hAnsi="宋体" w:hint="eastAsia"/>
          <w:b/>
          <w:bCs/>
        </w:rPr>
        <w:t>图书推荐评论互动模块</w:t>
      </w:r>
      <w:r>
        <w:rPr>
          <w:rFonts w:ascii="宋体" w:hAnsi="宋体" w:hint="eastAsia"/>
        </w:rPr>
        <w:t>：</w:t>
      </w:r>
      <w:r w:rsidRPr="008472DB">
        <w:rPr>
          <w:rFonts w:ascii="宋体" w:hAnsi="宋体" w:hint="eastAsia"/>
        </w:rPr>
        <w:t>对图书进行分类管理，如文学、历史、科学、技术等。用户可以通过分类浏览图书，方便查找自己感兴趣的图书。根据用户的兴趣爱好和借阅记录，为用户推荐个性化的图书。展示热门图书排行榜，根据图书的借阅次数、评分等指标进行排序，为用户提供参考。用户可以对图书推荐发表评论，包括对推荐的图书内容、推荐理由、适用性等方面的评价。支持文本输入、表情符号等常见的评论方式。提供评论的编辑和删除功能，用户可以在一定时间内修改或删除自己的评论。</w:t>
      </w:r>
    </w:p>
    <w:p w14:paraId="6A95A612" w14:textId="17AA10CE" w:rsidR="006F26EE" w:rsidRPr="00BA57BC" w:rsidRDefault="006F26EE" w:rsidP="00BA57BC">
      <w:pPr>
        <w:ind w:firstLineChars="0" w:firstLine="420"/>
        <w:jc w:val="left"/>
      </w:pPr>
    </w:p>
    <w:p w14:paraId="09129F2A" w14:textId="73C519F6" w:rsidR="00FC1042" w:rsidRPr="00FC1042" w:rsidRDefault="00BA57BC" w:rsidP="00FC1042">
      <w:pPr>
        <w:pStyle w:val="3"/>
        <w:numPr>
          <w:ilvl w:val="0"/>
          <w:numId w:val="13"/>
        </w:numPr>
        <w:spacing w:before="163" w:after="163"/>
        <w:rPr>
          <w:rFonts w:ascii="黑体" w:hAnsi="黑体"/>
        </w:rPr>
      </w:pPr>
      <w:bookmarkStart w:id="162" w:name="_Toc166359502"/>
      <w:bookmarkStart w:id="163" w:name="_Toc14513"/>
      <w:r>
        <w:rPr>
          <w:rFonts w:ascii="黑体" w:hAnsi="黑体" w:hint="eastAsia"/>
          <w:b w:val="0"/>
          <w:bCs w:val="0"/>
        </w:rPr>
        <w:t>4.3.2 业务层实现</w:t>
      </w:r>
      <w:bookmarkEnd w:id="162"/>
      <w:bookmarkEnd w:id="163"/>
      <w:r w:rsidR="00FC1042">
        <w:rPr>
          <w:rFonts w:ascii="黑体" w:hAnsi="黑体" w:hint="eastAsia"/>
          <w:b w:val="0"/>
          <w:bCs w:val="0"/>
        </w:rPr>
        <w:t>（TODO：看这个论文重新写</w:t>
      </w:r>
      <w:r w:rsidR="00FC1042" w:rsidRPr="00FC1042">
        <w:rPr>
          <w:rFonts w:ascii="黑体" w:hAnsi="黑体"/>
        </w:rPr>
        <w:t xml:space="preserve">Koa Team. Koa Framework </w:t>
      </w:r>
      <w:proofErr w:type="gramStart"/>
      <w:r w:rsidR="00FC1042" w:rsidRPr="00FC1042">
        <w:rPr>
          <w:rFonts w:ascii="黑体" w:hAnsi="黑体"/>
        </w:rPr>
        <w:t>Documentation[</w:t>
      </w:r>
      <w:proofErr w:type="gramEnd"/>
      <w:r w:rsidR="00FC1042" w:rsidRPr="00FC1042">
        <w:rPr>
          <w:rFonts w:ascii="黑体" w:hAnsi="黑体"/>
        </w:rPr>
        <w:t>EB/OL]. 2023.</w:t>
      </w:r>
    </w:p>
    <w:p w14:paraId="2A70CF4C" w14:textId="77777777" w:rsidR="00FC1042" w:rsidRPr="00FC1042" w:rsidRDefault="00FC1042" w:rsidP="00FC1042">
      <w:pPr>
        <w:pStyle w:val="3"/>
        <w:numPr>
          <w:ilvl w:val="1"/>
          <w:numId w:val="13"/>
        </w:numPr>
        <w:spacing w:before="163" w:after="163"/>
        <w:rPr>
          <w:rFonts w:ascii="黑体" w:hAnsi="黑体"/>
        </w:rPr>
      </w:pPr>
      <w:r w:rsidRPr="00FC1042">
        <w:rPr>
          <w:rFonts w:ascii="黑体" w:hAnsi="黑体"/>
        </w:rPr>
        <w:t>指导分层架构设计与中间件实现。</w:t>
      </w:r>
    </w:p>
    <w:p w14:paraId="0A10DDAE" w14:textId="44CD6390" w:rsidR="006F26EE" w:rsidRDefault="00FC1042">
      <w:pPr>
        <w:pStyle w:val="3"/>
        <w:spacing w:before="163" w:after="163"/>
        <w:ind w:firstLine="420"/>
        <w:rPr>
          <w:rFonts w:ascii="黑体" w:hAnsi="黑体" w:hint="eastAsia"/>
          <w:b w:val="0"/>
          <w:bCs w:val="0"/>
        </w:rPr>
      </w:pPr>
      <w:r>
        <w:rPr>
          <w:rFonts w:ascii="黑体" w:hAnsi="黑体" w:hint="eastAsia"/>
          <w:b w:val="0"/>
          <w:bCs w:val="0"/>
        </w:rPr>
        <w:t>）</w:t>
      </w:r>
    </w:p>
    <w:p w14:paraId="44150738" w14:textId="5B966423" w:rsidR="006F26EE" w:rsidRDefault="00BA57BC">
      <w:pPr>
        <w:ind w:firstLine="480"/>
      </w:pPr>
      <w:r>
        <w:rPr>
          <w:rFonts w:hint="eastAsia"/>
        </w:rPr>
        <w:t>业务层使用后端框架实现业务逻辑。</w:t>
      </w:r>
      <w:proofErr w:type="spellStart"/>
      <w:r>
        <w:rPr>
          <w:rFonts w:hint="eastAsia"/>
        </w:rPr>
        <w:t>koa</w:t>
      </w:r>
      <w:proofErr w:type="spellEnd"/>
      <w:r>
        <w:rPr>
          <w:rFonts w:hint="eastAsia"/>
        </w:rPr>
        <w:t>将整个业务层划分为三个部分，分别是</w:t>
      </w:r>
      <w:r>
        <w:rPr>
          <w:rFonts w:hint="eastAsia"/>
        </w:rPr>
        <w:t>Controller</w:t>
      </w:r>
      <w:r>
        <w:rPr>
          <w:rFonts w:hint="eastAsia"/>
        </w:rPr>
        <w:t>层、</w:t>
      </w:r>
      <w:r>
        <w:rPr>
          <w:rFonts w:hint="eastAsia"/>
        </w:rPr>
        <w:t>Service</w:t>
      </w:r>
      <w:r>
        <w:rPr>
          <w:rFonts w:hint="eastAsia"/>
        </w:rPr>
        <w:t>层和</w:t>
      </w:r>
      <w:proofErr w:type="spellStart"/>
      <w:r>
        <w:rPr>
          <w:rFonts w:hint="eastAsia"/>
        </w:rPr>
        <w:t>MiddleWare</w:t>
      </w:r>
      <w:proofErr w:type="spellEnd"/>
      <w:r>
        <w:rPr>
          <w:rFonts w:hint="eastAsia"/>
        </w:rPr>
        <w:t>层。多层次将表示层请求的任务分解，使业务层代码更加解耦合。</w:t>
      </w:r>
    </w:p>
    <w:p w14:paraId="75C2D338" w14:textId="77777777" w:rsidR="006F26EE" w:rsidRDefault="00BA57BC">
      <w:pPr>
        <w:numPr>
          <w:ilvl w:val="0"/>
          <w:numId w:val="12"/>
        </w:numPr>
        <w:ind w:firstLine="480"/>
      </w:pPr>
      <w:r>
        <w:rPr>
          <w:rFonts w:hint="eastAsia"/>
        </w:rPr>
        <w:t>Controller</w:t>
      </w:r>
      <w:proofErr w:type="gramStart"/>
      <w:r>
        <w:rPr>
          <w:rFonts w:hint="eastAsia"/>
        </w:rPr>
        <w:t>层负责</w:t>
      </w:r>
      <w:proofErr w:type="gramEnd"/>
      <w:r>
        <w:rPr>
          <w:rFonts w:hint="eastAsia"/>
        </w:rPr>
        <w:t>接收表示层发出的请求，并将请求下发给请求处理方法。在</w:t>
      </w:r>
      <w:r>
        <w:rPr>
          <w:rFonts w:hint="eastAsia"/>
        </w:rPr>
        <w:t>Controller</w:t>
      </w:r>
      <w:r>
        <w:rPr>
          <w:rFonts w:hint="eastAsia"/>
        </w:rPr>
        <w:t>层中，构建请求接收类</w:t>
      </w:r>
      <w:r>
        <w:rPr>
          <w:rFonts w:hint="eastAsia"/>
        </w:rPr>
        <w:t>DTO</w:t>
      </w:r>
      <w:r>
        <w:rPr>
          <w:rFonts w:hint="eastAsia"/>
        </w:rPr>
        <w:t>，请求接受类中包含请求接收方法。请求接收方法调用</w:t>
      </w:r>
      <w:r>
        <w:rPr>
          <w:rFonts w:hint="eastAsia"/>
        </w:rPr>
        <w:t>Ser</w:t>
      </w:r>
      <w:r>
        <w:t>vice</w:t>
      </w:r>
      <w:r>
        <w:rPr>
          <w:rFonts w:hint="eastAsia"/>
        </w:rPr>
        <w:t>层的请求处理类中对应的请求处理方法，将请求中包含的参数传递至请求处理方法，并将请求处理方法返回的结果包装为浏览器的响应返还至表示层。</w:t>
      </w:r>
      <w:r>
        <w:rPr>
          <w:rFonts w:hint="eastAsia"/>
        </w:rPr>
        <w:lastRenderedPageBreak/>
        <w:tab/>
      </w:r>
      <w:r>
        <w:rPr>
          <w:rFonts w:hint="eastAsia"/>
        </w:rPr>
        <w:t>（</w:t>
      </w:r>
      <w:r>
        <w:rPr>
          <w:rFonts w:hint="eastAsia"/>
        </w:rPr>
        <w:t>2</w:t>
      </w:r>
      <w:r>
        <w:rPr>
          <w:rFonts w:hint="eastAsia"/>
        </w:rPr>
        <w:t>）</w:t>
      </w:r>
      <w:r>
        <w:rPr>
          <w:rFonts w:hint="eastAsia"/>
        </w:rPr>
        <w:t>Service</w:t>
      </w:r>
      <w:proofErr w:type="gramStart"/>
      <w:r>
        <w:rPr>
          <w:rFonts w:hint="eastAsia"/>
        </w:rPr>
        <w:t>层负责</w:t>
      </w:r>
      <w:proofErr w:type="gramEnd"/>
      <w:r>
        <w:rPr>
          <w:rFonts w:hint="eastAsia"/>
        </w:rPr>
        <w:t>处理</w:t>
      </w:r>
      <w:r>
        <w:rPr>
          <w:rFonts w:hint="eastAsia"/>
        </w:rPr>
        <w:t>Controller</w:t>
      </w:r>
      <w:r>
        <w:rPr>
          <w:rFonts w:hint="eastAsia"/>
        </w:rPr>
        <w:t>层分配的请求。在</w:t>
      </w:r>
      <w:r>
        <w:rPr>
          <w:rFonts w:hint="eastAsia"/>
        </w:rPr>
        <w:t>Service</w:t>
      </w:r>
      <w:r>
        <w:rPr>
          <w:rFonts w:hint="eastAsia"/>
        </w:rPr>
        <w:t>层中，构建请求处理类</w:t>
      </w:r>
      <w:r>
        <w:rPr>
          <w:rFonts w:hint="eastAsia"/>
        </w:rPr>
        <w:t>VO</w:t>
      </w:r>
      <w:r>
        <w:rPr>
          <w:rFonts w:hint="eastAsia"/>
        </w:rPr>
        <w:t>，请求处理类中请求处理方法。接口响应的数据类型如图</w:t>
      </w:r>
      <w:r>
        <w:rPr>
          <w:rFonts w:hint="eastAsia"/>
        </w:rPr>
        <w:t>4-11</w:t>
      </w:r>
      <w:r>
        <w:rPr>
          <w:rFonts w:hint="eastAsia"/>
        </w:rPr>
        <w:t>所示。</w:t>
      </w:r>
    </w:p>
    <w:p w14:paraId="4E2E106A" w14:textId="338C6895" w:rsidR="006F26EE" w:rsidRDefault="006F26EE">
      <w:pPr>
        <w:spacing w:line="240" w:lineRule="auto"/>
        <w:ind w:firstLineChars="0" w:firstLine="0"/>
        <w:jc w:val="center"/>
        <w:rPr>
          <w:rFonts w:ascii="黑体" w:eastAsia="黑体" w:hAnsi="黑体" w:hint="eastAsia"/>
          <w:sz w:val="21"/>
          <w:szCs w:val="21"/>
        </w:rPr>
      </w:pPr>
    </w:p>
    <w:p w14:paraId="0FD6DCB1" w14:textId="77777777" w:rsidR="006F26EE" w:rsidRDefault="00BA57BC">
      <w:pPr>
        <w:ind w:firstLine="480"/>
      </w:pPr>
      <w:r>
        <w:rPr>
          <w:rFonts w:hint="eastAsia"/>
        </w:rPr>
        <w:t>（</w:t>
      </w:r>
      <w:r>
        <w:rPr>
          <w:rFonts w:hint="eastAsia"/>
        </w:rPr>
        <w:t>3</w:t>
      </w:r>
      <w:r>
        <w:rPr>
          <w:rFonts w:hint="eastAsia"/>
        </w:rPr>
        <w:t>）</w:t>
      </w:r>
      <w:r>
        <w:rPr>
          <w:rFonts w:hint="eastAsia"/>
        </w:rPr>
        <w:t>Dao</w:t>
      </w:r>
      <w:r>
        <w:rPr>
          <w:rFonts w:hint="eastAsia"/>
        </w:rPr>
        <w:t>层包含处理数据库的全部操作。对</w:t>
      </w:r>
      <w:r>
        <w:rPr>
          <w:rFonts w:hint="eastAsia"/>
        </w:rPr>
        <w:t>Service</w:t>
      </w:r>
      <w:r>
        <w:rPr>
          <w:rFonts w:hint="eastAsia"/>
        </w:rPr>
        <w:t>层提供一些可供调用的接口。按照上层的需求，</w:t>
      </w:r>
      <w:r>
        <w:rPr>
          <w:rFonts w:hint="eastAsia"/>
        </w:rPr>
        <w:t>Dao</w:t>
      </w:r>
      <w:r>
        <w:rPr>
          <w:rFonts w:hint="eastAsia"/>
        </w:rPr>
        <w:t>层包含查询实体相联系的全部实体、查询实体相联系的某个实体、按</w:t>
      </w:r>
      <w:r>
        <w:rPr>
          <w:rFonts w:hint="eastAsia"/>
        </w:rPr>
        <w:t>I</w:t>
      </w:r>
      <w:r>
        <w:t>D</w:t>
      </w:r>
      <w:r>
        <w:rPr>
          <w:rFonts w:hint="eastAsia"/>
        </w:rPr>
        <w:t>增加用户信息、按</w:t>
      </w:r>
      <w:r>
        <w:rPr>
          <w:rFonts w:hint="eastAsia"/>
        </w:rPr>
        <w:t>I</w:t>
      </w:r>
      <w:r>
        <w:t>D</w:t>
      </w:r>
      <w:r>
        <w:rPr>
          <w:rFonts w:hint="eastAsia"/>
        </w:rPr>
        <w:t>修改用户信息、按</w:t>
      </w:r>
      <w:r>
        <w:rPr>
          <w:rFonts w:hint="eastAsia"/>
        </w:rPr>
        <w:t>I</w:t>
      </w:r>
      <w:r>
        <w:t>D</w:t>
      </w:r>
      <w:r>
        <w:rPr>
          <w:rFonts w:hint="eastAsia"/>
        </w:rPr>
        <w:t>删除用户信息和按</w:t>
      </w:r>
      <w:r>
        <w:rPr>
          <w:rFonts w:hint="eastAsia"/>
        </w:rPr>
        <w:t>I</w:t>
      </w:r>
      <w:r>
        <w:t>D</w:t>
      </w:r>
      <w:r>
        <w:rPr>
          <w:rFonts w:hint="eastAsia"/>
        </w:rPr>
        <w:t>查询用户信息等方法，这些数据库操作方法封装在</w:t>
      </w:r>
      <w:r>
        <w:rPr>
          <w:rFonts w:hint="eastAsia"/>
        </w:rPr>
        <w:t>Dao</w:t>
      </w:r>
      <w:r>
        <w:rPr>
          <w:rFonts w:hint="eastAsia"/>
        </w:rPr>
        <w:t>层以确保查询结果的完整性和安全性。</w:t>
      </w:r>
      <w:bookmarkStart w:id="164" w:name="_Toc325650086"/>
      <w:bookmarkStart w:id="165" w:name="_Toc326832918"/>
    </w:p>
    <w:p w14:paraId="07B4B2F6" w14:textId="77777777" w:rsidR="006F26EE" w:rsidRDefault="00BA57BC">
      <w:pPr>
        <w:pStyle w:val="1"/>
        <w:rPr>
          <w:rFonts w:hint="eastAsia"/>
        </w:rPr>
      </w:pPr>
      <w:bookmarkStart w:id="166" w:name="_Toc327256108"/>
      <w:bookmarkStart w:id="167" w:name="_Toc26648_WPSOffice_Level1"/>
      <w:bookmarkStart w:id="168" w:name="_Toc22109_WPSOffice_Level1"/>
      <w:bookmarkStart w:id="169" w:name="_Toc18597"/>
      <w:bookmarkStart w:id="170" w:name="_Toc26183_WPSOffice_Level1"/>
      <w:bookmarkStart w:id="171" w:name="_Toc28147"/>
      <w:bookmarkStart w:id="172" w:name="_Toc16774_WPSOffice_Level1"/>
      <w:bookmarkStart w:id="173" w:name="_Toc29628_WPSOffice_Level1"/>
      <w:bookmarkStart w:id="174" w:name="_Toc23139_WPSOffice_Level1"/>
      <w:bookmarkStart w:id="175" w:name="_Toc166359504"/>
      <w:bookmarkStart w:id="176" w:name="_Toc15932"/>
      <w:r>
        <w:rPr>
          <w:rFonts w:hint="eastAsia"/>
        </w:rPr>
        <w:t>第5章</w:t>
      </w:r>
      <w:r>
        <w:t xml:space="preserve"> </w:t>
      </w:r>
      <w:r>
        <w:rPr>
          <w:rFonts w:hint="eastAsia"/>
        </w:rPr>
        <w:t>总结</w:t>
      </w:r>
      <w:bookmarkEnd w:id="164"/>
      <w:bookmarkEnd w:id="165"/>
      <w:bookmarkEnd w:id="166"/>
      <w:r>
        <w:rPr>
          <w:rFonts w:hint="eastAsia"/>
        </w:rPr>
        <w:t>与展望</w:t>
      </w:r>
      <w:bookmarkEnd w:id="167"/>
      <w:bookmarkEnd w:id="168"/>
      <w:bookmarkEnd w:id="169"/>
      <w:bookmarkEnd w:id="170"/>
      <w:bookmarkEnd w:id="171"/>
      <w:bookmarkEnd w:id="172"/>
      <w:bookmarkEnd w:id="173"/>
      <w:bookmarkEnd w:id="174"/>
      <w:bookmarkEnd w:id="175"/>
      <w:bookmarkEnd w:id="176"/>
    </w:p>
    <w:p w14:paraId="3A42475B" w14:textId="77777777" w:rsidR="006F26EE" w:rsidRDefault="00BA57BC">
      <w:pPr>
        <w:pStyle w:val="2"/>
        <w:spacing w:before="163" w:after="163"/>
        <w:ind w:firstLine="560"/>
        <w:rPr>
          <w:rFonts w:hint="eastAsia"/>
        </w:rPr>
      </w:pPr>
      <w:bookmarkStart w:id="177" w:name="_Toc17110_WPSOffice_Level2"/>
      <w:bookmarkStart w:id="178" w:name="_Toc325650087"/>
      <w:bookmarkStart w:id="179" w:name="_Toc326832919"/>
      <w:bookmarkStart w:id="180" w:name="_Toc327256109"/>
      <w:bookmarkStart w:id="181" w:name="_Toc12725"/>
      <w:bookmarkStart w:id="182" w:name="_Toc9947"/>
      <w:bookmarkStart w:id="183" w:name="_Toc1032_WPSOffice_Level2"/>
      <w:bookmarkStart w:id="184" w:name="_Toc24469_WPSOffice_Level2"/>
      <w:bookmarkStart w:id="185" w:name="_Toc13568_WPSOffice_Level2"/>
      <w:bookmarkStart w:id="186" w:name="_Toc24155_WPSOffice_Level2"/>
      <w:bookmarkStart w:id="187" w:name="_Toc166359505"/>
      <w:bookmarkStart w:id="188" w:name="_Toc28890_WPSOffice_Level2"/>
      <w:bookmarkStart w:id="189" w:name="_Toc4663"/>
      <w:r>
        <w:rPr>
          <w:rFonts w:hint="eastAsia"/>
        </w:rPr>
        <w:t>5</w:t>
      </w:r>
      <w:r>
        <w:t>.1</w:t>
      </w:r>
      <w:bookmarkEnd w:id="177"/>
      <w:bookmarkEnd w:id="178"/>
      <w:bookmarkEnd w:id="179"/>
      <w:bookmarkEnd w:id="180"/>
      <w:r>
        <w:rPr>
          <w:rFonts w:hint="eastAsia"/>
        </w:rPr>
        <w:t xml:space="preserve"> </w:t>
      </w:r>
      <w:bookmarkEnd w:id="181"/>
      <w:bookmarkEnd w:id="182"/>
      <w:bookmarkEnd w:id="183"/>
      <w:bookmarkEnd w:id="184"/>
      <w:bookmarkEnd w:id="185"/>
      <w:bookmarkEnd w:id="186"/>
      <w:r>
        <w:rPr>
          <w:rFonts w:hint="eastAsia"/>
        </w:rPr>
        <w:t>总结</w:t>
      </w:r>
      <w:bookmarkEnd w:id="187"/>
      <w:bookmarkEnd w:id="188"/>
      <w:bookmarkEnd w:id="189"/>
    </w:p>
    <w:p w14:paraId="76807C00" w14:textId="6CFE5D92" w:rsidR="00326502" w:rsidRDefault="00326502" w:rsidP="00326502">
      <w:pPr>
        <w:ind w:firstLine="480"/>
        <w:rPr>
          <w:rFonts w:hint="eastAsia"/>
        </w:rPr>
      </w:pPr>
      <w:r w:rsidRPr="00326502">
        <w:rPr>
          <w:rFonts w:hint="eastAsia"/>
        </w:rPr>
        <w:t>我国高校图书馆服务模式经历了从传统人工推荐到数字化推荐的演进过程，然而面对信息过载与用户需求多样化问题，智能化推荐技术的应用仍存在深度不足的痛点。本研究以区域性高校图书馆为服务对象，提出基于混合协同过滤算法的图书推荐系统解决方案，通过融合用户行为数据与语义特征，构建了精准化、动态化的知识服务体系。</w:t>
      </w:r>
      <w:r w:rsidRPr="00326502">
        <w:t>前端基</w:t>
      </w:r>
      <w:r>
        <w:rPr>
          <w:rFonts w:hint="eastAsia"/>
        </w:rPr>
        <w:t>于</w:t>
      </w:r>
      <w:proofErr w:type="spellStart"/>
      <w:r>
        <w:rPr>
          <w:rFonts w:hint="eastAsia"/>
        </w:rPr>
        <w:t>React+NextJs</w:t>
      </w:r>
      <w:proofErr w:type="spellEnd"/>
      <w:r>
        <w:rPr>
          <w:rFonts w:hint="eastAsia"/>
        </w:rPr>
        <w:t xml:space="preserve"> SSR</w:t>
      </w:r>
      <w:r w:rsidRPr="00326502">
        <w:t>实现服务端动态渲染，首屏加载时间降低</w:t>
      </w:r>
      <w:r w:rsidRPr="00326502">
        <w:t>40%</w:t>
      </w:r>
      <w:r w:rsidRPr="00326502">
        <w:t>，同时支持千人千面的个性化推荐内容预生成后端采</w:t>
      </w:r>
      <w:r>
        <w:rPr>
          <w:rFonts w:hint="eastAsia"/>
        </w:rPr>
        <w:t>用</w:t>
      </w:r>
      <w:r>
        <w:rPr>
          <w:rFonts w:hint="eastAsia"/>
        </w:rPr>
        <w:t>Koa</w:t>
      </w:r>
      <w:r>
        <w:rPr>
          <w:rFonts w:hint="eastAsia"/>
        </w:rPr>
        <w:t>分层架构设计</w:t>
      </w:r>
      <w:r w:rsidRPr="00326502">
        <w:t>，通过</w:t>
      </w:r>
      <w:r w:rsidRPr="00326502">
        <w:t xml:space="preserve"> Controller-Service-DAO </w:t>
      </w:r>
      <w:r w:rsidRPr="00326502">
        <w:t>三层解耦设计</w:t>
      </w:r>
      <w:r>
        <w:rPr>
          <w:rFonts w:hint="eastAsia"/>
        </w:rPr>
        <w:t>。</w:t>
      </w:r>
      <w:proofErr w:type="spellStart"/>
      <w:r>
        <w:rPr>
          <w:rFonts w:hint="eastAsia"/>
        </w:rPr>
        <w:t>Mysql</w:t>
      </w:r>
      <w:proofErr w:type="spellEnd"/>
      <w:r w:rsidRPr="00326502">
        <w:t>存储用户属性与借阅记录，通过组合索引与分库分表策略支撑高并发查询</w:t>
      </w:r>
      <w:r>
        <w:rPr>
          <w:rFonts w:hint="eastAsia"/>
        </w:rPr>
        <w:t>。</w:t>
      </w:r>
      <w:r>
        <w:rPr>
          <w:rFonts w:hint="eastAsia"/>
        </w:rPr>
        <w:t>设计基于分类号</w:t>
      </w:r>
      <w:proofErr w:type="gramStart"/>
      <w:r>
        <w:rPr>
          <w:rFonts w:hint="eastAsia"/>
        </w:rPr>
        <w:t>层级树</w:t>
      </w:r>
      <w:proofErr w:type="gramEnd"/>
      <w:r>
        <w:rPr>
          <w:rFonts w:hint="eastAsia"/>
        </w:rPr>
        <w:t>的语义相似度计算方法，解决协同过滤中长尾图书推荐难题</w:t>
      </w:r>
      <w:r>
        <w:rPr>
          <w:rFonts w:hint="eastAsia"/>
        </w:rPr>
        <w:t>。</w:t>
      </w:r>
      <w:r>
        <w:rPr>
          <w:rFonts w:hint="eastAsia"/>
        </w:rPr>
        <w:t>引入院系属性强化冷启动策略，新用户推荐准确率较随机推荐提升</w:t>
      </w:r>
    </w:p>
    <w:p w14:paraId="085D4C36" w14:textId="77777777" w:rsidR="006F26EE" w:rsidRDefault="00BA57BC">
      <w:pPr>
        <w:ind w:firstLine="480"/>
      </w:pPr>
      <w:r>
        <w:rPr>
          <w:rFonts w:hint="eastAsia"/>
        </w:rPr>
        <w:t>在技术实现层面，系统采用</w:t>
      </w:r>
      <w:r>
        <w:rPr>
          <w:rFonts w:hint="eastAsia"/>
        </w:rPr>
        <w:t>Redis</w:t>
      </w:r>
      <w:r>
        <w:rPr>
          <w:rFonts w:hint="eastAsia"/>
        </w:rPr>
        <w:t>作为高性能缓存数据库，其基于内存操作的单线程架构避免了多线程切换开销，配合底层</w:t>
      </w:r>
      <w:r>
        <w:rPr>
          <w:rFonts w:hint="eastAsia"/>
        </w:rPr>
        <w:t>Hash</w:t>
      </w:r>
      <w:r>
        <w:rPr>
          <w:rFonts w:hint="eastAsia"/>
        </w:rPr>
        <w:t>算法和</w:t>
      </w:r>
      <w:r>
        <w:rPr>
          <w:rFonts w:hint="eastAsia"/>
        </w:rPr>
        <w:t>C</w:t>
      </w:r>
      <w:r>
        <w:rPr>
          <w:rFonts w:hint="eastAsia"/>
        </w:rPr>
        <w:t>语言编写优势，展现出卓越的读写性能。我们充分利用这些特性，将商品数据及分类信息存储在</w:t>
      </w:r>
      <w:r>
        <w:rPr>
          <w:rFonts w:hint="eastAsia"/>
        </w:rPr>
        <w:t>Redis</w:t>
      </w:r>
      <w:r>
        <w:rPr>
          <w:rFonts w:hint="eastAsia"/>
        </w:rPr>
        <w:t>中，显著提升了系统响应速度，优化了用户体验。</w:t>
      </w:r>
    </w:p>
    <w:p w14:paraId="2FFFBFAA" w14:textId="7507BAC8" w:rsidR="006F26EE" w:rsidRDefault="00BA57BC">
      <w:pPr>
        <w:ind w:firstLine="480"/>
      </w:pPr>
      <w:r>
        <w:rPr>
          <w:rFonts w:hint="eastAsia"/>
        </w:rPr>
        <w:t>本系统的核心创新点在于</w:t>
      </w:r>
      <w:r w:rsidR="00326502" w:rsidRPr="00326502">
        <w:t>首次</w:t>
      </w:r>
      <w:r w:rsidR="00326502">
        <w:rPr>
          <w:rFonts w:hint="eastAsia"/>
        </w:rPr>
        <w:t>将</w:t>
      </w:r>
      <w:r w:rsidR="00326502">
        <w:rPr>
          <w:rFonts w:hint="eastAsia"/>
        </w:rPr>
        <w:t>SSR</w:t>
      </w:r>
      <w:r w:rsidR="00326502">
        <w:rPr>
          <w:rFonts w:hint="eastAsia"/>
        </w:rPr>
        <w:t>服务端渲染</w:t>
      </w:r>
      <w:r w:rsidR="00326502" w:rsidRPr="00326502">
        <w:t>与协同过滤推荐深度融合，实现动态内容的高效预加载与</w:t>
      </w:r>
      <w:r w:rsidR="00326502" w:rsidRPr="00326502">
        <w:t>SEO</w:t>
      </w:r>
      <w:r w:rsidR="00326502" w:rsidRPr="00326502">
        <w:t>优化，突破传统</w:t>
      </w:r>
      <w:r w:rsidR="00326502" w:rsidRPr="00326502">
        <w:t>CSR</w:t>
      </w:r>
      <w:r w:rsidR="00326502" w:rsidRPr="00326502">
        <w:t>架构的性能瓶颈</w:t>
      </w:r>
    </w:p>
    <w:p w14:paraId="66C84F5B" w14:textId="45013EE5" w:rsidR="006F26EE" w:rsidRDefault="00BA57BC" w:rsidP="007F317A">
      <w:pPr>
        <w:pStyle w:val="2"/>
        <w:spacing w:before="163" w:after="163"/>
        <w:ind w:firstLineChars="0"/>
        <w:rPr>
          <w:rFonts w:hint="eastAsia"/>
        </w:rPr>
      </w:pPr>
      <w:bookmarkStart w:id="190" w:name="_Toc12919"/>
      <w:bookmarkStart w:id="191" w:name="_Toc4718_WPSOffice_Level2"/>
      <w:bookmarkStart w:id="192" w:name="_Toc166359506"/>
      <w:bookmarkStart w:id="193" w:name="_Toc7087_WPSOffice_Level2"/>
      <w:bookmarkStart w:id="194" w:name="_Toc30506_WPSOffice_Level2"/>
      <w:bookmarkStart w:id="195" w:name="_Toc6956"/>
      <w:bookmarkStart w:id="196" w:name="_Toc19214_WPSOffice_Level2"/>
      <w:bookmarkStart w:id="197" w:name="_Toc29915_WPSOffice_Level2"/>
      <w:bookmarkStart w:id="198" w:name="_Toc20461_WPSOffice_Level2"/>
      <w:bookmarkStart w:id="199" w:name="_Toc18622"/>
      <w:bookmarkStart w:id="200" w:name="_Toc326832921"/>
      <w:bookmarkStart w:id="201" w:name="_Toc28931_WPSOffice_Level1"/>
      <w:bookmarkStart w:id="202" w:name="_Toc325650089"/>
      <w:bookmarkStart w:id="203" w:name="_Toc19010"/>
      <w:bookmarkStart w:id="204" w:name="_Toc23447_WPSOffice_Level1"/>
      <w:bookmarkStart w:id="205" w:name="_Toc5341_WPSOffice_Level1"/>
      <w:bookmarkStart w:id="206" w:name="_Toc26234_WPSOffice_Level1"/>
      <w:bookmarkStart w:id="207" w:name="_Toc130_WPSOffice_Level1"/>
      <w:bookmarkStart w:id="208" w:name="_Toc28246"/>
      <w:bookmarkStart w:id="209" w:name="_Toc31047_WPSOffice_Level1"/>
      <w:bookmarkStart w:id="210" w:name="_Toc327256112"/>
      <w:r>
        <w:rPr>
          <w:rFonts w:hint="eastAsia"/>
        </w:rPr>
        <w:t>5.2</w:t>
      </w:r>
      <w:r>
        <w:t xml:space="preserve"> </w:t>
      </w:r>
      <w:r>
        <w:rPr>
          <w:rFonts w:hint="eastAsia"/>
        </w:rPr>
        <w:t>展望</w:t>
      </w:r>
      <w:bookmarkEnd w:id="190"/>
      <w:bookmarkEnd w:id="191"/>
      <w:bookmarkEnd w:id="192"/>
      <w:bookmarkEnd w:id="193"/>
      <w:bookmarkEnd w:id="194"/>
      <w:bookmarkEnd w:id="195"/>
      <w:bookmarkEnd w:id="196"/>
      <w:bookmarkEnd w:id="197"/>
      <w:bookmarkEnd w:id="198"/>
      <w:bookmarkEnd w:id="199"/>
    </w:p>
    <w:p w14:paraId="39C5CAC9" w14:textId="07C2B5FA" w:rsidR="007F317A" w:rsidRDefault="007F317A" w:rsidP="007F317A">
      <w:pPr>
        <w:ind w:firstLine="480"/>
        <w:rPr>
          <w:rFonts w:hint="eastAsia"/>
        </w:rPr>
        <w:sectPr w:rsidR="007F317A">
          <w:headerReference w:type="default" r:id="rId29"/>
          <w:pgSz w:w="11906" w:h="16838"/>
          <w:pgMar w:top="1701" w:right="1418" w:bottom="1134" w:left="1418" w:header="1134" w:footer="567" w:gutter="0"/>
          <w:pgNumType w:fmt="numberInDash"/>
          <w:cols w:space="720"/>
          <w:docGrid w:type="linesAndChars" w:linePitch="326"/>
        </w:sectPr>
      </w:pPr>
      <w:r w:rsidRPr="007F317A">
        <w:rPr>
          <w:rFonts w:hint="eastAsia"/>
        </w:rPr>
        <w:t>随着人工智能技术与教育信息化的深度融合，图书馆推荐系统将朝着更智能化、个性化和场景化的方向演进。未来可进一步整合多模态数据源，例如通过自然语言处理技术解析电子书标注笔记与论文阅读轨迹，构建用户深度学习画像；结合馆内</w:t>
      </w:r>
      <w:r>
        <w:rPr>
          <w:rFonts w:hint="eastAsia"/>
        </w:rPr>
        <w:t>无线</w:t>
      </w:r>
      <w:r w:rsidRPr="007F317A">
        <w:rPr>
          <w:rFonts w:hint="eastAsia"/>
        </w:rPr>
        <w:t>定位与摄像头感知数据，实时识别用户所在书架区域，动态生成场景化推荐。在算法层面，探索联邦学习框架下跨图书馆联盟的协同过滤模型训练，利用同态加密与差分隐私技术保障数据安全，实现资源稀缺馆区的精准推荐。同时，引入强化学习机制优化推荐策略，通过用户实时反馈动态调整模型权重，形成“推荐</w:t>
      </w:r>
      <w:r w:rsidRPr="007F317A">
        <w:rPr>
          <w:rFonts w:hint="eastAsia"/>
        </w:rPr>
        <w:t>-</w:t>
      </w:r>
      <w:r w:rsidRPr="007F317A">
        <w:rPr>
          <w:rFonts w:hint="eastAsia"/>
        </w:rPr>
        <w:t>反馈</w:t>
      </w:r>
      <w:r w:rsidRPr="007F317A">
        <w:rPr>
          <w:rFonts w:hint="eastAsia"/>
        </w:rPr>
        <w:t>-</w:t>
      </w:r>
      <w:r w:rsidRPr="007F317A">
        <w:rPr>
          <w:rFonts w:hint="eastAsia"/>
        </w:rPr>
        <w:t>迭代”的闭环学</w:t>
      </w:r>
      <w:r w:rsidRPr="007F317A">
        <w:rPr>
          <w:rFonts w:hint="eastAsia"/>
        </w:rPr>
        <w:lastRenderedPageBreak/>
        <w:t>习系统。硬件层面，可部署</w:t>
      </w:r>
      <w:r w:rsidRPr="007F317A">
        <w:rPr>
          <w:rFonts w:hint="eastAsia"/>
        </w:rPr>
        <w:t>AR</w:t>
      </w:r>
      <w:r w:rsidRPr="007F317A">
        <w:rPr>
          <w:rFonts w:hint="eastAsia"/>
        </w:rPr>
        <w:t>眼镜或移动端</w:t>
      </w:r>
      <w:r w:rsidRPr="007F317A">
        <w:rPr>
          <w:rFonts w:hint="eastAsia"/>
        </w:rPr>
        <w:t>AR</w:t>
      </w:r>
      <w:r w:rsidRPr="007F317A">
        <w:rPr>
          <w:rFonts w:hint="eastAsia"/>
        </w:rPr>
        <w:t>应用，实现虚拟图书导航与</w:t>
      </w:r>
      <w:r w:rsidRPr="007F317A">
        <w:rPr>
          <w:rFonts w:hint="eastAsia"/>
        </w:rPr>
        <w:t>3D</w:t>
      </w:r>
      <w:r w:rsidRPr="007F317A">
        <w:rPr>
          <w:rFonts w:hint="eastAsia"/>
        </w:rPr>
        <w:t>知识图谱可视化，用户通过手势交互即可查看书籍关联路径及推荐理由。此外，系统可扩展与校园课程管理系统（</w:t>
      </w:r>
      <w:r w:rsidRPr="007F317A">
        <w:rPr>
          <w:rFonts w:hint="eastAsia"/>
        </w:rPr>
        <w:t>LMS</w:t>
      </w:r>
      <w:r w:rsidRPr="007F317A">
        <w:rPr>
          <w:rFonts w:hint="eastAsia"/>
        </w:rPr>
        <w:t>）的深度集成，基于学生选课信息与作业主题，主动推送课程参考书单与跨学科拓展资源，为教育公平化与终身学习生态提供技术支撑。</w:t>
      </w:r>
    </w:p>
    <w:p w14:paraId="740143ED" w14:textId="77777777" w:rsidR="006F26EE" w:rsidRDefault="00BA57BC">
      <w:pPr>
        <w:spacing w:beforeLines="50" w:before="163" w:afterLines="50" w:after="163"/>
        <w:ind w:firstLineChars="0" w:firstLine="0"/>
        <w:jc w:val="center"/>
        <w:outlineLvl w:val="0"/>
        <w:rPr>
          <w:rFonts w:ascii="黑体" w:eastAsia="黑体" w:hAnsi="黑体" w:hint="eastAsia"/>
          <w:bCs/>
          <w:kern w:val="44"/>
          <w:sz w:val="28"/>
          <w:szCs w:val="28"/>
        </w:rPr>
      </w:pPr>
      <w:r>
        <w:br w:type="page"/>
      </w:r>
      <w:bookmarkStart w:id="211" w:name="_Toc25052"/>
      <w:bookmarkStart w:id="212" w:name="_Toc23411"/>
      <w:r>
        <w:rPr>
          <w:rFonts w:ascii="黑体" w:eastAsia="黑体" w:hAnsi="黑体" w:hint="eastAsia"/>
          <w:bCs/>
          <w:kern w:val="44"/>
          <w:sz w:val="28"/>
          <w:szCs w:val="28"/>
        </w:rPr>
        <w:lastRenderedPageBreak/>
        <w:t>参考文献</w:t>
      </w:r>
      <w:bookmarkEnd w:id="211"/>
      <w:bookmarkEnd w:id="212"/>
    </w:p>
    <w:bookmarkEnd w:id="24"/>
    <w:p w14:paraId="6F97E32A" w14:textId="77777777" w:rsidR="006F26EE" w:rsidRDefault="00BA57BC">
      <w:pPr>
        <w:spacing w:line="340" w:lineRule="exact"/>
        <w:ind w:firstLineChars="0" w:firstLine="0"/>
        <w:rPr>
          <w:sz w:val="21"/>
          <w:szCs w:val="21"/>
        </w:rPr>
      </w:pPr>
      <w:r>
        <w:rPr>
          <w:rFonts w:hint="eastAsia"/>
          <w:sz w:val="21"/>
          <w:szCs w:val="21"/>
        </w:rPr>
        <w:t>谭淞</w:t>
      </w:r>
      <w:r>
        <w:rPr>
          <w:rFonts w:hint="eastAsia"/>
          <w:sz w:val="21"/>
          <w:szCs w:val="21"/>
        </w:rPr>
        <w:t>,</w:t>
      </w:r>
      <w:r>
        <w:rPr>
          <w:rFonts w:hint="eastAsia"/>
          <w:sz w:val="21"/>
          <w:szCs w:val="21"/>
        </w:rPr>
        <w:t>向欢</w:t>
      </w:r>
      <w:r>
        <w:rPr>
          <w:rFonts w:hint="eastAsia"/>
          <w:sz w:val="21"/>
          <w:szCs w:val="21"/>
        </w:rPr>
        <w:t>,</w:t>
      </w:r>
      <w:r>
        <w:rPr>
          <w:rFonts w:hint="eastAsia"/>
          <w:sz w:val="21"/>
          <w:szCs w:val="21"/>
        </w:rPr>
        <w:t>张瑞娜</w:t>
      </w:r>
      <w:r>
        <w:rPr>
          <w:rFonts w:hint="eastAsia"/>
          <w:sz w:val="21"/>
          <w:szCs w:val="21"/>
        </w:rPr>
        <w:t>,</w:t>
      </w:r>
      <w:r>
        <w:rPr>
          <w:rFonts w:hint="eastAsia"/>
          <w:sz w:val="21"/>
          <w:szCs w:val="21"/>
        </w:rPr>
        <w:t>等</w:t>
      </w:r>
      <w:r>
        <w:rPr>
          <w:rFonts w:hint="eastAsia"/>
          <w:sz w:val="21"/>
          <w:szCs w:val="21"/>
        </w:rPr>
        <w:t>.</w:t>
      </w:r>
      <w:r>
        <w:rPr>
          <w:rFonts w:hint="eastAsia"/>
          <w:sz w:val="21"/>
          <w:szCs w:val="21"/>
        </w:rPr>
        <w:t>烟叶烘烤工艺知识图谱构建与应用研究</w:t>
      </w:r>
      <w:r>
        <w:rPr>
          <w:rFonts w:hint="eastAsia"/>
          <w:sz w:val="21"/>
          <w:szCs w:val="21"/>
        </w:rPr>
        <w:t>[J].</w:t>
      </w:r>
      <w:r>
        <w:rPr>
          <w:rFonts w:hint="eastAsia"/>
          <w:sz w:val="21"/>
          <w:szCs w:val="21"/>
        </w:rPr>
        <w:t>现代农业科技</w:t>
      </w:r>
      <w:r>
        <w:rPr>
          <w:rFonts w:hint="eastAsia"/>
          <w:sz w:val="21"/>
          <w:szCs w:val="21"/>
        </w:rPr>
        <w:t>,2024(06):166-172.</w:t>
      </w:r>
    </w:p>
    <w:p w14:paraId="30F2BD11" w14:textId="77777777" w:rsidR="006F26EE" w:rsidRDefault="00BA57BC">
      <w:pPr>
        <w:spacing w:line="340" w:lineRule="exact"/>
        <w:ind w:firstLineChars="0" w:firstLine="0"/>
        <w:rPr>
          <w:sz w:val="21"/>
          <w:szCs w:val="21"/>
        </w:rPr>
      </w:pPr>
      <w:proofErr w:type="gramStart"/>
      <w:r>
        <w:rPr>
          <w:rFonts w:hint="eastAsia"/>
          <w:sz w:val="21"/>
          <w:szCs w:val="21"/>
        </w:rPr>
        <w:t>赵赛</w:t>
      </w:r>
      <w:proofErr w:type="gramEnd"/>
      <w:r>
        <w:rPr>
          <w:rFonts w:hint="eastAsia"/>
          <w:sz w:val="21"/>
          <w:szCs w:val="21"/>
        </w:rPr>
        <w:t>,</w:t>
      </w:r>
      <w:r>
        <w:rPr>
          <w:rFonts w:hint="eastAsia"/>
          <w:sz w:val="21"/>
          <w:szCs w:val="21"/>
        </w:rPr>
        <w:t>杨婉霞</w:t>
      </w:r>
      <w:r>
        <w:rPr>
          <w:rFonts w:hint="eastAsia"/>
          <w:sz w:val="21"/>
          <w:szCs w:val="21"/>
        </w:rPr>
        <w:t>,</w:t>
      </w:r>
      <w:r>
        <w:rPr>
          <w:rFonts w:hint="eastAsia"/>
          <w:sz w:val="21"/>
          <w:szCs w:val="21"/>
        </w:rPr>
        <w:t>王巧珍等</w:t>
      </w:r>
      <w:r>
        <w:rPr>
          <w:rFonts w:hint="eastAsia"/>
          <w:sz w:val="21"/>
          <w:szCs w:val="21"/>
        </w:rPr>
        <w:t>.</w:t>
      </w:r>
      <w:r>
        <w:rPr>
          <w:rFonts w:hint="eastAsia"/>
          <w:sz w:val="21"/>
          <w:szCs w:val="21"/>
        </w:rPr>
        <w:t>基于马铃薯病虫害知识图谱的问答系统</w:t>
      </w:r>
      <w:r>
        <w:rPr>
          <w:rFonts w:hint="eastAsia"/>
          <w:sz w:val="21"/>
          <w:szCs w:val="21"/>
        </w:rPr>
        <w:t>[J].</w:t>
      </w:r>
      <w:r>
        <w:rPr>
          <w:rFonts w:hint="eastAsia"/>
          <w:sz w:val="21"/>
          <w:szCs w:val="21"/>
        </w:rPr>
        <w:t>农业工程</w:t>
      </w:r>
      <w:r>
        <w:rPr>
          <w:rFonts w:hint="eastAsia"/>
          <w:sz w:val="21"/>
          <w:szCs w:val="21"/>
        </w:rPr>
        <w:t>,2023,13(08):</w:t>
      </w:r>
      <w:proofErr w:type="gramStart"/>
      <w:r>
        <w:rPr>
          <w:rFonts w:hint="eastAsia"/>
          <w:sz w:val="21"/>
          <w:szCs w:val="21"/>
        </w:rPr>
        <w:t>29-37.DOI:10.19998/j.cnki</w:t>
      </w:r>
      <w:proofErr w:type="gramEnd"/>
      <w:r>
        <w:rPr>
          <w:rFonts w:hint="eastAsia"/>
          <w:sz w:val="21"/>
          <w:szCs w:val="21"/>
        </w:rPr>
        <w:t>.2095-1795.2023.08.006.</w:t>
      </w:r>
    </w:p>
    <w:p w14:paraId="6B4C03EC" w14:textId="77777777" w:rsidR="006F26EE" w:rsidRDefault="00BA57BC">
      <w:pPr>
        <w:spacing w:line="340" w:lineRule="exact"/>
        <w:ind w:firstLineChars="0" w:firstLine="0"/>
        <w:rPr>
          <w:sz w:val="21"/>
          <w:szCs w:val="21"/>
        </w:rPr>
      </w:pPr>
      <w:r>
        <w:rPr>
          <w:rFonts w:hint="eastAsia"/>
          <w:sz w:val="21"/>
          <w:szCs w:val="21"/>
        </w:rPr>
        <w:t>刘迪</w:t>
      </w:r>
      <w:r>
        <w:rPr>
          <w:rFonts w:hint="eastAsia"/>
          <w:sz w:val="21"/>
          <w:szCs w:val="21"/>
        </w:rPr>
        <w:t>,</w:t>
      </w:r>
      <w:r>
        <w:rPr>
          <w:rFonts w:hint="eastAsia"/>
          <w:sz w:val="21"/>
          <w:szCs w:val="21"/>
        </w:rPr>
        <w:t>汤胡欣</w:t>
      </w:r>
      <w:r>
        <w:rPr>
          <w:rFonts w:hint="eastAsia"/>
          <w:sz w:val="21"/>
          <w:szCs w:val="21"/>
        </w:rPr>
        <w:t>,</w:t>
      </w:r>
      <w:r>
        <w:rPr>
          <w:rFonts w:hint="eastAsia"/>
          <w:sz w:val="21"/>
          <w:szCs w:val="21"/>
        </w:rPr>
        <w:t>周亚男等</w:t>
      </w:r>
      <w:r>
        <w:rPr>
          <w:rFonts w:hint="eastAsia"/>
          <w:sz w:val="21"/>
          <w:szCs w:val="21"/>
        </w:rPr>
        <w:t>.</w:t>
      </w:r>
      <w:r>
        <w:rPr>
          <w:rFonts w:hint="eastAsia"/>
          <w:sz w:val="21"/>
          <w:szCs w:val="21"/>
        </w:rPr>
        <w:t>基于知识图谱的杀虫剂研究现状可视化分析</w:t>
      </w:r>
      <w:r>
        <w:rPr>
          <w:rFonts w:hint="eastAsia"/>
          <w:sz w:val="21"/>
          <w:szCs w:val="21"/>
        </w:rPr>
        <w:t>[J].</w:t>
      </w:r>
      <w:r>
        <w:rPr>
          <w:rFonts w:hint="eastAsia"/>
          <w:sz w:val="21"/>
          <w:szCs w:val="21"/>
        </w:rPr>
        <w:t>生物灾害科学</w:t>
      </w:r>
      <w:r>
        <w:rPr>
          <w:rFonts w:hint="eastAsia"/>
          <w:sz w:val="21"/>
          <w:szCs w:val="21"/>
        </w:rPr>
        <w:t>,2023,46(03):306-313.</w:t>
      </w:r>
    </w:p>
    <w:p w14:paraId="5E3F7144" w14:textId="77777777" w:rsidR="006F26EE" w:rsidRDefault="00BA57BC">
      <w:pPr>
        <w:spacing w:line="340" w:lineRule="exact"/>
        <w:ind w:firstLineChars="0" w:firstLine="0"/>
        <w:rPr>
          <w:sz w:val="21"/>
          <w:szCs w:val="21"/>
        </w:rPr>
      </w:pPr>
      <w:r>
        <w:rPr>
          <w:rFonts w:hint="eastAsia"/>
          <w:sz w:val="21"/>
          <w:szCs w:val="21"/>
        </w:rPr>
        <w:t>余宏杰</w:t>
      </w:r>
      <w:r>
        <w:rPr>
          <w:rFonts w:hint="eastAsia"/>
          <w:sz w:val="21"/>
          <w:szCs w:val="21"/>
        </w:rPr>
        <w:t>,</w:t>
      </w:r>
      <w:r>
        <w:rPr>
          <w:rFonts w:hint="eastAsia"/>
          <w:sz w:val="21"/>
          <w:szCs w:val="21"/>
        </w:rPr>
        <w:t>高星</w:t>
      </w:r>
      <w:r>
        <w:rPr>
          <w:rFonts w:hint="eastAsia"/>
          <w:sz w:val="21"/>
          <w:szCs w:val="21"/>
        </w:rPr>
        <w:t>.</w:t>
      </w:r>
      <w:r>
        <w:rPr>
          <w:rFonts w:hint="eastAsia"/>
          <w:sz w:val="21"/>
          <w:szCs w:val="21"/>
        </w:rPr>
        <w:t>水稻病害防控模型与知识图谱构建研究</w:t>
      </w:r>
      <w:r>
        <w:rPr>
          <w:rFonts w:hint="eastAsia"/>
          <w:sz w:val="21"/>
          <w:szCs w:val="21"/>
        </w:rPr>
        <w:t>[J].</w:t>
      </w:r>
      <w:r>
        <w:rPr>
          <w:rFonts w:hint="eastAsia"/>
          <w:sz w:val="21"/>
          <w:szCs w:val="21"/>
        </w:rPr>
        <w:t>山东农业工程学院学报</w:t>
      </w:r>
      <w:r>
        <w:rPr>
          <w:rFonts w:hint="eastAsia"/>
          <w:sz w:val="21"/>
          <w:szCs w:val="21"/>
        </w:rPr>
        <w:t>,2023,40(08):</w:t>
      </w:r>
      <w:proofErr w:type="gramStart"/>
      <w:r>
        <w:rPr>
          <w:rFonts w:hint="eastAsia"/>
          <w:sz w:val="21"/>
          <w:szCs w:val="21"/>
        </w:rPr>
        <w:t>29-34.DOI:10.15948/j.cnki</w:t>
      </w:r>
      <w:proofErr w:type="gramEnd"/>
      <w:r>
        <w:rPr>
          <w:rFonts w:hint="eastAsia"/>
          <w:sz w:val="21"/>
          <w:szCs w:val="21"/>
        </w:rPr>
        <w:t>.37-1500/s.2023.08.016.   10</w:t>
      </w:r>
    </w:p>
    <w:p w14:paraId="42E91359" w14:textId="77777777" w:rsidR="006F26EE" w:rsidRDefault="00BA57BC">
      <w:pPr>
        <w:spacing w:line="340" w:lineRule="exact"/>
        <w:ind w:firstLineChars="0" w:firstLine="0"/>
        <w:rPr>
          <w:sz w:val="21"/>
          <w:szCs w:val="21"/>
        </w:rPr>
      </w:pPr>
      <w:r>
        <w:rPr>
          <w:rFonts w:hint="eastAsia"/>
          <w:sz w:val="21"/>
          <w:szCs w:val="21"/>
        </w:rPr>
        <w:t>胡韬</w:t>
      </w:r>
      <w:r>
        <w:rPr>
          <w:rFonts w:hint="eastAsia"/>
          <w:sz w:val="21"/>
          <w:szCs w:val="21"/>
        </w:rPr>
        <w:t>.</w:t>
      </w:r>
      <w:r>
        <w:rPr>
          <w:rFonts w:hint="eastAsia"/>
          <w:sz w:val="21"/>
          <w:szCs w:val="21"/>
        </w:rPr>
        <w:t>软件架构的演进与发展趋势分析</w:t>
      </w:r>
      <w:r>
        <w:rPr>
          <w:rFonts w:hint="eastAsia"/>
          <w:sz w:val="21"/>
          <w:szCs w:val="21"/>
        </w:rPr>
        <w:t>[J].</w:t>
      </w:r>
      <w:r>
        <w:rPr>
          <w:rFonts w:hint="eastAsia"/>
          <w:sz w:val="21"/>
          <w:szCs w:val="21"/>
        </w:rPr>
        <w:t>集成电路应用</w:t>
      </w:r>
      <w:r>
        <w:rPr>
          <w:rFonts w:hint="eastAsia"/>
          <w:sz w:val="21"/>
          <w:szCs w:val="21"/>
        </w:rPr>
        <w:t>,2024,41(02):</w:t>
      </w:r>
      <w:proofErr w:type="gramStart"/>
      <w:r>
        <w:rPr>
          <w:rFonts w:hint="eastAsia"/>
          <w:sz w:val="21"/>
          <w:szCs w:val="21"/>
        </w:rPr>
        <w:t>72-73.DOI:10.19339/j.issn</w:t>
      </w:r>
      <w:proofErr w:type="gramEnd"/>
      <w:r>
        <w:rPr>
          <w:rFonts w:hint="eastAsia"/>
          <w:sz w:val="21"/>
          <w:szCs w:val="21"/>
        </w:rPr>
        <w:t>.1674-2583.2024.02.025.</w:t>
      </w:r>
    </w:p>
    <w:p w14:paraId="0298086A" w14:textId="77777777" w:rsidR="006F26EE" w:rsidRDefault="00BA57BC">
      <w:pPr>
        <w:spacing w:line="340" w:lineRule="exact"/>
        <w:ind w:firstLineChars="0" w:firstLine="0"/>
        <w:rPr>
          <w:sz w:val="21"/>
          <w:szCs w:val="21"/>
        </w:rPr>
      </w:pPr>
      <w:r>
        <w:rPr>
          <w:rFonts w:hint="eastAsia"/>
          <w:sz w:val="21"/>
          <w:szCs w:val="21"/>
        </w:rPr>
        <w:t>邹洪</w:t>
      </w:r>
      <w:r>
        <w:rPr>
          <w:rFonts w:hint="eastAsia"/>
          <w:sz w:val="21"/>
          <w:szCs w:val="21"/>
        </w:rPr>
        <w:t>.</w:t>
      </w:r>
      <w:r>
        <w:rPr>
          <w:rFonts w:hint="eastAsia"/>
          <w:sz w:val="21"/>
          <w:szCs w:val="21"/>
        </w:rPr>
        <w:t>基于人工智能的自然语言处理技术在软件测试中的应用研究</w:t>
      </w:r>
      <w:r>
        <w:rPr>
          <w:rFonts w:hint="eastAsia"/>
          <w:sz w:val="21"/>
          <w:szCs w:val="21"/>
        </w:rPr>
        <w:t>[J].</w:t>
      </w:r>
      <w:r>
        <w:rPr>
          <w:rFonts w:hint="eastAsia"/>
          <w:sz w:val="21"/>
          <w:szCs w:val="21"/>
        </w:rPr>
        <w:t>网络安全和信息化</w:t>
      </w:r>
      <w:r>
        <w:rPr>
          <w:rFonts w:hint="eastAsia"/>
          <w:sz w:val="21"/>
          <w:szCs w:val="21"/>
        </w:rPr>
        <w:t>,2024(04):59-61.</w:t>
      </w:r>
    </w:p>
    <w:p w14:paraId="1D877E23" w14:textId="77777777" w:rsidR="006F26EE" w:rsidRDefault="00BA57BC">
      <w:pPr>
        <w:spacing w:line="340" w:lineRule="exact"/>
        <w:ind w:firstLineChars="0" w:firstLine="0"/>
        <w:rPr>
          <w:sz w:val="21"/>
          <w:szCs w:val="21"/>
        </w:rPr>
      </w:pPr>
      <w:proofErr w:type="gramStart"/>
      <w:r>
        <w:rPr>
          <w:rFonts w:hint="eastAsia"/>
          <w:sz w:val="21"/>
          <w:szCs w:val="21"/>
        </w:rPr>
        <w:t>徐增林</w:t>
      </w:r>
      <w:proofErr w:type="gramEnd"/>
      <w:r>
        <w:rPr>
          <w:rFonts w:hint="eastAsia"/>
          <w:sz w:val="21"/>
          <w:szCs w:val="21"/>
        </w:rPr>
        <w:t>,</w:t>
      </w:r>
      <w:r>
        <w:rPr>
          <w:rFonts w:hint="eastAsia"/>
          <w:sz w:val="21"/>
          <w:szCs w:val="21"/>
        </w:rPr>
        <w:t>盛泳</w:t>
      </w:r>
      <w:proofErr w:type="gramStart"/>
      <w:r>
        <w:rPr>
          <w:rFonts w:hint="eastAsia"/>
          <w:sz w:val="21"/>
          <w:szCs w:val="21"/>
        </w:rPr>
        <w:t>潘</w:t>
      </w:r>
      <w:proofErr w:type="gramEnd"/>
      <w:r>
        <w:rPr>
          <w:rFonts w:hint="eastAsia"/>
          <w:sz w:val="21"/>
          <w:szCs w:val="21"/>
        </w:rPr>
        <w:t>,</w:t>
      </w:r>
      <w:r>
        <w:rPr>
          <w:rFonts w:hint="eastAsia"/>
          <w:sz w:val="21"/>
          <w:szCs w:val="21"/>
        </w:rPr>
        <w:t>贺丽荣</w:t>
      </w:r>
      <w:r>
        <w:rPr>
          <w:rFonts w:hint="eastAsia"/>
          <w:sz w:val="21"/>
          <w:szCs w:val="21"/>
        </w:rPr>
        <w:t>,</w:t>
      </w:r>
      <w:r>
        <w:rPr>
          <w:rFonts w:hint="eastAsia"/>
          <w:sz w:val="21"/>
          <w:szCs w:val="21"/>
        </w:rPr>
        <w:t>等</w:t>
      </w:r>
      <w:r>
        <w:rPr>
          <w:rFonts w:hint="eastAsia"/>
          <w:sz w:val="21"/>
          <w:szCs w:val="21"/>
        </w:rPr>
        <w:t>.</w:t>
      </w:r>
      <w:r>
        <w:rPr>
          <w:rFonts w:hint="eastAsia"/>
          <w:sz w:val="21"/>
          <w:szCs w:val="21"/>
        </w:rPr>
        <w:t>知识图谱技术综述</w:t>
      </w:r>
      <w:r>
        <w:rPr>
          <w:rFonts w:hint="eastAsia"/>
          <w:sz w:val="21"/>
          <w:szCs w:val="21"/>
        </w:rPr>
        <w:t>[J].</w:t>
      </w:r>
      <w:r>
        <w:rPr>
          <w:rFonts w:hint="eastAsia"/>
          <w:sz w:val="21"/>
          <w:szCs w:val="21"/>
        </w:rPr>
        <w:t>电子科技大学学报</w:t>
      </w:r>
      <w:r>
        <w:rPr>
          <w:rFonts w:hint="eastAsia"/>
          <w:sz w:val="21"/>
          <w:szCs w:val="21"/>
        </w:rPr>
        <w:t>,2016,45(04):589-606.</w:t>
      </w:r>
    </w:p>
    <w:p w14:paraId="71FEBDF6" w14:textId="77777777" w:rsidR="006F26EE" w:rsidRDefault="00BA57BC">
      <w:pPr>
        <w:spacing w:line="340" w:lineRule="exact"/>
        <w:ind w:firstLineChars="0" w:firstLine="0"/>
        <w:rPr>
          <w:sz w:val="21"/>
          <w:szCs w:val="21"/>
        </w:rPr>
      </w:pPr>
      <w:r>
        <w:rPr>
          <w:rFonts w:hint="eastAsia"/>
          <w:sz w:val="21"/>
          <w:szCs w:val="21"/>
        </w:rPr>
        <w:t>薛慧君</w:t>
      </w:r>
      <w:r>
        <w:rPr>
          <w:rFonts w:hint="eastAsia"/>
          <w:sz w:val="21"/>
          <w:szCs w:val="21"/>
        </w:rPr>
        <w:t>.</w:t>
      </w:r>
      <w:r>
        <w:rPr>
          <w:rFonts w:hint="eastAsia"/>
          <w:sz w:val="21"/>
          <w:szCs w:val="21"/>
        </w:rPr>
        <w:t>基于</w:t>
      </w:r>
      <w:r>
        <w:rPr>
          <w:rFonts w:hint="eastAsia"/>
          <w:sz w:val="21"/>
          <w:szCs w:val="21"/>
        </w:rPr>
        <w:t>JSP</w:t>
      </w:r>
      <w:r>
        <w:rPr>
          <w:rFonts w:hint="eastAsia"/>
          <w:sz w:val="21"/>
          <w:szCs w:val="21"/>
        </w:rPr>
        <w:t>的电子商务网站设计及应用</w:t>
      </w:r>
      <w:r>
        <w:rPr>
          <w:rFonts w:hint="eastAsia"/>
          <w:sz w:val="21"/>
          <w:szCs w:val="21"/>
        </w:rPr>
        <w:t>[J].</w:t>
      </w:r>
      <w:r>
        <w:rPr>
          <w:rFonts w:hint="eastAsia"/>
          <w:sz w:val="21"/>
          <w:szCs w:val="21"/>
        </w:rPr>
        <w:t>电脑知识与技术</w:t>
      </w:r>
      <w:r>
        <w:rPr>
          <w:rFonts w:hint="eastAsia"/>
          <w:sz w:val="21"/>
          <w:szCs w:val="21"/>
        </w:rPr>
        <w:t>,2016,12(34):</w:t>
      </w:r>
      <w:proofErr w:type="gramStart"/>
      <w:r>
        <w:rPr>
          <w:rFonts w:hint="eastAsia"/>
          <w:sz w:val="21"/>
          <w:szCs w:val="21"/>
        </w:rPr>
        <w:t>287-289.DOI:10.14004/j.cnki.ckt</w:t>
      </w:r>
      <w:proofErr w:type="gramEnd"/>
      <w:r>
        <w:rPr>
          <w:rFonts w:hint="eastAsia"/>
          <w:sz w:val="21"/>
          <w:szCs w:val="21"/>
        </w:rPr>
        <w:t>.2016.4779.</w:t>
      </w:r>
    </w:p>
    <w:p w14:paraId="54CA6E84" w14:textId="77777777" w:rsidR="006F26EE" w:rsidRDefault="00BA57BC">
      <w:pPr>
        <w:spacing w:line="340" w:lineRule="exact"/>
        <w:ind w:firstLineChars="0" w:firstLine="0"/>
        <w:rPr>
          <w:sz w:val="21"/>
          <w:szCs w:val="21"/>
        </w:rPr>
      </w:pPr>
      <w:r>
        <w:rPr>
          <w:rFonts w:hint="eastAsia"/>
          <w:sz w:val="21"/>
          <w:szCs w:val="21"/>
        </w:rPr>
        <w:t>李佳欣</w:t>
      </w:r>
      <w:r>
        <w:rPr>
          <w:rFonts w:hint="eastAsia"/>
          <w:sz w:val="21"/>
          <w:szCs w:val="21"/>
        </w:rPr>
        <w:t xml:space="preserve">. </w:t>
      </w:r>
      <w:r>
        <w:rPr>
          <w:rFonts w:hint="eastAsia"/>
          <w:sz w:val="21"/>
          <w:szCs w:val="21"/>
        </w:rPr>
        <w:t>基于知识图谱的苹果病虫害信息推荐技术研究</w:t>
      </w:r>
      <w:r>
        <w:rPr>
          <w:rFonts w:hint="eastAsia"/>
          <w:sz w:val="21"/>
          <w:szCs w:val="21"/>
        </w:rPr>
        <w:t>[D].</w:t>
      </w:r>
      <w:r>
        <w:rPr>
          <w:rFonts w:hint="eastAsia"/>
          <w:sz w:val="21"/>
          <w:szCs w:val="21"/>
        </w:rPr>
        <w:t>西北农林科技大学</w:t>
      </w:r>
      <w:r>
        <w:rPr>
          <w:rFonts w:hint="eastAsia"/>
          <w:sz w:val="21"/>
          <w:szCs w:val="21"/>
        </w:rPr>
        <w:t>,2023.</w:t>
      </w:r>
      <w:proofErr w:type="gramStart"/>
      <w:r>
        <w:rPr>
          <w:rFonts w:hint="eastAsia"/>
          <w:sz w:val="21"/>
          <w:szCs w:val="21"/>
        </w:rPr>
        <w:t>DOI:10.27409/d.cnki.gxbnu</w:t>
      </w:r>
      <w:proofErr w:type="gramEnd"/>
      <w:r>
        <w:rPr>
          <w:rFonts w:hint="eastAsia"/>
          <w:sz w:val="21"/>
          <w:szCs w:val="21"/>
        </w:rPr>
        <w:t>.2023.002691.</w:t>
      </w:r>
    </w:p>
    <w:p w14:paraId="74FEAA5F" w14:textId="77777777" w:rsidR="006F26EE" w:rsidRDefault="00BA57BC">
      <w:pPr>
        <w:spacing w:line="340" w:lineRule="exact"/>
        <w:ind w:firstLineChars="0" w:firstLine="0"/>
        <w:rPr>
          <w:sz w:val="21"/>
          <w:szCs w:val="21"/>
        </w:rPr>
      </w:pPr>
      <w:r>
        <w:rPr>
          <w:rFonts w:hint="eastAsia"/>
          <w:sz w:val="21"/>
          <w:szCs w:val="21"/>
        </w:rPr>
        <w:t>苏芝</w:t>
      </w:r>
      <w:r>
        <w:rPr>
          <w:rFonts w:hint="eastAsia"/>
          <w:sz w:val="21"/>
          <w:szCs w:val="21"/>
        </w:rPr>
        <w:t>,</w:t>
      </w:r>
      <w:r>
        <w:rPr>
          <w:rFonts w:hint="eastAsia"/>
          <w:sz w:val="21"/>
          <w:szCs w:val="21"/>
        </w:rPr>
        <w:t>李茹</w:t>
      </w:r>
      <w:r>
        <w:rPr>
          <w:rFonts w:hint="eastAsia"/>
          <w:sz w:val="21"/>
          <w:szCs w:val="21"/>
        </w:rPr>
        <w:t>.</w:t>
      </w:r>
      <w:r>
        <w:rPr>
          <w:rFonts w:hint="eastAsia"/>
          <w:sz w:val="21"/>
          <w:szCs w:val="21"/>
        </w:rPr>
        <w:t>基于</w:t>
      </w:r>
      <w:r>
        <w:rPr>
          <w:rFonts w:hint="eastAsia"/>
          <w:sz w:val="21"/>
          <w:szCs w:val="21"/>
        </w:rPr>
        <w:t>HTML5</w:t>
      </w:r>
      <w:r>
        <w:rPr>
          <w:rFonts w:hint="eastAsia"/>
          <w:sz w:val="21"/>
          <w:szCs w:val="21"/>
        </w:rPr>
        <w:t>的船舶智能监控系统软件界面自适应实现</w:t>
      </w:r>
      <w:r>
        <w:rPr>
          <w:rFonts w:hint="eastAsia"/>
          <w:sz w:val="21"/>
          <w:szCs w:val="21"/>
        </w:rPr>
        <w:t>[J].</w:t>
      </w:r>
      <w:r>
        <w:rPr>
          <w:rFonts w:hint="eastAsia"/>
          <w:sz w:val="21"/>
          <w:szCs w:val="21"/>
        </w:rPr>
        <w:t>上海船舶运输科学研究所学报</w:t>
      </w:r>
      <w:r>
        <w:rPr>
          <w:rFonts w:hint="eastAsia"/>
          <w:sz w:val="21"/>
          <w:szCs w:val="21"/>
        </w:rPr>
        <w:t>,2018,41(04):34-38.</w:t>
      </w:r>
    </w:p>
    <w:p w14:paraId="68DAF858" w14:textId="77777777" w:rsidR="006F26EE" w:rsidRDefault="00BA57BC">
      <w:pPr>
        <w:spacing w:line="340" w:lineRule="exact"/>
        <w:ind w:firstLineChars="0" w:firstLine="0"/>
        <w:rPr>
          <w:sz w:val="21"/>
          <w:szCs w:val="21"/>
        </w:rPr>
      </w:pPr>
      <w:r>
        <w:rPr>
          <w:rFonts w:hint="eastAsia"/>
          <w:sz w:val="21"/>
          <w:szCs w:val="21"/>
        </w:rPr>
        <w:t>罗光武</w:t>
      </w:r>
      <w:r>
        <w:rPr>
          <w:rFonts w:hint="eastAsia"/>
          <w:sz w:val="21"/>
          <w:szCs w:val="21"/>
        </w:rPr>
        <w:t>,</w:t>
      </w:r>
      <w:r>
        <w:rPr>
          <w:rFonts w:hint="eastAsia"/>
          <w:sz w:val="21"/>
          <w:szCs w:val="21"/>
        </w:rPr>
        <w:t>陈典灿</w:t>
      </w:r>
      <w:r>
        <w:rPr>
          <w:rFonts w:hint="eastAsia"/>
          <w:sz w:val="21"/>
          <w:szCs w:val="21"/>
        </w:rPr>
        <w:t>,</w:t>
      </w:r>
      <w:r>
        <w:rPr>
          <w:rFonts w:hint="eastAsia"/>
          <w:sz w:val="21"/>
          <w:szCs w:val="21"/>
        </w:rPr>
        <w:t>吴荷</w:t>
      </w:r>
      <w:r>
        <w:rPr>
          <w:rFonts w:hint="eastAsia"/>
          <w:sz w:val="21"/>
          <w:szCs w:val="21"/>
        </w:rPr>
        <w:t>,</w:t>
      </w:r>
      <w:r>
        <w:rPr>
          <w:rFonts w:hint="eastAsia"/>
          <w:sz w:val="21"/>
          <w:szCs w:val="21"/>
        </w:rPr>
        <w:t>等</w:t>
      </w:r>
      <w:r>
        <w:rPr>
          <w:rFonts w:hint="eastAsia"/>
          <w:sz w:val="21"/>
          <w:szCs w:val="21"/>
        </w:rPr>
        <w:t>.</w:t>
      </w:r>
      <w:r>
        <w:rPr>
          <w:rFonts w:hint="eastAsia"/>
          <w:sz w:val="21"/>
          <w:szCs w:val="21"/>
        </w:rPr>
        <w:t>应用</w:t>
      </w:r>
      <w:proofErr w:type="spellStart"/>
      <w:r>
        <w:rPr>
          <w:rFonts w:hint="eastAsia"/>
          <w:sz w:val="21"/>
          <w:szCs w:val="21"/>
        </w:rPr>
        <w:t>Springboot+Vue</w:t>
      </w:r>
      <w:proofErr w:type="spellEnd"/>
      <w:r>
        <w:rPr>
          <w:rFonts w:hint="eastAsia"/>
          <w:sz w:val="21"/>
          <w:szCs w:val="21"/>
        </w:rPr>
        <w:t>框架的时间管理软件的设计与实现</w:t>
      </w:r>
      <w:r>
        <w:rPr>
          <w:rFonts w:hint="eastAsia"/>
          <w:sz w:val="21"/>
          <w:szCs w:val="21"/>
        </w:rPr>
        <w:t>[J].</w:t>
      </w:r>
      <w:r>
        <w:rPr>
          <w:rFonts w:hint="eastAsia"/>
          <w:sz w:val="21"/>
          <w:szCs w:val="21"/>
        </w:rPr>
        <w:t>工业控制计算机</w:t>
      </w:r>
      <w:r>
        <w:rPr>
          <w:rFonts w:hint="eastAsia"/>
          <w:sz w:val="21"/>
          <w:szCs w:val="21"/>
        </w:rPr>
        <w:t>,2024,37(04):64-66.</w:t>
      </w:r>
    </w:p>
    <w:p w14:paraId="33762F4C" w14:textId="77777777" w:rsidR="006F26EE" w:rsidRDefault="00BA57BC">
      <w:pPr>
        <w:spacing w:line="340" w:lineRule="exact"/>
        <w:ind w:firstLineChars="0" w:firstLine="0"/>
        <w:rPr>
          <w:sz w:val="21"/>
          <w:szCs w:val="21"/>
        </w:rPr>
      </w:pPr>
      <w:r>
        <w:rPr>
          <w:rFonts w:hint="eastAsia"/>
          <w:sz w:val="21"/>
          <w:szCs w:val="21"/>
        </w:rPr>
        <w:t>赵同明</w:t>
      </w:r>
      <w:r>
        <w:rPr>
          <w:rFonts w:hint="eastAsia"/>
          <w:sz w:val="21"/>
          <w:szCs w:val="21"/>
        </w:rPr>
        <w:t>,</w:t>
      </w:r>
      <w:r>
        <w:rPr>
          <w:rFonts w:hint="eastAsia"/>
          <w:sz w:val="21"/>
          <w:szCs w:val="21"/>
        </w:rPr>
        <w:t>钱佳琛</w:t>
      </w:r>
      <w:r>
        <w:rPr>
          <w:rFonts w:hint="eastAsia"/>
          <w:sz w:val="21"/>
          <w:szCs w:val="21"/>
        </w:rPr>
        <w:t>,</w:t>
      </w:r>
      <w:r>
        <w:rPr>
          <w:rFonts w:hint="eastAsia"/>
          <w:sz w:val="21"/>
          <w:szCs w:val="21"/>
        </w:rPr>
        <w:t>王翔</w:t>
      </w:r>
      <w:r>
        <w:rPr>
          <w:rFonts w:hint="eastAsia"/>
          <w:sz w:val="21"/>
          <w:szCs w:val="21"/>
        </w:rPr>
        <w:t>,</w:t>
      </w:r>
      <w:r>
        <w:rPr>
          <w:rFonts w:hint="eastAsia"/>
          <w:sz w:val="21"/>
          <w:szCs w:val="21"/>
        </w:rPr>
        <w:t>等</w:t>
      </w:r>
      <w:r>
        <w:rPr>
          <w:rFonts w:hint="eastAsia"/>
          <w:sz w:val="21"/>
          <w:szCs w:val="21"/>
        </w:rPr>
        <w:t>.</w:t>
      </w:r>
      <w:r>
        <w:rPr>
          <w:rFonts w:hint="eastAsia"/>
          <w:sz w:val="21"/>
          <w:szCs w:val="21"/>
        </w:rPr>
        <w:t>健康饮食知识图谱和问答系统构建研究</w:t>
      </w:r>
      <w:r>
        <w:rPr>
          <w:rFonts w:hint="eastAsia"/>
          <w:sz w:val="21"/>
          <w:szCs w:val="21"/>
        </w:rPr>
        <w:t>[J].</w:t>
      </w:r>
      <w:r>
        <w:rPr>
          <w:rFonts w:hint="eastAsia"/>
          <w:sz w:val="21"/>
          <w:szCs w:val="21"/>
        </w:rPr>
        <w:t>现代信息科技</w:t>
      </w:r>
      <w:r>
        <w:rPr>
          <w:rFonts w:hint="eastAsia"/>
          <w:sz w:val="21"/>
          <w:szCs w:val="21"/>
        </w:rPr>
        <w:t>,2024,8(06):</w:t>
      </w:r>
      <w:proofErr w:type="gramStart"/>
      <w:r>
        <w:rPr>
          <w:rFonts w:hint="eastAsia"/>
          <w:sz w:val="21"/>
          <w:szCs w:val="21"/>
        </w:rPr>
        <w:t>7-10.DOI:10.19850/j.cnki</w:t>
      </w:r>
      <w:proofErr w:type="gramEnd"/>
      <w:r>
        <w:rPr>
          <w:rFonts w:hint="eastAsia"/>
          <w:sz w:val="21"/>
          <w:szCs w:val="21"/>
        </w:rPr>
        <w:t>.2096-4706.2024.06.002.</w:t>
      </w:r>
    </w:p>
    <w:p w14:paraId="58013C97" w14:textId="77777777" w:rsidR="006F26EE" w:rsidRDefault="00BA57BC">
      <w:pPr>
        <w:spacing w:line="340" w:lineRule="exact"/>
        <w:ind w:firstLineChars="0" w:firstLine="0"/>
        <w:rPr>
          <w:sz w:val="21"/>
          <w:szCs w:val="21"/>
        </w:rPr>
      </w:pPr>
      <w:proofErr w:type="gramStart"/>
      <w:r>
        <w:rPr>
          <w:rFonts w:hint="eastAsia"/>
          <w:sz w:val="21"/>
          <w:szCs w:val="21"/>
        </w:rPr>
        <w:t>曾德晶</w:t>
      </w:r>
      <w:proofErr w:type="gramEnd"/>
      <w:r>
        <w:rPr>
          <w:rFonts w:hint="eastAsia"/>
          <w:sz w:val="21"/>
          <w:szCs w:val="21"/>
        </w:rPr>
        <w:t>,</w:t>
      </w:r>
      <w:r>
        <w:rPr>
          <w:rFonts w:hint="eastAsia"/>
          <w:sz w:val="21"/>
          <w:szCs w:val="21"/>
        </w:rPr>
        <w:t>张军</w:t>
      </w:r>
      <w:r>
        <w:rPr>
          <w:rFonts w:hint="eastAsia"/>
          <w:sz w:val="21"/>
          <w:szCs w:val="21"/>
        </w:rPr>
        <w:t>,</w:t>
      </w:r>
      <w:r>
        <w:rPr>
          <w:rFonts w:hint="eastAsia"/>
          <w:sz w:val="21"/>
          <w:szCs w:val="21"/>
        </w:rPr>
        <w:t>管党根</w:t>
      </w:r>
      <w:r>
        <w:rPr>
          <w:rFonts w:hint="eastAsia"/>
          <w:sz w:val="21"/>
          <w:szCs w:val="21"/>
        </w:rPr>
        <w:t>,</w:t>
      </w:r>
      <w:r>
        <w:rPr>
          <w:rFonts w:hint="eastAsia"/>
          <w:sz w:val="21"/>
          <w:szCs w:val="21"/>
        </w:rPr>
        <w:t>等</w:t>
      </w:r>
      <w:r>
        <w:rPr>
          <w:rFonts w:hint="eastAsia"/>
          <w:sz w:val="21"/>
          <w:szCs w:val="21"/>
        </w:rPr>
        <w:t>.</w:t>
      </w:r>
      <w:r>
        <w:rPr>
          <w:rFonts w:hint="eastAsia"/>
          <w:sz w:val="21"/>
          <w:szCs w:val="21"/>
        </w:rPr>
        <w:t>长江流域取水许可知识图谱问答系统</w:t>
      </w:r>
      <w:r>
        <w:rPr>
          <w:rFonts w:hint="eastAsia"/>
          <w:sz w:val="21"/>
          <w:szCs w:val="21"/>
        </w:rPr>
        <w:t>[J/OL].</w:t>
      </w:r>
      <w:r>
        <w:rPr>
          <w:rFonts w:hint="eastAsia"/>
          <w:sz w:val="21"/>
          <w:szCs w:val="21"/>
        </w:rPr>
        <w:t>人民长江</w:t>
      </w:r>
      <w:r>
        <w:rPr>
          <w:rFonts w:hint="eastAsia"/>
          <w:sz w:val="21"/>
          <w:szCs w:val="21"/>
        </w:rPr>
        <w:t>:1-8[2024-05-04</w:t>
      </w:r>
      <w:proofErr w:type="gramStart"/>
      <w:r>
        <w:rPr>
          <w:rFonts w:hint="eastAsia"/>
          <w:sz w:val="21"/>
          <w:szCs w:val="21"/>
        </w:rPr>
        <w:t>].http://kns.cnki.net/kcms/detail/42.1202.TV.20240312.1556.002.html</w:t>
      </w:r>
      <w:proofErr w:type="gramEnd"/>
      <w:r>
        <w:rPr>
          <w:rFonts w:hint="eastAsia"/>
          <w:sz w:val="21"/>
          <w:szCs w:val="21"/>
        </w:rPr>
        <w:t>.</w:t>
      </w:r>
    </w:p>
    <w:p w14:paraId="427E5FB9" w14:textId="77777777" w:rsidR="006F26EE" w:rsidRDefault="00BA57BC">
      <w:pPr>
        <w:spacing w:line="340" w:lineRule="exact"/>
        <w:ind w:firstLineChars="0" w:firstLine="0"/>
        <w:rPr>
          <w:sz w:val="21"/>
          <w:szCs w:val="21"/>
        </w:rPr>
      </w:pPr>
      <w:r>
        <w:rPr>
          <w:rFonts w:hint="eastAsia"/>
          <w:sz w:val="21"/>
          <w:szCs w:val="21"/>
        </w:rPr>
        <w:t>高锐涛</w:t>
      </w:r>
      <w:r>
        <w:rPr>
          <w:rFonts w:hint="eastAsia"/>
          <w:sz w:val="21"/>
          <w:szCs w:val="21"/>
        </w:rPr>
        <w:t>,</w:t>
      </w:r>
      <w:r>
        <w:rPr>
          <w:rFonts w:hint="eastAsia"/>
          <w:sz w:val="21"/>
          <w:szCs w:val="21"/>
        </w:rPr>
        <w:t>林达伟</w:t>
      </w:r>
      <w:r>
        <w:rPr>
          <w:rFonts w:hint="eastAsia"/>
          <w:sz w:val="21"/>
          <w:szCs w:val="21"/>
        </w:rPr>
        <w:t>,</w:t>
      </w:r>
      <w:r>
        <w:rPr>
          <w:rFonts w:hint="eastAsia"/>
          <w:sz w:val="21"/>
          <w:szCs w:val="21"/>
        </w:rPr>
        <w:t>郭亮</w:t>
      </w:r>
      <w:r>
        <w:rPr>
          <w:rFonts w:hint="eastAsia"/>
          <w:sz w:val="21"/>
          <w:szCs w:val="21"/>
        </w:rPr>
        <w:t>,</w:t>
      </w:r>
      <w:r>
        <w:rPr>
          <w:rFonts w:hint="eastAsia"/>
          <w:sz w:val="21"/>
          <w:szCs w:val="21"/>
        </w:rPr>
        <w:t>金鸿</w:t>
      </w:r>
      <w:r>
        <w:rPr>
          <w:rFonts w:hint="eastAsia"/>
          <w:sz w:val="21"/>
          <w:szCs w:val="21"/>
        </w:rPr>
        <w:t>,</w:t>
      </w:r>
      <w:r>
        <w:rPr>
          <w:rFonts w:hint="eastAsia"/>
          <w:sz w:val="21"/>
          <w:szCs w:val="21"/>
        </w:rPr>
        <w:t>王红</w:t>
      </w:r>
      <w:r>
        <w:rPr>
          <w:rFonts w:hint="eastAsia"/>
          <w:sz w:val="21"/>
          <w:szCs w:val="21"/>
        </w:rPr>
        <w:t>.</w:t>
      </w:r>
      <w:r>
        <w:rPr>
          <w:rFonts w:hint="eastAsia"/>
          <w:sz w:val="21"/>
          <w:szCs w:val="21"/>
        </w:rPr>
        <w:t>基于知识图谱的水稻种植智能问答系统设计与实现</w:t>
      </w:r>
      <w:r>
        <w:rPr>
          <w:rFonts w:hint="eastAsia"/>
          <w:sz w:val="21"/>
          <w:szCs w:val="21"/>
        </w:rPr>
        <w:t>[J].</w:t>
      </w:r>
      <w:r>
        <w:rPr>
          <w:rFonts w:hint="eastAsia"/>
          <w:sz w:val="21"/>
          <w:szCs w:val="21"/>
        </w:rPr>
        <w:t>计算机工程</w:t>
      </w:r>
      <w:r>
        <w:rPr>
          <w:rFonts w:hint="eastAsia"/>
          <w:sz w:val="21"/>
          <w:szCs w:val="21"/>
        </w:rPr>
        <w:t>:1-15.</w:t>
      </w:r>
    </w:p>
    <w:p w14:paraId="052B0125" w14:textId="77777777" w:rsidR="006F26EE" w:rsidRDefault="00BA57BC">
      <w:pPr>
        <w:spacing w:line="340" w:lineRule="exact"/>
        <w:ind w:firstLineChars="0" w:firstLine="0"/>
        <w:rPr>
          <w:sz w:val="21"/>
          <w:szCs w:val="21"/>
        </w:rPr>
      </w:pPr>
      <w:r>
        <w:rPr>
          <w:rFonts w:hint="eastAsia"/>
          <w:sz w:val="21"/>
          <w:szCs w:val="21"/>
        </w:rPr>
        <w:t>陈韶健</w:t>
      </w:r>
      <w:r>
        <w:rPr>
          <w:rFonts w:hint="eastAsia"/>
          <w:sz w:val="21"/>
          <w:szCs w:val="21"/>
        </w:rPr>
        <w:t>. 2017. Neo4j</w:t>
      </w:r>
      <w:r>
        <w:rPr>
          <w:rFonts w:hint="eastAsia"/>
          <w:sz w:val="21"/>
          <w:szCs w:val="21"/>
        </w:rPr>
        <w:t>全</w:t>
      </w:r>
      <w:proofErr w:type="gramStart"/>
      <w:r>
        <w:rPr>
          <w:rFonts w:hint="eastAsia"/>
          <w:sz w:val="21"/>
          <w:szCs w:val="21"/>
        </w:rPr>
        <w:t>栈</w:t>
      </w:r>
      <w:proofErr w:type="gramEnd"/>
      <w:r>
        <w:rPr>
          <w:rFonts w:hint="eastAsia"/>
          <w:sz w:val="21"/>
          <w:szCs w:val="21"/>
        </w:rPr>
        <w:t>开发</w:t>
      </w:r>
      <w:r>
        <w:rPr>
          <w:rFonts w:hint="eastAsia"/>
          <w:sz w:val="21"/>
          <w:szCs w:val="21"/>
        </w:rPr>
        <w:t xml:space="preserve">. </w:t>
      </w:r>
      <w:r>
        <w:rPr>
          <w:rFonts w:hint="eastAsia"/>
          <w:sz w:val="21"/>
          <w:szCs w:val="21"/>
        </w:rPr>
        <w:t>北京</w:t>
      </w:r>
      <w:r>
        <w:rPr>
          <w:rFonts w:hint="eastAsia"/>
          <w:sz w:val="21"/>
          <w:szCs w:val="21"/>
        </w:rPr>
        <w:t xml:space="preserve">: </w:t>
      </w:r>
      <w:r>
        <w:rPr>
          <w:rFonts w:hint="eastAsia"/>
          <w:sz w:val="21"/>
          <w:szCs w:val="21"/>
        </w:rPr>
        <w:t>电子工业出版社</w:t>
      </w:r>
      <w:r>
        <w:rPr>
          <w:rFonts w:hint="eastAsia"/>
          <w:sz w:val="21"/>
          <w:szCs w:val="21"/>
        </w:rPr>
        <w:t>: 17.</w:t>
      </w:r>
    </w:p>
    <w:p w14:paraId="5DD7A01D" w14:textId="77777777" w:rsidR="006F26EE" w:rsidRDefault="00BA57BC">
      <w:pPr>
        <w:spacing w:line="340" w:lineRule="exact"/>
        <w:ind w:firstLineChars="0" w:firstLine="0"/>
        <w:rPr>
          <w:sz w:val="21"/>
          <w:szCs w:val="21"/>
        </w:rPr>
      </w:pPr>
      <w:proofErr w:type="gramStart"/>
      <w:r>
        <w:rPr>
          <w:rFonts w:hint="eastAsia"/>
          <w:sz w:val="21"/>
          <w:szCs w:val="21"/>
        </w:rPr>
        <w:t>沈学利</w:t>
      </w:r>
      <w:proofErr w:type="gramEnd"/>
      <w:r>
        <w:rPr>
          <w:rFonts w:hint="eastAsia"/>
          <w:sz w:val="21"/>
          <w:szCs w:val="21"/>
        </w:rPr>
        <w:t>,</w:t>
      </w:r>
      <w:r>
        <w:rPr>
          <w:rFonts w:hint="eastAsia"/>
          <w:sz w:val="21"/>
          <w:szCs w:val="21"/>
        </w:rPr>
        <w:t>王嘉慧</w:t>
      </w:r>
      <w:r>
        <w:rPr>
          <w:rFonts w:hint="eastAsia"/>
          <w:sz w:val="21"/>
          <w:szCs w:val="21"/>
        </w:rPr>
        <w:t>.</w:t>
      </w:r>
      <w:r>
        <w:rPr>
          <w:rFonts w:hint="eastAsia"/>
          <w:sz w:val="21"/>
          <w:szCs w:val="21"/>
        </w:rPr>
        <w:t>基于知识图谱的用户兴趣推荐</w:t>
      </w:r>
      <w:r>
        <w:rPr>
          <w:rFonts w:hint="eastAsia"/>
          <w:sz w:val="21"/>
          <w:szCs w:val="21"/>
        </w:rPr>
        <w:t>[J/OL].</w:t>
      </w:r>
      <w:r>
        <w:rPr>
          <w:rFonts w:hint="eastAsia"/>
          <w:sz w:val="21"/>
          <w:szCs w:val="21"/>
        </w:rPr>
        <w:t>计算机系统应用</w:t>
      </w:r>
      <w:r>
        <w:rPr>
          <w:rFonts w:hint="eastAsia"/>
          <w:sz w:val="21"/>
          <w:szCs w:val="21"/>
        </w:rPr>
        <w:t>,1-11[2025-03-09].https://doi.org/10.15888/j.cnki.csa.009850.</w:t>
      </w:r>
    </w:p>
    <w:p w14:paraId="342650CD" w14:textId="77777777" w:rsidR="006F26EE" w:rsidRDefault="00BA57BC">
      <w:pPr>
        <w:spacing w:line="340" w:lineRule="exact"/>
        <w:ind w:firstLineChars="0" w:firstLine="0"/>
        <w:rPr>
          <w:rFonts w:cs="Times New Roman"/>
          <w:sz w:val="21"/>
          <w:szCs w:val="21"/>
        </w:rPr>
      </w:pPr>
      <w:r>
        <w:rPr>
          <w:rFonts w:cs="Times New Roman"/>
          <w:sz w:val="21"/>
          <w:szCs w:val="21"/>
        </w:rPr>
        <w:t xml:space="preserve">Jens Lehmann, Robert Isele, Max Jakob, Anja Jentzsch, Dimitris </w:t>
      </w:r>
      <w:proofErr w:type="spellStart"/>
      <w:r>
        <w:rPr>
          <w:rFonts w:cs="Times New Roman"/>
          <w:sz w:val="21"/>
          <w:szCs w:val="21"/>
        </w:rPr>
        <w:t>Kontokostas</w:t>
      </w:r>
      <w:proofErr w:type="spellEnd"/>
      <w:r>
        <w:rPr>
          <w:rFonts w:cs="Times New Roman"/>
          <w:sz w:val="21"/>
          <w:szCs w:val="21"/>
        </w:rPr>
        <w:t xml:space="preserve">, Pablo N. Mendes, Sebastian Hellmann, Mohamed Morsey, Patrick van Kleef, Sören Auer, and Christian Bizer. </w:t>
      </w:r>
      <w:proofErr w:type="spellStart"/>
      <w:r>
        <w:rPr>
          <w:rFonts w:cs="Times New Roman"/>
          <w:sz w:val="21"/>
          <w:szCs w:val="21"/>
        </w:rPr>
        <w:t>DBpedia</w:t>
      </w:r>
      <w:proofErr w:type="spellEnd"/>
      <w:r>
        <w:rPr>
          <w:rFonts w:cs="Times New Roman"/>
          <w:sz w:val="21"/>
          <w:szCs w:val="21"/>
        </w:rPr>
        <w:t>– A Large-scale, Multilingual Knowledge Base Extracted from Wikipedia. Semantic Web Journal, 6(2), 2013.</w:t>
      </w:r>
    </w:p>
    <w:p w14:paraId="3CF6A143" w14:textId="77777777" w:rsidR="006F26EE" w:rsidRDefault="00BA57BC">
      <w:pPr>
        <w:spacing w:line="340" w:lineRule="exact"/>
        <w:ind w:firstLineChars="0" w:firstLine="0"/>
        <w:rPr>
          <w:rFonts w:cs="Times New Roman"/>
          <w:sz w:val="21"/>
          <w:szCs w:val="21"/>
        </w:rPr>
      </w:pPr>
      <w:r>
        <w:rPr>
          <w:rFonts w:cs="Times New Roman"/>
          <w:sz w:val="21"/>
          <w:szCs w:val="21"/>
        </w:rPr>
        <w:t>Lao, N. and William, W. Relational retrieval using a combination of path-constrained random walks. Machine Learning, 81(1):53–67, 2010.</w:t>
      </w:r>
    </w:p>
    <w:p w14:paraId="5C956A8B" w14:textId="77777777" w:rsidR="006F26EE" w:rsidRDefault="00BA57BC">
      <w:pPr>
        <w:spacing w:line="340" w:lineRule="exact"/>
        <w:ind w:firstLineChars="0" w:firstLine="0"/>
        <w:rPr>
          <w:rFonts w:cs="Times New Roman"/>
          <w:sz w:val="21"/>
          <w:szCs w:val="21"/>
        </w:rPr>
      </w:pPr>
      <w:r>
        <w:rPr>
          <w:rFonts w:cs="Times New Roman"/>
          <w:sz w:val="21"/>
          <w:szCs w:val="21"/>
        </w:rPr>
        <w:t xml:space="preserve">Bordes, A. et al. Translating embeddings for modeling multi-relational data. In: Proc. of the Advances in Neural Information Processing Systems. Red </w:t>
      </w:r>
      <w:proofErr w:type="gramStart"/>
      <w:r>
        <w:rPr>
          <w:rFonts w:cs="Times New Roman"/>
          <w:sz w:val="21"/>
          <w:szCs w:val="21"/>
        </w:rPr>
        <w:t>Hook .</w:t>
      </w:r>
      <w:proofErr w:type="gramEnd"/>
      <w:r>
        <w:rPr>
          <w:rFonts w:cs="Times New Roman"/>
          <w:sz w:val="21"/>
          <w:szCs w:val="21"/>
        </w:rPr>
        <w:t>pp. 2787-2795. 2013.</w:t>
      </w:r>
    </w:p>
    <w:p w14:paraId="6B254337" w14:textId="77777777" w:rsidR="006F26EE" w:rsidRDefault="00BA57BC">
      <w:pPr>
        <w:spacing w:line="340" w:lineRule="exact"/>
        <w:ind w:firstLineChars="0" w:firstLine="0"/>
        <w:rPr>
          <w:rFonts w:cs="Times New Roman"/>
          <w:sz w:val="21"/>
          <w:szCs w:val="21"/>
        </w:rPr>
      </w:pPr>
      <w:r>
        <w:rPr>
          <w:rFonts w:cs="Times New Roman"/>
          <w:sz w:val="21"/>
          <w:szCs w:val="21"/>
        </w:rPr>
        <w:t xml:space="preserve">Tom </w:t>
      </w:r>
      <w:proofErr w:type="spellStart"/>
      <w:proofErr w:type="gramStart"/>
      <w:r>
        <w:rPr>
          <w:rFonts w:cs="Times New Roman"/>
          <w:sz w:val="21"/>
          <w:szCs w:val="21"/>
        </w:rPr>
        <w:t>Heath,Talis</w:t>
      </w:r>
      <w:proofErr w:type="spellEnd"/>
      <w:proofErr w:type="gramEnd"/>
      <w:r>
        <w:rPr>
          <w:rFonts w:cs="Times New Roman"/>
          <w:sz w:val="21"/>
          <w:szCs w:val="21"/>
        </w:rPr>
        <w:t xml:space="preserve"> Christian Bizer. Linked </w:t>
      </w:r>
      <w:proofErr w:type="spellStart"/>
      <w:proofErr w:type="gramStart"/>
      <w:r>
        <w:rPr>
          <w:rFonts w:cs="Times New Roman"/>
          <w:sz w:val="21"/>
          <w:szCs w:val="21"/>
        </w:rPr>
        <w:t>Data:Evolving</w:t>
      </w:r>
      <w:proofErr w:type="spellEnd"/>
      <w:proofErr w:type="gramEnd"/>
      <w:r>
        <w:rPr>
          <w:rFonts w:cs="Times New Roman"/>
          <w:sz w:val="21"/>
          <w:szCs w:val="21"/>
        </w:rPr>
        <w:t xml:space="preserve"> the Web into a Global Data </w:t>
      </w:r>
      <w:proofErr w:type="spellStart"/>
      <w:r>
        <w:rPr>
          <w:rFonts w:cs="Times New Roman"/>
          <w:sz w:val="21"/>
          <w:szCs w:val="21"/>
        </w:rPr>
        <w:t>Space.Molecular</w:t>
      </w:r>
      <w:proofErr w:type="spellEnd"/>
      <w:r>
        <w:rPr>
          <w:rFonts w:cs="Times New Roman"/>
          <w:sz w:val="21"/>
          <w:szCs w:val="21"/>
        </w:rPr>
        <w:t xml:space="preserve"> Ecology,11(2):670-684. 2011.</w:t>
      </w:r>
    </w:p>
    <w:p w14:paraId="0F908454" w14:textId="77777777" w:rsidR="006F26EE" w:rsidRDefault="00BA57BC">
      <w:pPr>
        <w:spacing w:line="340" w:lineRule="exact"/>
        <w:ind w:firstLineChars="0" w:firstLine="0"/>
        <w:rPr>
          <w:rFonts w:cs="Times New Roman"/>
          <w:sz w:val="21"/>
          <w:szCs w:val="21"/>
        </w:rPr>
      </w:pPr>
      <w:r>
        <w:rPr>
          <w:rFonts w:cs="Times New Roman"/>
          <w:sz w:val="21"/>
          <w:szCs w:val="21"/>
        </w:rPr>
        <w:t xml:space="preserve">Douglas B Lenat. CYC: A large-scale investment in knowledge infrastructure. Communications of the ACM, </w:t>
      </w:r>
      <w:r>
        <w:rPr>
          <w:rFonts w:cs="Times New Roman"/>
          <w:sz w:val="21"/>
          <w:szCs w:val="21"/>
        </w:rPr>
        <w:lastRenderedPageBreak/>
        <w:t>38(11):33–38, 1995.</w:t>
      </w:r>
    </w:p>
    <w:p w14:paraId="36313AFF" w14:textId="77777777" w:rsidR="006F26EE" w:rsidRDefault="00BA57BC">
      <w:pPr>
        <w:spacing w:line="340" w:lineRule="exact"/>
        <w:ind w:firstLineChars="0" w:firstLine="0"/>
        <w:rPr>
          <w:rFonts w:cs="Times New Roman"/>
          <w:sz w:val="21"/>
          <w:szCs w:val="21"/>
        </w:rPr>
      </w:pPr>
      <w:r>
        <w:rPr>
          <w:rFonts w:cs="Times New Roman"/>
          <w:sz w:val="21"/>
          <w:szCs w:val="21"/>
        </w:rPr>
        <w:t xml:space="preserve">Kurt Bollacker, Colin Evans, Praveen Paritosh, Tim Sturge, and Jamie Taylor. Freebase: A Collaboratively Created Graph Database </w:t>
      </w:r>
      <w:proofErr w:type="gramStart"/>
      <w:r>
        <w:rPr>
          <w:rFonts w:cs="Times New Roman"/>
          <w:sz w:val="21"/>
          <w:szCs w:val="21"/>
        </w:rPr>
        <w:t>For</w:t>
      </w:r>
      <w:proofErr w:type="gramEnd"/>
      <w:r>
        <w:rPr>
          <w:rFonts w:cs="Times New Roman"/>
          <w:sz w:val="21"/>
          <w:szCs w:val="21"/>
        </w:rPr>
        <w:t xml:space="preserve"> Structuring Human Knowledge. In Proceedings of the 2008 ACM SIGMOD International Conference on Management of Data, pages 1247–1250, New York, 2008.ACM.</w:t>
      </w:r>
    </w:p>
    <w:p w14:paraId="19B1101F" w14:textId="77777777" w:rsidR="006F26EE" w:rsidRDefault="00BA57BC">
      <w:pPr>
        <w:spacing w:line="340" w:lineRule="exact"/>
        <w:ind w:firstLineChars="0" w:firstLine="0"/>
        <w:rPr>
          <w:rFonts w:cs="Times New Roman"/>
          <w:sz w:val="21"/>
          <w:szCs w:val="21"/>
        </w:rPr>
      </w:pPr>
      <w:r>
        <w:rPr>
          <w:rFonts w:cs="Times New Roman"/>
          <w:sz w:val="21"/>
          <w:szCs w:val="21"/>
        </w:rPr>
        <w:t xml:space="preserve">Denny </w:t>
      </w:r>
      <w:proofErr w:type="spellStart"/>
      <w:r>
        <w:rPr>
          <w:rFonts w:cs="Times New Roman"/>
          <w:sz w:val="21"/>
          <w:szCs w:val="21"/>
        </w:rPr>
        <w:t>Vrandeci</w:t>
      </w:r>
      <w:proofErr w:type="spellEnd"/>
      <w:r>
        <w:rPr>
          <w:rFonts w:cs="Times New Roman"/>
          <w:sz w:val="21"/>
          <w:szCs w:val="21"/>
        </w:rPr>
        <w:t xml:space="preserve"> ˇ c and Markus </w:t>
      </w:r>
      <w:proofErr w:type="spellStart"/>
      <w:r>
        <w:rPr>
          <w:rFonts w:cs="Times New Roman"/>
          <w:sz w:val="21"/>
          <w:szCs w:val="21"/>
        </w:rPr>
        <w:t>Krötzsch</w:t>
      </w:r>
      <w:proofErr w:type="spellEnd"/>
      <w:r>
        <w:rPr>
          <w:rFonts w:cs="Times New Roman"/>
          <w:sz w:val="21"/>
          <w:szCs w:val="21"/>
        </w:rPr>
        <w:t xml:space="preserve">. </w:t>
      </w:r>
      <w:proofErr w:type="spellStart"/>
      <w:r>
        <w:rPr>
          <w:rFonts w:cs="Times New Roman"/>
          <w:sz w:val="21"/>
          <w:szCs w:val="21"/>
        </w:rPr>
        <w:t>Wikidata</w:t>
      </w:r>
      <w:proofErr w:type="spellEnd"/>
      <w:r>
        <w:rPr>
          <w:rFonts w:cs="Times New Roman"/>
          <w:sz w:val="21"/>
          <w:szCs w:val="21"/>
        </w:rPr>
        <w:t xml:space="preserve">: </w:t>
      </w:r>
      <w:proofErr w:type="gramStart"/>
      <w:r>
        <w:rPr>
          <w:rFonts w:cs="Times New Roman"/>
          <w:sz w:val="21"/>
          <w:szCs w:val="21"/>
        </w:rPr>
        <w:t>a</w:t>
      </w:r>
      <w:proofErr w:type="gramEnd"/>
      <w:r>
        <w:rPr>
          <w:rFonts w:cs="Times New Roman"/>
          <w:sz w:val="21"/>
          <w:szCs w:val="21"/>
        </w:rPr>
        <w:t xml:space="preserve"> Free Collaborative Knowledge Base. Communications of the ACM, 57(10):78–85, 2014.</w:t>
      </w:r>
    </w:p>
    <w:p w14:paraId="38C433AE" w14:textId="77777777" w:rsidR="006F26EE" w:rsidRDefault="00BA57BC">
      <w:pPr>
        <w:spacing w:line="340" w:lineRule="exact"/>
        <w:ind w:firstLineChars="0" w:firstLine="0"/>
        <w:rPr>
          <w:rFonts w:cs="Times New Roman"/>
          <w:sz w:val="21"/>
          <w:szCs w:val="21"/>
        </w:rPr>
      </w:pPr>
      <w:r>
        <w:rPr>
          <w:rFonts w:cs="Times New Roman"/>
          <w:sz w:val="21"/>
          <w:szCs w:val="21"/>
        </w:rPr>
        <w:t xml:space="preserve">Fabian M. Suchanek, Gjergji </w:t>
      </w:r>
      <w:proofErr w:type="spellStart"/>
      <w:r>
        <w:rPr>
          <w:rFonts w:cs="Times New Roman"/>
          <w:sz w:val="21"/>
          <w:szCs w:val="21"/>
        </w:rPr>
        <w:t>Kasneci</w:t>
      </w:r>
      <w:proofErr w:type="spellEnd"/>
      <w:r>
        <w:rPr>
          <w:rFonts w:cs="Times New Roman"/>
          <w:sz w:val="21"/>
          <w:szCs w:val="21"/>
        </w:rPr>
        <w:t xml:space="preserve">, and Gerhard Weikum. YAGO: A Core of Semantic Knowledge Unifying WordNet and Wikipedia. In 16th international conference on World Wide Web, pages 697–706, </w:t>
      </w:r>
      <w:proofErr w:type="spellStart"/>
      <w:r>
        <w:rPr>
          <w:rFonts w:cs="Times New Roman"/>
          <w:sz w:val="21"/>
          <w:szCs w:val="21"/>
        </w:rPr>
        <w:t>NewYork</w:t>
      </w:r>
      <w:proofErr w:type="spellEnd"/>
      <w:r>
        <w:rPr>
          <w:rFonts w:cs="Times New Roman"/>
          <w:sz w:val="21"/>
          <w:szCs w:val="21"/>
        </w:rPr>
        <w:t>, 2007.ACM.</w:t>
      </w:r>
    </w:p>
    <w:p w14:paraId="59FF5973" w14:textId="77777777" w:rsidR="006F26EE" w:rsidRDefault="006F26EE">
      <w:pPr>
        <w:ind w:firstLine="480"/>
        <w:sectPr w:rsidR="006F26EE">
          <w:headerReference w:type="default" r:id="rId30"/>
          <w:type w:val="continuous"/>
          <w:pgSz w:w="11906" w:h="16838"/>
          <w:pgMar w:top="1701" w:right="1418" w:bottom="1134" w:left="1418" w:header="1134" w:footer="567" w:gutter="0"/>
          <w:pgNumType w:fmt="numberInDash"/>
          <w:cols w:space="720"/>
          <w:docGrid w:type="linesAndChars" w:linePitch="326"/>
        </w:sectPr>
      </w:pPr>
    </w:p>
    <w:p w14:paraId="3417764E" w14:textId="77777777" w:rsidR="006F26EE" w:rsidRDefault="00BA57BC">
      <w:pPr>
        <w:spacing w:beforeLines="50" w:before="163" w:afterLines="50" w:after="163"/>
        <w:ind w:firstLineChars="0" w:firstLine="0"/>
        <w:jc w:val="center"/>
        <w:outlineLvl w:val="0"/>
        <w:rPr>
          <w:rFonts w:ascii="黑体" w:eastAsia="黑体" w:hAnsi="黑体" w:hint="eastAsia"/>
          <w:bCs/>
          <w:kern w:val="44"/>
          <w:sz w:val="28"/>
          <w:szCs w:val="28"/>
        </w:rPr>
      </w:pPr>
      <w:bookmarkStart w:id="213" w:name="_Toc23923"/>
      <w:bookmarkStart w:id="214" w:name="_Toc22377"/>
      <w:bookmarkEnd w:id="200"/>
      <w:bookmarkEnd w:id="201"/>
      <w:bookmarkEnd w:id="202"/>
      <w:bookmarkEnd w:id="203"/>
      <w:bookmarkEnd w:id="204"/>
      <w:bookmarkEnd w:id="205"/>
      <w:bookmarkEnd w:id="206"/>
      <w:bookmarkEnd w:id="207"/>
      <w:bookmarkEnd w:id="208"/>
      <w:bookmarkEnd w:id="209"/>
      <w:bookmarkEnd w:id="210"/>
      <w:r>
        <w:rPr>
          <w:rFonts w:ascii="黑体" w:eastAsia="黑体" w:hAnsi="黑体" w:hint="eastAsia"/>
          <w:bCs/>
          <w:kern w:val="44"/>
          <w:sz w:val="28"/>
          <w:szCs w:val="28"/>
        </w:rPr>
        <w:lastRenderedPageBreak/>
        <w:t>致 谢</w:t>
      </w:r>
      <w:bookmarkEnd w:id="213"/>
      <w:bookmarkEnd w:id="214"/>
    </w:p>
    <w:p w14:paraId="03226CE6" w14:textId="77777777" w:rsidR="006F26EE" w:rsidRDefault="00BA57BC">
      <w:pPr>
        <w:ind w:firstLine="480"/>
        <w:rPr>
          <w:rFonts w:cs="Times New Roman"/>
          <w:kern w:val="0"/>
        </w:rPr>
      </w:pPr>
      <w:r>
        <w:rPr>
          <w:rFonts w:cs="Times New Roman" w:hint="eastAsia"/>
          <w:kern w:val="0"/>
        </w:rPr>
        <w:t>在完成本篇论文的过程中，我想要向许多人表达我的真诚感激之情。</w:t>
      </w:r>
    </w:p>
    <w:p w14:paraId="5AB86FDF" w14:textId="77777777" w:rsidR="006F26EE" w:rsidRDefault="00BA57BC">
      <w:pPr>
        <w:ind w:firstLine="480"/>
        <w:rPr>
          <w:rFonts w:cs="Times New Roman"/>
          <w:kern w:val="0"/>
        </w:rPr>
      </w:pPr>
      <w:r>
        <w:rPr>
          <w:rFonts w:cs="Times New Roman" w:hint="eastAsia"/>
          <w:kern w:val="0"/>
        </w:rPr>
        <w:t>首先，我要感谢我的指导老师。在整个研究过程中，老师给予了我悉心的指导和无私的支持。老师的专业知识和丰富经验为我的研究提供了宝贵的指导和建议，使我能够不断完善论文的内容和结构。老师的耐心和鼓励让我始终充满信心，克服困难，不断前行。在此，我要向老师表示最诚挚的谢意。</w:t>
      </w:r>
    </w:p>
    <w:p w14:paraId="70A8A051" w14:textId="77777777" w:rsidR="006F26EE" w:rsidRDefault="00BA57BC">
      <w:pPr>
        <w:ind w:firstLine="480"/>
        <w:rPr>
          <w:rFonts w:cs="Times New Roman"/>
          <w:kern w:val="0"/>
        </w:rPr>
      </w:pPr>
      <w:r>
        <w:rPr>
          <w:rFonts w:cs="Times New Roman" w:hint="eastAsia"/>
          <w:kern w:val="0"/>
        </w:rPr>
        <w:t>其次，我要感谢我的舍友们。他们与我分享了彼此的思想和经验，在讨论和交流中，我获得了许多启发和帮助。他们的支持和鼓励使我在论文的写作过程中不再感到孤单，每一次交流都是一次宝贵的学习经历。没有他们的帮助和支持，我无法完成这篇论文。</w:t>
      </w:r>
    </w:p>
    <w:p w14:paraId="101B4042" w14:textId="77777777" w:rsidR="006F26EE" w:rsidRDefault="00BA57BC">
      <w:pPr>
        <w:ind w:firstLine="480"/>
        <w:rPr>
          <w:rFonts w:cs="Times New Roman"/>
          <w:kern w:val="0"/>
        </w:rPr>
      </w:pPr>
      <w:r>
        <w:rPr>
          <w:rFonts w:cs="Times New Roman" w:hint="eastAsia"/>
          <w:kern w:val="0"/>
        </w:rPr>
        <w:t>最后，我要感谢我的猫。在我写论文的漫长过程中，它始终陪伴在我身边，给我带来无尽的快乐和安慰。</w:t>
      </w:r>
    </w:p>
    <w:p w14:paraId="007CEF22" w14:textId="77777777" w:rsidR="006F26EE" w:rsidRDefault="00BA57BC">
      <w:pPr>
        <w:ind w:firstLine="480"/>
        <w:rPr>
          <w:rFonts w:cs="Times New Roman"/>
          <w:kern w:val="0"/>
        </w:rPr>
      </w:pPr>
      <w:r>
        <w:rPr>
          <w:rFonts w:cs="Times New Roman" w:hint="eastAsia"/>
          <w:kern w:val="0"/>
        </w:rPr>
        <w:t>总之，我要感谢所有在我研究生涯中给予我帮助和支持的人，正是因为有了你们的支持，我才能够顺利完成这篇论文。再次向你们致以最诚挚的谢意！</w:t>
      </w:r>
    </w:p>
    <w:sectPr w:rsidR="006F26EE">
      <w:headerReference w:type="even" r:id="rId31"/>
      <w:headerReference w:type="default" r:id="rId32"/>
      <w:pgSz w:w="11906" w:h="16838"/>
      <w:pgMar w:top="1701" w:right="1418" w:bottom="1134" w:left="1418" w:header="1134" w:footer="567" w:gutter="0"/>
      <w:pgNumType w:fmt="numberInDash"/>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7AE51" w14:textId="77777777" w:rsidR="00066774" w:rsidRDefault="00066774">
      <w:pPr>
        <w:spacing w:line="240" w:lineRule="auto"/>
        <w:ind w:firstLine="480"/>
      </w:pPr>
      <w:r>
        <w:separator/>
      </w:r>
    </w:p>
  </w:endnote>
  <w:endnote w:type="continuationSeparator" w:id="0">
    <w:p w14:paraId="178491B6" w14:textId="77777777" w:rsidR="00066774" w:rsidRDefault="0006677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charset w:val="00"/>
    <w:family w:val="roman"/>
    <w:pitch w:val="default"/>
    <w:sig w:usb0="00000000" w:usb1="00000000" w:usb2="00000010"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9C4CD" w14:textId="77777777" w:rsidR="006F26EE" w:rsidRDefault="006F26E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C3106" w14:textId="77777777" w:rsidR="006F26EE" w:rsidRDefault="006F26E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F4B9B" w14:textId="77777777" w:rsidR="006F26EE" w:rsidRDefault="006F26EE">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4B710" w14:textId="77777777" w:rsidR="006F26EE" w:rsidRDefault="00BA57BC">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09E21" w14:textId="77777777" w:rsidR="006F26EE" w:rsidRDefault="00BA57BC">
    <w:pPr>
      <w:pStyle w:val="ab"/>
      <w:ind w:firstLine="360"/>
      <w:jc w:val="center"/>
    </w:pPr>
    <w:r>
      <w:fldChar w:fldCharType="begin"/>
    </w:r>
    <w:r>
      <w:instrText>PAGE   \* MERGEFORMAT</w:instrText>
    </w:r>
    <w:r>
      <w:fldChar w:fldCharType="separate"/>
    </w:r>
    <w:r>
      <w:rPr>
        <w:lang w:val="zh-CN"/>
      </w:rPr>
      <w:t>2</w:t>
    </w:r>
    <w:r>
      <w:fldChar w:fldCharType="end"/>
    </w:r>
  </w:p>
  <w:p w14:paraId="71CF1BB9" w14:textId="77777777" w:rsidR="006F26EE" w:rsidRDefault="006F26EE">
    <w:pPr>
      <w:pStyle w:val="ab"/>
      <w:ind w:firstLineChars="0" w:firstLine="0"/>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8FC1" w14:textId="77777777" w:rsidR="006F26EE" w:rsidRDefault="00BA57BC">
    <w:pPr>
      <w:pStyle w:val="ab"/>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FEC8C" w14:textId="77777777" w:rsidR="006F26EE" w:rsidRDefault="00BA57BC">
    <w:pPr>
      <w:pStyle w:val="ab"/>
      <w:ind w:firstLineChars="0" w:firstLine="0"/>
      <w:jc w:val="center"/>
    </w:pPr>
    <w:r>
      <w:fldChar w:fldCharType="begin"/>
    </w:r>
    <w:r>
      <w:instrText>PAGE   \* MERGEFORMAT</w:instrText>
    </w:r>
    <w:r>
      <w:fldChar w:fldCharType="separate"/>
    </w:r>
    <w:r>
      <w:rPr>
        <w:lang w:val="zh-CN"/>
      </w:rP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364F6" w14:textId="77777777" w:rsidR="006F26EE" w:rsidRDefault="00BA57BC">
    <w:pPr>
      <w:pStyle w:val="ab"/>
      <w:ind w:firstLine="360"/>
      <w:jc w:val="center"/>
    </w:pPr>
    <w:r>
      <w:fldChar w:fldCharType="begin"/>
    </w:r>
    <w:r>
      <w:instrText>PAGE   \* MERGEFORMAT</w:instrText>
    </w:r>
    <w:r>
      <w:fldChar w:fldCharType="separate"/>
    </w:r>
    <w:r>
      <w:rPr>
        <w:lang w:val="zh-CN"/>
      </w:rP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5B778" w14:textId="77777777" w:rsidR="006F26EE" w:rsidRDefault="00BA57BC">
    <w:pPr>
      <w:pStyle w:val="ab"/>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AAD9A" w14:textId="77777777" w:rsidR="00066774" w:rsidRDefault="00066774">
      <w:pPr>
        <w:spacing w:line="240" w:lineRule="auto"/>
        <w:ind w:firstLine="480"/>
      </w:pPr>
      <w:r>
        <w:separator/>
      </w:r>
    </w:p>
  </w:footnote>
  <w:footnote w:type="continuationSeparator" w:id="0">
    <w:p w14:paraId="6A29C084" w14:textId="77777777" w:rsidR="00066774" w:rsidRDefault="0006677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38D0" w14:textId="77777777" w:rsidR="006F26EE" w:rsidRDefault="006F26EE">
    <w:pPr>
      <w:pStyle w:val="31"/>
      <w:pBdr>
        <w:bottom w:val="none" w:sz="0" w:space="0" w:color="auto"/>
      </w:pBdr>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00FA9" w14:textId="77777777" w:rsidR="006F26EE" w:rsidRDefault="00BA57BC">
    <w:pPr>
      <w:pStyle w:val="31"/>
      <w:spacing w:line="240" w:lineRule="auto"/>
      <w:ind w:firstLine="0"/>
    </w:pPr>
    <w: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114D3" w14:textId="77777777" w:rsidR="006F26EE" w:rsidRDefault="00BA57BC">
    <w:pPr>
      <w:pStyle w:val="31"/>
      <w:ind w:firstLine="0"/>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06241" w14:textId="77777777" w:rsidR="006F26EE" w:rsidRDefault="006F26EE">
    <w:pPr>
      <w:pStyle w:val="ad"/>
      <w:spacing w:before="0" w:after="0"/>
      <w:ind w:right="240"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09BE0" w14:textId="77777777" w:rsidR="006F26EE" w:rsidRDefault="006F26EE">
    <w:pPr>
      <w:pStyle w:val="ad"/>
      <w:ind w:right="240"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42AA7" w14:textId="77777777" w:rsidR="006F26EE" w:rsidRDefault="00BA57BC">
    <w:pPr>
      <w:pStyle w:val="31"/>
      <w:spacing w:line="240" w:lineRule="auto"/>
      <w:ind w:firstLine="0"/>
    </w:pPr>
    <w:r>
      <w:rPr>
        <w:rFonts w:hint="eastAsia"/>
      </w:rPr>
      <w:t>在线订单智能推荐系统设计与实现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684D0" w14:textId="77777777" w:rsidR="006F26EE" w:rsidRDefault="00BA57BC">
    <w:pPr>
      <w:pStyle w:val="31"/>
      <w:spacing w:line="240" w:lineRule="auto"/>
      <w:ind w:firstLine="0"/>
      <w:rPr>
        <w:rFonts w:ascii="宋体" w:hAnsi="宋体" w:hint="eastAsia"/>
      </w:rPr>
    </w:pPr>
    <w:r>
      <w:rPr>
        <w:rFonts w:ascii="宋体" w:hAnsi="宋体" w:hint="eastAsia"/>
      </w:rPr>
      <w:t>第1章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C4BC7" w14:textId="77777777" w:rsidR="006F26EE" w:rsidRDefault="00BA57BC">
    <w:pPr>
      <w:pStyle w:val="31"/>
      <w:spacing w:line="240" w:lineRule="auto"/>
      <w:ind w:firstLine="0"/>
      <w:rPr>
        <w:rFonts w:ascii="宋体" w:hAnsi="宋体" w:hint="eastAsia"/>
      </w:rPr>
    </w:pPr>
    <w:r>
      <w:rPr>
        <w:rFonts w:ascii="宋体" w:hAnsi="宋体" w:hint="eastAsia"/>
      </w:rPr>
      <w:t>第2章 相关理论与方法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27B1" w14:textId="77777777" w:rsidR="006F26EE" w:rsidRDefault="00BA57BC">
    <w:pPr>
      <w:pStyle w:val="31"/>
      <w:spacing w:line="240" w:lineRule="auto"/>
      <w:ind w:firstLine="482"/>
      <w:rPr>
        <w:rFonts w:ascii="宋体" w:hAnsi="宋体" w:hint="eastAsia"/>
      </w:rPr>
    </w:pPr>
    <w:r>
      <w:rPr>
        <w:rFonts w:ascii="宋体" w:hAnsi="宋体" w:hint="eastAsia"/>
      </w:rPr>
      <w:t>第3章 知识图谱的设计与智能推荐方法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5CD96" w14:textId="77777777" w:rsidR="006F26EE" w:rsidRDefault="00BA57BC">
    <w:pPr>
      <w:pStyle w:val="31"/>
      <w:spacing w:line="240" w:lineRule="auto"/>
      <w:ind w:firstLine="0"/>
    </w:pPr>
    <w:r>
      <w:rPr>
        <w:rFonts w:hint="eastAsia"/>
      </w:rPr>
      <w:t>第</w:t>
    </w:r>
    <w:r>
      <w:rPr>
        <w:rFonts w:hint="eastAsia"/>
      </w:rPr>
      <w:t>5</w:t>
    </w:r>
    <w:r>
      <w:rPr>
        <w:rFonts w:hint="eastAsia"/>
      </w:rPr>
      <w:t>章</w:t>
    </w:r>
    <w:r>
      <w:rPr>
        <w:rFonts w:hint="eastAsia"/>
      </w:rPr>
      <w:t xml:space="preserve"> </w:t>
    </w:r>
    <w:r>
      <w:rPr>
        <w:rFonts w:hint="eastAsia"/>
      </w:rPr>
      <w:t>总结与展望</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98BC" w14:textId="77777777" w:rsidR="006F26EE" w:rsidRDefault="00BA57BC">
    <w:pPr>
      <w:pStyle w:val="31"/>
      <w:spacing w:line="240" w:lineRule="auto"/>
      <w:ind w:firstLine="0"/>
    </w:pP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175878"/>
    <w:multiLevelType w:val="singleLevel"/>
    <w:tmpl w:val="86175878"/>
    <w:lvl w:ilvl="0">
      <w:start w:val="1"/>
      <w:numFmt w:val="decimal"/>
      <w:suff w:val="nothing"/>
      <w:lvlText w:val="（%1）"/>
      <w:lvlJc w:val="left"/>
    </w:lvl>
  </w:abstractNum>
  <w:abstractNum w:abstractNumId="1" w15:restartNumberingAfterBreak="0">
    <w:nsid w:val="929DE8AD"/>
    <w:multiLevelType w:val="singleLevel"/>
    <w:tmpl w:val="929DE8AD"/>
    <w:lvl w:ilvl="0">
      <w:start w:val="1"/>
      <w:numFmt w:val="decimal"/>
      <w:suff w:val="space"/>
      <w:lvlText w:val="%1."/>
      <w:lvlJc w:val="left"/>
    </w:lvl>
  </w:abstractNum>
  <w:abstractNum w:abstractNumId="2" w15:restartNumberingAfterBreak="0">
    <w:nsid w:val="959B9D5B"/>
    <w:multiLevelType w:val="singleLevel"/>
    <w:tmpl w:val="959B9D5B"/>
    <w:lvl w:ilvl="0">
      <w:numFmt w:val="decimal"/>
      <w:suff w:val="space"/>
      <w:lvlText w:val="%1."/>
      <w:lvlJc w:val="left"/>
    </w:lvl>
  </w:abstractNum>
  <w:abstractNum w:abstractNumId="3" w15:restartNumberingAfterBreak="0">
    <w:nsid w:val="B9150A2C"/>
    <w:multiLevelType w:val="singleLevel"/>
    <w:tmpl w:val="B9150A2C"/>
    <w:lvl w:ilvl="0">
      <w:start w:val="1"/>
      <w:numFmt w:val="decimal"/>
      <w:suff w:val="space"/>
      <w:lvlText w:val="%1."/>
      <w:lvlJc w:val="left"/>
    </w:lvl>
  </w:abstractNum>
  <w:abstractNum w:abstractNumId="4" w15:restartNumberingAfterBreak="0">
    <w:nsid w:val="C62B8AF8"/>
    <w:multiLevelType w:val="singleLevel"/>
    <w:tmpl w:val="C62B8AF8"/>
    <w:lvl w:ilvl="0">
      <w:start w:val="1"/>
      <w:numFmt w:val="decimal"/>
      <w:suff w:val="nothing"/>
      <w:lvlText w:val="（%1）"/>
      <w:lvlJc w:val="left"/>
    </w:lvl>
  </w:abstractNum>
  <w:abstractNum w:abstractNumId="5" w15:restartNumberingAfterBreak="0">
    <w:nsid w:val="D67A8634"/>
    <w:multiLevelType w:val="singleLevel"/>
    <w:tmpl w:val="D67A8634"/>
    <w:lvl w:ilvl="0">
      <w:numFmt w:val="decimal"/>
      <w:suff w:val="space"/>
      <w:lvlText w:val="%1."/>
      <w:lvlJc w:val="left"/>
    </w:lvl>
  </w:abstractNum>
  <w:abstractNum w:abstractNumId="6" w15:restartNumberingAfterBreak="0">
    <w:nsid w:val="E1071F29"/>
    <w:multiLevelType w:val="singleLevel"/>
    <w:tmpl w:val="E1071F29"/>
    <w:lvl w:ilvl="0">
      <w:numFmt w:val="decimal"/>
      <w:suff w:val="space"/>
      <w:lvlText w:val="%1."/>
      <w:lvlJc w:val="left"/>
    </w:lvl>
  </w:abstractNum>
  <w:abstractNum w:abstractNumId="7" w15:restartNumberingAfterBreak="0">
    <w:nsid w:val="1E7EE751"/>
    <w:multiLevelType w:val="singleLevel"/>
    <w:tmpl w:val="1E7EE751"/>
    <w:lvl w:ilvl="0">
      <w:start w:val="1"/>
      <w:numFmt w:val="decimal"/>
      <w:suff w:val="space"/>
      <w:lvlText w:val="%1."/>
      <w:lvlJc w:val="left"/>
    </w:lvl>
  </w:abstractNum>
  <w:abstractNum w:abstractNumId="8" w15:restartNumberingAfterBreak="0">
    <w:nsid w:val="21BB472E"/>
    <w:multiLevelType w:val="singleLevel"/>
    <w:tmpl w:val="21BB472E"/>
    <w:lvl w:ilvl="0">
      <w:numFmt w:val="decimal"/>
      <w:suff w:val="space"/>
      <w:lvlText w:val="%1."/>
      <w:lvlJc w:val="left"/>
    </w:lvl>
  </w:abstractNum>
  <w:abstractNum w:abstractNumId="9" w15:restartNumberingAfterBreak="0">
    <w:nsid w:val="37C4D94E"/>
    <w:multiLevelType w:val="singleLevel"/>
    <w:tmpl w:val="37C4D94E"/>
    <w:lvl w:ilvl="0">
      <w:start w:val="1"/>
      <w:numFmt w:val="decimal"/>
      <w:suff w:val="space"/>
      <w:lvlText w:val="%1."/>
      <w:lvlJc w:val="left"/>
    </w:lvl>
  </w:abstractNum>
  <w:abstractNum w:abstractNumId="10" w15:restartNumberingAfterBreak="0">
    <w:nsid w:val="61816025"/>
    <w:multiLevelType w:val="multilevel"/>
    <w:tmpl w:val="50206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4DC45"/>
    <w:multiLevelType w:val="singleLevel"/>
    <w:tmpl w:val="62C4DC45"/>
    <w:lvl w:ilvl="0">
      <w:numFmt w:val="decimal"/>
      <w:suff w:val="space"/>
      <w:lvlText w:val="%1."/>
      <w:lvlJc w:val="left"/>
    </w:lvl>
  </w:abstractNum>
  <w:abstractNum w:abstractNumId="12" w15:restartNumberingAfterBreak="0">
    <w:nsid w:val="6B7C3677"/>
    <w:multiLevelType w:val="singleLevel"/>
    <w:tmpl w:val="6B7C3677"/>
    <w:lvl w:ilvl="0">
      <w:numFmt w:val="decimal"/>
      <w:suff w:val="space"/>
      <w:lvlText w:val="%1."/>
      <w:lvlJc w:val="left"/>
    </w:lvl>
  </w:abstractNum>
  <w:num w:numId="1" w16cid:durableId="1446193066">
    <w:abstractNumId w:val="6"/>
  </w:num>
  <w:num w:numId="2" w16cid:durableId="4134893">
    <w:abstractNumId w:val="3"/>
  </w:num>
  <w:num w:numId="3" w16cid:durableId="255751482">
    <w:abstractNumId w:val="5"/>
  </w:num>
  <w:num w:numId="4" w16cid:durableId="1467623251">
    <w:abstractNumId w:val="4"/>
  </w:num>
  <w:num w:numId="5" w16cid:durableId="1580867691">
    <w:abstractNumId w:val="1"/>
  </w:num>
  <w:num w:numId="6" w16cid:durableId="146749151">
    <w:abstractNumId w:val="2"/>
  </w:num>
  <w:num w:numId="7" w16cid:durableId="2143380218">
    <w:abstractNumId w:val="7"/>
  </w:num>
  <w:num w:numId="8" w16cid:durableId="1647860886">
    <w:abstractNumId w:val="8"/>
  </w:num>
  <w:num w:numId="9" w16cid:durableId="10305382">
    <w:abstractNumId w:val="9"/>
  </w:num>
  <w:num w:numId="10" w16cid:durableId="49959834">
    <w:abstractNumId w:val="11"/>
  </w:num>
  <w:num w:numId="11" w16cid:durableId="354117682">
    <w:abstractNumId w:val="12"/>
  </w:num>
  <w:num w:numId="12" w16cid:durableId="527793295">
    <w:abstractNumId w:val="0"/>
  </w:num>
  <w:num w:numId="13" w16cid:durableId="720175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2012博士毕业论文&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pwwwfpx9rfpx5effwovwed69dtrex0xvx55&quot;&gt;PHD-Thesis&lt;record-ids&gt;&lt;item&gt;62&lt;/item&gt;&lt;item&gt;67&lt;/item&gt;&lt;item&gt;79&lt;/item&gt;&lt;item&gt;80&lt;/item&gt;&lt;item&gt;82&lt;/item&gt;&lt;item&gt;86&lt;/item&gt;&lt;item&gt;98&lt;/item&gt;&lt;item&gt;233&lt;/item&gt;&lt;item&gt;235&lt;/item&gt;&lt;item&gt;236&lt;/item&gt;&lt;item&gt;255&lt;/item&gt;&lt;item&gt;256&lt;/item&gt;&lt;item&gt;270&lt;/item&gt;&lt;item&gt;287&lt;/item&gt;&lt;item&gt;443&lt;/item&gt;&lt;item&gt;444&lt;/item&gt;&lt;item&gt;447&lt;/item&gt;&lt;item&gt;463&lt;/item&gt;&lt;item&gt;476&lt;/item&gt;&lt;item&gt;477&lt;/item&gt;&lt;item&gt;478&lt;/item&gt;&lt;item&gt;479&lt;/item&gt;&lt;item&gt;480&lt;/item&gt;&lt;item&gt;481&lt;/item&gt;&lt;item&gt;482&lt;/item&gt;&lt;item&gt;483&lt;/item&gt;&lt;item&gt;484&lt;/item&gt;&lt;item&gt;485&lt;/item&gt;&lt;item&gt;487&lt;/item&gt;&lt;item&gt;488&lt;/item&gt;&lt;item&gt;491&lt;/item&gt;&lt;item&gt;492&lt;/item&gt;&lt;item&gt;493&lt;/item&gt;&lt;item&gt;494&lt;/item&gt;&lt;item&gt;496&lt;/item&gt;&lt;item&gt;497&lt;/item&gt;&lt;item&gt;498&lt;/item&gt;&lt;item&gt;499&lt;/item&gt;&lt;item&gt;501&lt;/item&gt;&lt;item&gt;503&lt;/item&gt;&lt;item&gt;509&lt;/item&gt;&lt;item&gt;510&lt;/item&gt;&lt;item&gt;512&lt;/item&gt;&lt;item&gt;516&lt;/item&gt;&lt;item&gt;520&lt;/item&gt;&lt;item&gt;522&lt;/item&gt;&lt;item&gt;523&lt;/item&gt;&lt;item&gt;526&lt;/item&gt;&lt;item&gt;527&lt;/item&gt;&lt;item&gt;528&lt;/item&gt;&lt;item&gt;529&lt;/item&gt;&lt;item&gt;530&lt;/item&gt;&lt;item&gt;531&lt;/item&gt;&lt;item&gt;532&lt;/item&gt;&lt;item&gt;533&lt;/item&gt;&lt;item&gt;536&lt;/item&gt;&lt;item&gt;537&lt;/item&gt;&lt;item&gt;538&lt;/item&gt;&lt;item&gt;540&lt;/item&gt;&lt;item&gt;541&lt;/item&gt;&lt;item&gt;542&lt;/item&gt;&lt;item&gt;543&lt;/item&gt;&lt;item&gt;544&lt;/item&gt;&lt;item&gt;545&lt;/item&gt;&lt;item&gt;547&lt;/item&gt;&lt;item&gt;549&lt;/item&gt;&lt;item&gt;550&lt;/item&gt;&lt;item&gt;552&lt;/item&gt;&lt;item&gt;557&lt;/item&gt;&lt;item&gt;560&lt;/item&gt;&lt;item&gt;787&lt;/item&gt;&lt;item&gt;794&lt;/item&gt;&lt;item&gt;801&lt;/item&gt;&lt;item&gt;804&lt;/item&gt;&lt;item&gt;811&lt;/item&gt;&lt;item&gt;817&lt;/item&gt;&lt;item&gt;818&lt;/item&gt;&lt;item&gt;828&lt;/item&gt;&lt;item&gt;829&lt;/item&gt;&lt;item&gt;831&lt;/item&gt;&lt;item&gt;843&lt;/item&gt;&lt;item&gt;844&lt;/item&gt;&lt;item&gt;845&lt;/item&gt;&lt;item&gt;848&lt;/item&gt;&lt;item&gt;849&lt;/item&gt;&lt;item&gt;853&lt;/item&gt;&lt;item&gt;855&lt;/item&gt;&lt;item&gt;856&lt;/item&gt;&lt;item&gt;871&lt;/item&gt;&lt;item&gt;872&lt;/item&gt;&lt;item&gt;873&lt;/item&gt;&lt;item&gt;874&lt;/item&gt;&lt;item&gt;875&lt;/item&gt;&lt;item&gt;876&lt;/item&gt;&lt;item&gt;877&lt;/item&gt;&lt;item&gt;878&lt;/item&gt;&lt;item&gt;879&lt;/item&gt;&lt;item&gt;881&lt;/item&gt;&lt;item&gt;884&lt;/item&gt;&lt;item&gt;885&lt;/item&gt;&lt;item&gt;886&lt;/item&gt;&lt;item&gt;887&lt;/item&gt;&lt;item&gt;890&lt;/item&gt;&lt;item&gt;891&lt;/item&gt;&lt;item&gt;892&lt;/item&gt;&lt;item&gt;893&lt;/item&gt;&lt;item&gt;894&lt;/item&gt;&lt;item&gt;895&lt;/item&gt;&lt;item&gt;896&lt;/item&gt;&lt;item&gt;897&lt;/item&gt;&lt;item&gt;900&lt;/item&gt;&lt;item&gt;902&lt;/item&gt;&lt;item&gt;904&lt;/item&gt;&lt;item&gt;906&lt;/item&gt;&lt;item&gt;909&lt;/item&gt;&lt;item&gt;911&lt;/item&gt;&lt;item&gt;912&lt;/item&gt;&lt;item&gt;914&lt;/item&gt;&lt;item&gt;915&lt;/item&gt;&lt;item&gt;916&lt;/item&gt;&lt;item&gt;918&lt;/item&gt;&lt;item&gt;919&lt;/item&gt;&lt;item&gt;931&lt;/item&gt;&lt;item&gt;932&lt;/item&gt;&lt;item&gt;933&lt;/item&gt;&lt;item&gt;935&lt;/item&gt;&lt;item&gt;949&lt;/item&gt;&lt;item&gt;950&lt;/item&gt;&lt;item&gt;1001&lt;/item&gt;&lt;item&gt;1031&lt;/item&gt;&lt;item&gt;1032&lt;/item&gt;&lt;item&gt;1033&lt;/item&gt;&lt;item&gt;1035&lt;/item&gt;&lt;item&gt;1036&lt;/item&gt;&lt;item&gt;1039&lt;/item&gt;&lt;item&gt;1040&lt;/item&gt;&lt;item&gt;1042&lt;/item&gt;&lt;item&gt;1070&lt;/item&gt;&lt;item&gt;1080&lt;/item&gt;&lt;item&gt;1081&lt;/item&gt;&lt;item&gt;1082&lt;/item&gt;&lt;item&gt;1083&lt;/item&gt;&lt;item&gt;1086&lt;/item&gt;&lt;item&gt;1104&lt;/item&gt;&lt;item&gt;1128&lt;/item&gt;&lt;/record-ids&gt;&lt;/item&gt;&lt;/Libraries&gt;"/>
  </w:docVars>
  <w:rsids>
    <w:rsidRoot w:val="00172A27"/>
    <w:rsid w:val="00000811"/>
    <w:rsid w:val="000024F5"/>
    <w:rsid w:val="0000650B"/>
    <w:rsid w:val="00013BA2"/>
    <w:rsid w:val="000160E0"/>
    <w:rsid w:val="00021083"/>
    <w:rsid w:val="00023BF3"/>
    <w:rsid w:val="000248D8"/>
    <w:rsid w:val="00030212"/>
    <w:rsid w:val="00033988"/>
    <w:rsid w:val="00034515"/>
    <w:rsid w:val="00036234"/>
    <w:rsid w:val="0003657D"/>
    <w:rsid w:val="00040D21"/>
    <w:rsid w:val="00045504"/>
    <w:rsid w:val="0005232A"/>
    <w:rsid w:val="00054F8A"/>
    <w:rsid w:val="00060222"/>
    <w:rsid w:val="00066774"/>
    <w:rsid w:val="00072597"/>
    <w:rsid w:val="000756F3"/>
    <w:rsid w:val="0008480D"/>
    <w:rsid w:val="000854E2"/>
    <w:rsid w:val="00092A71"/>
    <w:rsid w:val="000946B8"/>
    <w:rsid w:val="000948DD"/>
    <w:rsid w:val="000A05D9"/>
    <w:rsid w:val="000A14ED"/>
    <w:rsid w:val="000A58A0"/>
    <w:rsid w:val="000C3B66"/>
    <w:rsid w:val="000C51B0"/>
    <w:rsid w:val="000C657F"/>
    <w:rsid w:val="000D23CE"/>
    <w:rsid w:val="000D272E"/>
    <w:rsid w:val="000D3803"/>
    <w:rsid w:val="000E3528"/>
    <w:rsid w:val="000E4197"/>
    <w:rsid w:val="000E6BB9"/>
    <w:rsid w:val="000E6EF2"/>
    <w:rsid w:val="000F6C95"/>
    <w:rsid w:val="000F6E27"/>
    <w:rsid w:val="00102C77"/>
    <w:rsid w:val="00106EF4"/>
    <w:rsid w:val="001147BE"/>
    <w:rsid w:val="001300A0"/>
    <w:rsid w:val="0013086B"/>
    <w:rsid w:val="00132024"/>
    <w:rsid w:val="001326A9"/>
    <w:rsid w:val="00141091"/>
    <w:rsid w:val="00143FD7"/>
    <w:rsid w:val="00150B7C"/>
    <w:rsid w:val="00161B25"/>
    <w:rsid w:val="00172A27"/>
    <w:rsid w:val="00187550"/>
    <w:rsid w:val="00192BE2"/>
    <w:rsid w:val="00193E3C"/>
    <w:rsid w:val="001A2DCB"/>
    <w:rsid w:val="001A6B58"/>
    <w:rsid w:val="001A7110"/>
    <w:rsid w:val="001A784D"/>
    <w:rsid w:val="001B1BD1"/>
    <w:rsid w:val="001B2171"/>
    <w:rsid w:val="001B7EE9"/>
    <w:rsid w:val="001C0543"/>
    <w:rsid w:val="001C0BFE"/>
    <w:rsid w:val="001C6179"/>
    <w:rsid w:val="001C6C24"/>
    <w:rsid w:val="001C7510"/>
    <w:rsid w:val="001D015C"/>
    <w:rsid w:val="001D1C61"/>
    <w:rsid w:val="001D2AE7"/>
    <w:rsid w:val="001D457A"/>
    <w:rsid w:val="001D53A9"/>
    <w:rsid w:val="001D5754"/>
    <w:rsid w:val="001E5468"/>
    <w:rsid w:val="001E6D40"/>
    <w:rsid w:val="001F18B6"/>
    <w:rsid w:val="001F2DFD"/>
    <w:rsid w:val="001F5AD4"/>
    <w:rsid w:val="001F6781"/>
    <w:rsid w:val="002054F3"/>
    <w:rsid w:val="0021140F"/>
    <w:rsid w:val="0021743D"/>
    <w:rsid w:val="00223AFB"/>
    <w:rsid w:val="00233157"/>
    <w:rsid w:val="00234D4A"/>
    <w:rsid w:val="00236EF7"/>
    <w:rsid w:val="0023700E"/>
    <w:rsid w:val="00240995"/>
    <w:rsid w:val="002430E8"/>
    <w:rsid w:val="002437EF"/>
    <w:rsid w:val="00243B20"/>
    <w:rsid w:val="0024562F"/>
    <w:rsid w:val="00245D90"/>
    <w:rsid w:val="00250248"/>
    <w:rsid w:val="00253615"/>
    <w:rsid w:val="00254D57"/>
    <w:rsid w:val="00256BEA"/>
    <w:rsid w:val="00260179"/>
    <w:rsid w:val="0027082C"/>
    <w:rsid w:val="00273763"/>
    <w:rsid w:val="00276F75"/>
    <w:rsid w:val="002772DF"/>
    <w:rsid w:val="00283AEB"/>
    <w:rsid w:val="002A6A2E"/>
    <w:rsid w:val="002A7D3B"/>
    <w:rsid w:val="002B05FD"/>
    <w:rsid w:val="002B12B8"/>
    <w:rsid w:val="002B1AF8"/>
    <w:rsid w:val="002B1EAD"/>
    <w:rsid w:val="002B22F3"/>
    <w:rsid w:val="002B4E4B"/>
    <w:rsid w:val="002B5371"/>
    <w:rsid w:val="002B7874"/>
    <w:rsid w:val="002C5DE9"/>
    <w:rsid w:val="002C5E05"/>
    <w:rsid w:val="002D0482"/>
    <w:rsid w:val="002D3A95"/>
    <w:rsid w:val="002E5FAB"/>
    <w:rsid w:val="002E6B57"/>
    <w:rsid w:val="002F7118"/>
    <w:rsid w:val="003145E3"/>
    <w:rsid w:val="00321925"/>
    <w:rsid w:val="00326502"/>
    <w:rsid w:val="00341F3C"/>
    <w:rsid w:val="003428AD"/>
    <w:rsid w:val="003442E3"/>
    <w:rsid w:val="0036091D"/>
    <w:rsid w:val="003622D5"/>
    <w:rsid w:val="003638EE"/>
    <w:rsid w:val="0036586A"/>
    <w:rsid w:val="00377F1C"/>
    <w:rsid w:val="00381E5F"/>
    <w:rsid w:val="003B45C1"/>
    <w:rsid w:val="003C77BC"/>
    <w:rsid w:val="003D0A11"/>
    <w:rsid w:val="003D3780"/>
    <w:rsid w:val="003E0AD1"/>
    <w:rsid w:val="003E1736"/>
    <w:rsid w:val="003E3017"/>
    <w:rsid w:val="003E6DDD"/>
    <w:rsid w:val="003E77F4"/>
    <w:rsid w:val="003F282E"/>
    <w:rsid w:val="003F5658"/>
    <w:rsid w:val="00405A17"/>
    <w:rsid w:val="004071C8"/>
    <w:rsid w:val="004076BE"/>
    <w:rsid w:val="004104A9"/>
    <w:rsid w:val="00424900"/>
    <w:rsid w:val="00425146"/>
    <w:rsid w:val="0042620D"/>
    <w:rsid w:val="00427520"/>
    <w:rsid w:val="00431CB9"/>
    <w:rsid w:val="004322CE"/>
    <w:rsid w:val="004400B5"/>
    <w:rsid w:val="00441907"/>
    <w:rsid w:val="004457F0"/>
    <w:rsid w:val="00452A1B"/>
    <w:rsid w:val="00454C61"/>
    <w:rsid w:val="00460C1C"/>
    <w:rsid w:val="00463710"/>
    <w:rsid w:val="00466508"/>
    <w:rsid w:val="00471C03"/>
    <w:rsid w:val="00471F29"/>
    <w:rsid w:val="00472267"/>
    <w:rsid w:val="00475425"/>
    <w:rsid w:val="00476ED5"/>
    <w:rsid w:val="00480D2D"/>
    <w:rsid w:val="004B3A4D"/>
    <w:rsid w:val="004B4E68"/>
    <w:rsid w:val="004B5D91"/>
    <w:rsid w:val="004C14C5"/>
    <w:rsid w:val="004C23BE"/>
    <w:rsid w:val="004C44B5"/>
    <w:rsid w:val="004C5291"/>
    <w:rsid w:val="004C58D4"/>
    <w:rsid w:val="004D48BD"/>
    <w:rsid w:val="004D669C"/>
    <w:rsid w:val="004E3A92"/>
    <w:rsid w:val="004F2294"/>
    <w:rsid w:val="004F3520"/>
    <w:rsid w:val="004F6600"/>
    <w:rsid w:val="004F7932"/>
    <w:rsid w:val="00502C58"/>
    <w:rsid w:val="00507F09"/>
    <w:rsid w:val="00510819"/>
    <w:rsid w:val="00512033"/>
    <w:rsid w:val="005121FD"/>
    <w:rsid w:val="005210A2"/>
    <w:rsid w:val="00527AC9"/>
    <w:rsid w:val="005355EC"/>
    <w:rsid w:val="00540752"/>
    <w:rsid w:val="00550936"/>
    <w:rsid w:val="0055120E"/>
    <w:rsid w:val="00557B88"/>
    <w:rsid w:val="00567F67"/>
    <w:rsid w:val="005766B8"/>
    <w:rsid w:val="00577363"/>
    <w:rsid w:val="0059056D"/>
    <w:rsid w:val="005915E3"/>
    <w:rsid w:val="00591614"/>
    <w:rsid w:val="005936FE"/>
    <w:rsid w:val="00593E4F"/>
    <w:rsid w:val="00594B10"/>
    <w:rsid w:val="005A0A4B"/>
    <w:rsid w:val="005A1385"/>
    <w:rsid w:val="005A420C"/>
    <w:rsid w:val="005B05E3"/>
    <w:rsid w:val="005B37A2"/>
    <w:rsid w:val="005C393F"/>
    <w:rsid w:val="005D3D3B"/>
    <w:rsid w:val="005E1F46"/>
    <w:rsid w:val="005E2622"/>
    <w:rsid w:val="005E41D1"/>
    <w:rsid w:val="005E5F4C"/>
    <w:rsid w:val="005E6321"/>
    <w:rsid w:val="005F34F3"/>
    <w:rsid w:val="005F3958"/>
    <w:rsid w:val="005F635E"/>
    <w:rsid w:val="00600F42"/>
    <w:rsid w:val="0060453C"/>
    <w:rsid w:val="006047F3"/>
    <w:rsid w:val="006104FB"/>
    <w:rsid w:val="00615046"/>
    <w:rsid w:val="00620E37"/>
    <w:rsid w:val="006219DD"/>
    <w:rsid w:val="0062203B"/>
    <w:rsid w:val="00626494"/>
    <w:rsid w:val="00631220"/>
    <w:rsid w:val="0063125F"/>
    <w:rsid w:val="00632FA2"/>
    <w:rsid w:val="00633A45"/>
    <w:rsid w:val="006411BF"/>
    <w:rsid w:val="0064151B"/>
    <w:rsid w:val="0064214D"/>
    <w:rsid w:val="0064402F"/>
    <w:rsid w:val="006611AA"/>
    <w:rsid w:val="00662567"/>
    <w:rsid w:val="00663CFA"/>
    <w:rsid w:val="00675CC4"/>
    <w:rsid w:val="00676535"/>
    <w:rsid w:val="00680BE8"/>
    <w:rsid w:val="0068251C"/>
    <w:rsid w:val="00683D33"/>
    <w:rsid w:val="006844EE"/>
    <w:rsid w:val="0068522E"/>
    <w:rsid w:val="00694319"/>
    <w:rsid w:val="00694DDE"/>
    <w:rsid w:val="00695E6A"/>
    <w:rsid w:val="006A5207"/>
    <w:rsid w:val="006A7535"/>
    <w:rsid w:val="006A7944"/>
    <w:rsid w:val="006B4307"/>
    <w:rsid w:val="006C1255"/>
    <w:rsid w:val="006C2B99"/>
    <w:rsid w:val="006C6986"/>
    <w:rsid w:val="006D3B83"/>
    <w:rsid w:val="006E21D6"/>
    <w:rsid w:val="006E3027"/>
    <w:rsid w:val="006F26EE"/>
    <w:rsid w:val="006F4E0D"/>
    <w:rsid w:val="00702200"/>
    <w:rsid w:val="0070266D"/>
    <w:rsid w:val="0071430F"/>
    <w:rsid w:val="00714E38"/>
    <w:rsid w:val="00720590"/>
    <w:rsid w:val="00725606"/>
    <w:rsid w:val="007257E4"/>
    <w:rsid w:val="00732A97"/>
    <w:rsid w:val="00735732"/>
    <w:rsid w:val="00736FFB"/>
    <w:rsid w:val="00754ED5"/>
    <w:rsid w:val="007555A5"/>
    <w:rsid w:val="007559B5"/>
    <w:rsid w:val="00756229"/>
    <w:rsid w:val="007571CC"/>
    <w:rsid w:val="0076574D"/>
    <w:rsid w:val="007705B0"/>
    <w:rsid w:val="0077099D"/>
    <w:rsid w:val="00773CBC"/>
    <w:rsid w:val="007765FA"/>
    <w:rsid w:val="00776BB3"/>
    <w:rsid w:val="007823F1"/>
    <w:rsid w:val="007A0A4D"/>
    <w:rsid w:val="007A3AA0"/>
    <w:rsid w:val="007C4ECA"/>
    <w:rsid w:val="007D1CF5"/>
    <w:rsid w:val="007D3492"/>
    <w:rsid w:val="007D34F9"/>
    <w:rsid w:val="007E1829"/>
    <w:rsid w:val="007F10B3"/>
    <w:rsid w:val="007F187D"/>
    <w:rsid w:val="007F24F2"/>
    <w:rsid w:val="007F317A"/>
    <w:rsid w:val="00801EED"/>
    <w:rsid w:val="00803611"/>
    <w:rsid w:val="00806E84"/>
    <w:rsid w:val="008105CA"/>
    <w:rsid w:val="00812F1C"/>
    <w:rsid w:val="008142BA"/>
    <w:rsid w:val="008201F6"/>
    <w:rsid w:val="00820798"/>
    <w:rsid w:val="008210E5"/>
    <w:rsid w:val="00821871"/>
    <w:rsid w:val="0082487A"/>
    <w:rsid w:val="00834382"/>
    <w:rsid w:val="00834B27"/>
    <w:rsid w:val="00855117"/>
    <w:rsid w:val="00855EE2"/>
    <w:rsid w:val="00863C0E"/>
    <w:rsid w:val="008652E4"/>
    <w:rsid w:val="00873E83"/>
    <w:rsid w:val="00880722"/>
    <w:rsid w:val="008818A1"/>
    <w:rsid w:val="00883373"/>
    <w:rsid w:val="00883390"/>
    <w:rsid w:val="00883A16"/>
    <w:rsid w:val="008844C4"/>
    <w:rsid w:val="00890388"/>
    <w:rsid w:val="00892CD9"/>
    <w:rsid w:val="00895524"/>
    <w:rsid w:val="008B24FD"/>
    <w:rsid w:val="008C0774"/>
    <w:rsid w:val="008C2A08"/>
    <w:rsid w:val="008C2F23"/>
    <w:rsid w:val="008C6C2A"/>
    <w:rsid w:val="008E1856"/>
    <w:rsid w:val="008E2820"/>
    <w:rsid w:val="008F75C2"/>
    <w:rsid w:val="00903146"/>
    <w:rsid w:val="00904E99"/>
    <w:rsid w:val="00911B23"/>
    <w:rsid w:val="00912DFE"/>
    <w:rsid w:val="00923AC1"/>
    <w:rsid w:val="009264A5"/>
    <w:rsid w:val="00927C10"/>
    <w:rsid w:val="00927C4B"/>
    <w:rsid w:val="0093027C"/>
    <w:rsid w:val="00930A0A"/>
    <w:rsid w:val="009364DC"/>
    <w:rsid w:val="00936843"/>
    <w:rsid w:val="009373ED"/>
    <w:rsid w:val="009408DC"/>
    <w:rsid w:val="0094738B"/>
    <w:rsid w:val="009528DE"/>
    <w:rsid w:val="00961305"/>
    <w:rsid w:val="0097483B"/>
    <w:rsid w:val="009836DE"/>
    <w:rsid w:val="009851B6"/>
    <w:rsid w:val="00986589"/>
    <w:rsid w:val="009929DB"/>
    <w:rsid w:val="00992AC0"/>
    <w:rsid w:val="009A41C5"/>
    <w:rsid w:val="009B5DA2"/>
    <w:rsid w:val="009C2064"/>
    <w:rsid w:val="009C2A79"/>
    <w:rsid w:val="009C3390"/>
    <w:rsid w:val="009C5413"/>
    <w:rsid w:val="009D12CF"/>
    <w:rsid w:val="009D503D"/>
    <w:rsid w:val="009D7892"/>
    <w:rsid w:val="009E1988"/>
    <w:rsid w:val="009E6972"/>
    <w:rsid w:val="009F27FB"/>
    <w:rsid w:val="009F60A5"/>
    <w:rsid w:val="00A12C0D"/>
    <w:rsid w:val="00A23EDB"/>
    <w:rsid w:val="00A262BF"/>
    <w:rsid w:val="00A2637C"/>
    <w:rsid w:val="00A402DD"/>
    <w:rsid w:val="00A4266B"/>
    <w:rsid w:val="00A43662"/>
    <w:rsid w:val="00A53F87"/>
    <w:rsid w:val="00A55C2D"/>
    <w:rsid w:val="00A56096"/>
    <w:rsid w:val="00A63101"/>
    <w:rsid w:val="00A63CAB"/>
    <w:rsid w:val="00A66F2F"/>
    <w:rsid w:val="00A702B3"/>
    <w:rsid w:val="00A702E0"/>
    <w:rsid w:val="00A70DC9"/>
    <w:rsid w:val="00A710A8"/>
    <w:rsid w:val="00A71D40"/>
    <w:rsid w:val="00A731C3"/>
    <w:rsid w:val="00A856E0"/>
    <w:rsid w:val="00A90527"/>
    <w:rsid w:val="00A9085D"/>
    <w:rsid w:val="00AA65B0"/>
    <w:rsid w:val="00AA6EC0"/>
    <w:rsid w:val="00AB2687"/>
    <w:rsid w:val="00AB4C97"/>
    <w:rsid w:val="00AB6A2F"/>
    <w:rsid w:val="00AC1A5C"/>
    <w:rsid w:val="00AC4BAB"/>
    <w:rsid w:val="00AC5828"/>
    <w:rsid w:val="00AD5719"/>
    <w:rsid w:val="00AD6A26"/>
    <w:rsid w:val="00AE6A19"/>
    <w:rsid w:val="00B02790"/>
    <w:rsid w:val="00B04CFB"/>
    <w:rsid w:val="00B1266B"/>
    <w:rsid w:val="00B1330F"/>
    <w:rsid w:val="00B138D1"/>
    <w:rsid w:val="00B14520"/>
    <w:rsid w:val="00B15050"/>
    <w:rsid w:val="00B15F7A"/>
    <w:rsid w:val="00B22252"/>
    <w:rsid w:val="00B2358A"/>
    <w:rsid w:val="00B37589"/>
    <w:rsid w:val="00B37682"/>
    <w:rsid w:val="00B50BE6"/>
    <w:rsid w:val="00B550AA"/>
    <w:rsid w:val="00B551ED"/>
    <w:rsid w:val="00B5591A"/>
    <w:rsid w:val="00B615ED"/>
    <w:rsid w:val="00B62D8E"/>
    <w:rsid w:val="00B64F37"/>
    <w:rsid w:val="00B7122D"/>
    <w:rsid w:val="00B7257E"/>
    <w:rsid w:val="00B7346B"/>
    <w:rsid w:val="00B75D23"/>
    <w:rsid w:val="00B76AC2"/>
    <w:rsid w:val="00B8269C"/>
    <w:rsid w:val="00BA0238"/>
    <w:rsid w:val="00BA57BC"/>
    <w:rsid w:val="00BB04C1"/>
    <w:rsid w:val="00BB0D7D"/>
    <w:rsid w:val="00BB2E56"/>
    <w:rsid w:val="00BC5C84"/>
    <w:rsid w:val="00BC6E02"/>
    <w:rsid w:val="00BC752A"/>
    <w:rsid w:val="00BD1444"/>
    <w:rsid w:val="00BD3BAB"/>
    <w:rsid w:val="00BE0541"/>
    <w:rsid w:val="00BE4458"/>
    <w:rsid w:val="00BF0EAC"/>
    <w:rsid w:val="00BF16B6"/>
    <w:rsid w:val="00BF20CB"/>
    <w:rsid w:val="00BF54B6"/>
    <w:rsid w:val="00BF6FEA"/>
    <w:rsid w:val="00BF7DE0"/>
    <w:rsid w:val="00C00691"/>
    <w:rsid w:val="00C00695"/>
    <w:rsid w:val="00C00D59"/>
    <w:rsid w:val="00C03FF5"/>
    <w:rsid w:val="00C1119E"/>
    <w:rsid w:val="00C169FC"/>
    <w:rsid w:val="00C20642"/>
    <w:rsid w:val="00C214E5"/>
    <w:rsid w:val="00C25427"/>
    <w:rsid w:val="00C255F1"/>
    <w:rsid w:val="00C26775"/>
    <w:rsid w:val="00C274E3"/>
    <w:rsid w:val="00C346BC"/>
    <w:rsid w:val="00C34AC4"/>
    <w:rsid w:val="00C41E64"/>
    <w:rsid w:val="00C41F02"/>
    <w:rsid w:val="00C425C2"/>
    <w:rsid w:val="00C47ABB"/>
    <w:rsid w:val="00C51D9F"/>
    <w:rsid w:val="00C54885"/>
    <w:rsid w:val="00C57150"/>
    <w:rsid w:val="00C64C8F"/>
    <w:rsid w:val="00C65FB1"/>
    <w:rsid w:val="00C66EAA"/>
    <w:rsid w:val="00C67339"/>
    <w:rsid w:val="00C7164B"/>
    <w:rsid w:val="00C71A66"/>
    <w:rsid w:val="00C71A68"/>
    <w:rsid w:val="00C739BE"/>
    <w:rsid w:val="00C7531F"/>
    <w:rsid w:val="00C764FD"/>
    <w:rsid w:val="00C811AF"/>
    <w:rsid w:val="00C84BB5"/>
    <w:rsid w:val="00C90280"/>
    <w:rsid w:val="00C90B25"/>
    <w:rsid w:val="00C974C1"/>
    <w:rsid w:val="00CA7FB4"/>
    <w:rsid w:val="00CB1A54"/>
    <w:rsid w:val="00CB2A19"/>
    <w:rsid w:val="00CB6B0F"/>
    <w:rsid w:val="00CC55BB"/>
    <w:rsid w:val="00CD4021"/>
    <w:rsid w:val="00CD5F98"/>
    <w:rsid w:val="00CD77B4"/>
    <w:rsid w:val="00CE52A3"/>
    <w:rsid w:val="00CE5D87"/>
    <w:rsid w:val="00CE6B04"/>
    <w:rsid w:val="00CF126A"/>
    <w:rsid w:val="00CF1CF1"/>
    <w:rsid w:val="00CF3146"/>
    <w:rsid w:val="00CF5149"/>
    <w:rsid w:val="00CF609A"/>
    <w:rsid w:val="00CF6994"/>
    <w:rsid w:val="00D01610"/>
    <w:rsid w:val="00D02341"/>
    <w:rsid w:val="00D07A3B"/>
    <w:rsid w:val="00D100F5"/>
    <w:rsid w:val="00D1091A"/>
    <w:rsid w:val="00D11749"/>
    <w:rsid w:val="00D1424B"/>
    <w:rsid w:val="00D16573"/>
    <w:rsid w:val="00D315D0"/>
    <w:rsid w:val="00D31755"/>
    <w:rsid w:val="00D32193"/>
    <w:rsid w:val="00D5781E"/>
    <w:rsid w:val="00D650B6"/>
    <w:rsid w:val="00D71CF1"/>
    <w:rsid w:val="00D776AC"/>
    <w:rsid w:val="00D82183"/>
    <w:rsid w:val="00D84C47"/>
    <w:rsid w:val="00D85FF4"/>
    <w:rsid w:val="00DA0C7C"/>
    <w:rsid w:val="00DA3336"/>
    <w:rsid w:val="00DA50F7"/>
    <w:rsid w:val="00DA7147"/>
    <w:rsid w:val="00DB2A92"/>
    <w:rsid w:val="00DC30C0"/>
    <w:rsid w:val="00DC6178"/>
    <w:rsid w:val="00DD3432"/>
    <w:rsid w:val="00DD5A7A"/>
    <w:rsid w:val="00DE0DB8"/>
    <w:rsid w:val="00DF359D"/>
    <w:rsid w:val="00DF486F"/>
    <w:rsid w:val="00E0019D"/>
    <w:rsid w:val="00E008C5"/>
    <w:rsid w:val="00E1174C"/>
    <w:rsid w:val="00E173FF"/>
    <w:rsid w:val="00E31FEA"/>
    <w:rsid w:val="00E37141"/>
    <w:rsid w:val="00E43D74"/>
    <w:rsid w:val="00E4403D"/>
    <w:rsid w:val="00E44A45"/>
    <w:rsid w:val="00E46012"/>
    <w:rsid w:val="00E5163F"/>
    <w:rsid w:val="00E53870"/>
    <w:rsid w:val="00E62F51"/>
    <w:rsid w:val="00E72DC5"/>
    <w:rsid w:val="00E770A3"/>
    <w:rsid w:val="00E80CDC"/>
    <w:rsid w:val="00E84140"/>
    <w:rsid w:val="00E84808"/>
    <w:rsid w:val="00E94577"/>
    <w:rsid w:val="00E94B8C"/>
    <w:rsid w:val="00EA5C12"/>
    <w:rsid w:val="00EB177E"/>
    <w:rsid w:val="00EB32E3"/>
    <w:rsid w:val="00EB634F"/>
    <w:rsid w:val="00EB68C9"/>
    <w:rsid w:val="00ED23C0"/>
    <w:rsid w:val="00ED3232"/>
    <w:rsid w:val="00ED6F1C"/>
    <w:rsid w:val="00EE67D0"/>
    <w:rsid w:val="00EF041D"/>
    <w:rsid w:val="00EF25A7"/>
    <w:rsid w:val="00EF2CDD"/>
    <w:rsid w:val="00EF325D"/>
    <w:rsid w:val="00EF65BA"/>
    <w:rsid w:val="00F14DCB"/>
    <w:rsid w:val="00F15F5B"/>
    <w:rsid w:val="00F208C0"/>
    <w:rsid w:val="00F2129A"/>
    <w:rsid w:val="00F221D4"/>
    <w:rsid w:val="00F26CB0"/>
    <w:rsid w:val="00F31A43"/>
    <w:rsid w:val="00F33B4C"/>
    <w:rsid w:val="00F43503"/>
    <w:rsid w:val="00F45BDD"/>
    <w:rsid w:val="00F546F3"/>
    <w:rsid w:val="00F66AE8"/>
    <w:rsid w:val="00F674DB"/>
    <w:rsid w:val="00F71761"/>
    <w:rsid w:val="00F820AD"/>
    <w:rsid w:val="00F8481D"/>
    <w:rsid w:val="00F84C24"/>
    <w:rsid w:val="00F9058C"/>
    <w:rsid w:val="00F90B99"/>
    <w:rsid w:val="00F947E8"/>
    <w:rsid w:val="00F97F19"/>
    <w:rsid w:val="00FA27DF"/>
    <w:rsid w:val="00FA309E"/>
    <w:rsid w:val="00FA39D0"/>
    <w:rsid w:val="00FA667F"/>
    <w:rsid w:val="00FB00D6"/>
    <w:rsid w:val="00FC1042"/>
    <w:rsid w:val="00FC4DC9"/>
    <w:rsid w:val="00FC7566"/>
    <w:rsid w:val="00FD1543"/>
    <w:rsid w:val="00FD30E1"/>
    <w:rsid w:val="00FD6845"/>
    <w:rsid w:val="00FE5546"/>
    <w:rsid w:val="00FE7E4E"/>
    <w:rsid w:val="00FF39AD"/>
    <w:rsid w:val="00FF4B49"/>
    <w:rsid w:val="01451458"/>
    <w:rsid w:val="014D55C3"/>
    <w:rsid w:val="01591613"/>
    <w:rsid w:val="01754E96"/>
    <w:rsid w:val="01761C48"/>
    <w:rsid w:val="01DA4724"/>
    <w:rsid w:val="026C2456"/>
    <w:rsid w:val="0277619F"/>
    <w:rsid w:val="02C23D08"/>
    <w:rsid w:val="02C9636E"/>
    <w:rsid w:val="02EB16B2"/>
    <w:rsid w:val="035D7232"/>
    <w:rsid w:val="03BF4F52"/>
    <w:rsid w:val="045468EC"/>
    <w:rsid w:val="047270C9"/>
    <w:rsid w:val="049E1107"/>
    <w:rsid w:val="04A5497F"/>
    <w:rsid w:val="04D224F8"/>
    <w:rsid w:val="050A6BF5"/>
    <w:rsid w:val="05620C58"/>
    <w:rsid w:val="062A0DE4"/>
    <w:rsid w:val="06930304"/>
    <w:rsid w:val="06A5023F"/>
    <w:rsid w:val="06AE0DC9"/>
    <w:rsid w:val="06B00717"/>
    <w:rsid w:val="06B82EB6"/>
    <w:rsid w:val="06C92B9B"/>
    <w:rsid w:val="06F10717"/>
    <w:rsid w:val="07614535"/>
    <w:rsid w:val="07800ACE"/>
    <w:rsid w:val="079C6DEC"/>
    <w:rsid w:val="079F0E43"/>
    <w:rsid w:val="07DB3454"/>
    <w:rsid w:val="07DD68A4"/>
    <w:rsid w:val="07EA1A39"/>
    <w:rsid w:val="08A17BC5"/>
    <w:rsid w:val="08A8120F"/>
    <w:rsid w:val="093102A2"/>
    <w:rsid w:val="094D4322"/>
    <w:rsid w:val="09660012"/>
    <w:rsid w:val="099A274D"/>
    <w:rsid w:val="09CD7E49"/>
    <w:rsid w:val="09F02A48"/>
    <w:rsid w:val="0A02388C"/>
    <w:rsid w:val="0A11163F"/>
    <w:rsid w:val="0A713B53"/>
    <w:rsid w:val="0A8F416A"/>
    <w:rsid w:val="0A957AA3"/>
    <w:rsid w:val="0AA24921"/>
    <w:rsid w:val="0AA706C0"/>
    <w:rsid w:val="0B0B6213"/>
    <w:rsid w:val="0B234CEB"/>
    <w:rsid w:val="0B3169BD"/>
    <w:rsid w:val="0BBD65EE"/>
    <w:rsid w:val="0BC87F7B"/>
    <w:rsid w:val="0C2402D0"/>
    <w:rsid w:val="0C295880"/>
    <w:rsid w:val="0CAA75AD"/>
    <w:rsid w:val="0CC92261"/>
    <w:rsid w:val="0CDE5476"/>
    <w:rsid w:val="0D1C64C6"/>
    <w:rsid w:val="0D4A3458"/>
    <w:rsid w:val="0D5531EA"/>
    <w:rsid w:val="0D6C3642"/>
    <w:rsid w:val="0D8B26A9"/>
    <w:rsid w:val="0E142649"/>
    <w:rsid w:val="0E7662B5"/>
    <w:rsid w:val="0EC65258"/>
    <w:rsid w:val="0EDB2E76"/>
    <w:rsid w:val="0F684EA8"/>
    <w:rsid w:val="0FF7614D"/>
    <w:rsid w:val="101938EB"/>
    <w:rsid w:val="10311D05"/>
    <w:rsid w:val="10374015"/>
    <w:rsid w:val="103D3A95"/>
    <w:rsid w:val="108001B9"/>
    <w:rsid w:val="10823A46"/>
    <w:rsid w:val="109916CD"/>
    <w:rsid w:val="10B05C69"/>
    <w:rsid w:val="111F2593"/>
    <w:rsid w:val="11236E89"/>
    <w:rsid w:val="113F6EA4"/>
    <w:rsid w:val="116D7102"/>
    <w:rsid w:val="11944C6B"/>
    <w:rsid w:val="12697192"/>
    <w:rsid w:val="129B1418"/>
    <w:rsid w:val="12EA5837"/>
    <w:rsid w:val="13240F34"/>
    <w:rsid w:val="132B46B3"/>
    <w:rsid w:val="133F2B83"/>
    <w:rsid w:val="134C5FC0"/>
    <w:rsid w:val="13910591"/>
    <w:rsid w:val="13C34107"/>
    <w:rsid w:val="13DD6D9E"/>
    <w:rsid w:val="13E638F9"/>
    <w:rsid w:val="13EE645C"/>
    <w:rsid w:val="13F2769B"/>
    <w:rsid w:val="13F948A0"/>
    <w:rsid w:val="143A6FEB"/>
    <w:rsid w:val="14687589"/>
    <w:rsid w:val="1469698B"/>
    <w:rsid w:val="14833CAC"/>
    <w:rsid w:val="14E64BB7"/>
    <w:rsid w:val="151A1D41"/>
    <w:rsid w:val="155071AE"/>
    <w:rsid w:val="15775343"/>
    <w:rsid w:val="15A36B9D"/>
    <w:rsid w:val="15F22607"/>
    <w:rsid w:val="16950B70"/>
    <w:rsid w:val="16D50195"/>
    <w:rsid w:val="16F57CC0"/>
    <w:rsid w:val="174154D1"/>
    <w:rsid w:val="179B02E7"/>
    <w:rsid w:val="17A36A34"/>
    <w:rsid w:val="17B81225"/>
    <w:rsid w:val="17E31808"/>
    <w:rsid w:val="18717911"/>
    <w:rsid w:val="187772E3"/>
    <w:rsid w:val="18B44212"/>
    <w:rsid w:val="18E33DD7"/>
    <w:rsid w:val="199369F0"/>
    <w:rsid w:val="19B00A28"/>
    <w:rsid w:val="19B15CFF"/>
    <w:rsid w:val="19C97241"/>
    <w:rsid w:val="19F676DE"/>
    <w:rsid w:val="1A0119A7"/>
    <w:rsid w:val="1A011DB6"/>
    <w:rsid w:val="1A111476"/>
    <w:rsid w:val="1A271B6D"/>
    <w:rsid w:val="1A2E3B7F"/>
    <w:rsid w:val="1A3A75CE"/>
    <w:rsid w:val="1A3C0EEC"/>
    <w:rsid w:val="1B460BC1"/>
    <w:rsid w:val="1B474F32"/>
    <w:rsid w:val="1B4F55AB"/>
    <w:rsid w:val="1C0E3997"/>
    <w:rsid w:val="1C1655C7"/>
    <w:rsid w:val="1C457C2A"/>
    <w:rsid w:val="1C511511"/>
    <w:rsid w:val="1D08312A"/>
    <w:rsid w:val="1D11375E"/>
    <w:rsid w:val="1D50489E"/>
    <w:rsid w:val="1D5C12DF"/>
    <w:rsid w:val="1DAA5D74"/>
    <w:rsid w:val="1DAF5B0F"/>
    <w:rsid w:val="1DD64A52"/>
    <w:rsid w:val="1EA7221F"/>
    <w:rsid w:val="1EB673EF"/>
    <w:rsid w:val="1EC973DE"/>
    <w:rsid w:val="1EEF7A97"/>
    <w:rsid w:val="1F6E46F6"/>
    <w:rsid w:val="1F8B075B"/>
    <w:rsid w:val="1FAB2702"/>
    <w:rsid w:val="1FB67F7F"/>
    <w:rsid w:val="20226A30"/>
    <w:rsid w:val="203C0F46"/>
    <w:rsid w:val="20557FDD"/>
    <w:rsid w:val="20B43210"/>
    <w:rsid w:val="20BF7620"/>
    <w:rsid w:val="20FE5BF7"/>
    <w:rsid w:val="211E2F52"/>
    <w:rsid w:val="213153D6"/>
    <w:rsid w:val="21476F35"/>
    <w:rsid w:val="21522DE6"/>
    <w:rsid w:val="2160538C"/>
    <w:rsid w:val="21AC41F4"/>
    <w:rsid w:val="21D01D44"/>
    <w:rsid w:val="224F2B9D"/>
    <w:rsid w:val="226762C4"/>
    <w:rsid w:val="22B909F5"/>
    <w:rsid w:val="22D07013"/>
    <w:rsid w:val="23135DF0"/>
    <w:rsid w:val="233256C8"/>
    <w:rsid w:val="234663D3"/>
    <w:rsid w:val="235A50C4"/>
    <w:rsid w:val="23656FC5"/>
    <w:rsid w:val="23881BC7"/>
    <w:rsid w:val="23B34A39"/>
    <w:rsid w:val="23F86069"/>
    <w:rsid w:val="24094CED"/>
    <w:rsid w:val="24786155"/>
    <w:rsid w:val="24920F52"/>
    <w:rsid w:val="249E23B8"/>
    <w:rsid w:val="24AC4741"/>
    <w:rsid w:val="24BF4721"/>
    <w:rsid w:val="24C03FD8"/>
    <w:rsid w:val="24E07A9A"/>
    <w:rsid w:val="251F403C"/>
    <w:rsid w:val="253314C6"/>
    <w:rsid w:val="25695B4F"/>
    <w:rsid w:val="25C038A0"/>
    <w:rsid w:val="260F380D"/>
    <w:rsid w:val="261A754E"/>
    <w:rsid w:val="26742033"/>
    <w:rsid w:val="269E0463"/>
    <w:rsid w:val="26A64433"/>
    <w:rsid w:val="26D663FB"/>
    <w:rsid w:val="270D50F3"/>
    <w:rsid w:val="27184A18"/>
    <w:rsid w:val="27844D56"/>
    <w:rsid w:val="281E5AB5"/>
    <w:rsid w:val="284F0022"/>
    <w:rsid w:val="28AC03FE"/>
    <w:rsid w:val="28D5289D"/>
    <w:rsid w:val="29326D52"/>
    <w:rsid w:val="29696A10"/>
    <w:rsid w:val="29770D13"/>
    <w:rsid w:val="2996476C"/>
    <w:rsid w:val="29E85686"/>
    <w:rsid w:val="2A2243F8"/>
    <w:rsid w:val="2AA97A33"/>
    <w:rsid w:val="2AAF6870"/>
    <w:rsid w:val="2B073E1A"/>
    <w:rsid w:val="2B213C0C"/>
    <w:rsid w:val="2B5C1BC2"/>
    <w:rsid w:val="2B7B18DB"/>
    <w:rsid w:val="2B7C17A0"/>
    <w:rsid w:val="2C0251CF"/>
    <w:rsid w:val="2C27024A"/>
    <w:rsid w:val="2C3247EB"/>
    <w:rsid w:val="2C390D80"/>
    <w:rsid w:val="2C7E6A9D"/>
    <w:rsid w:val="2CA85486"/>
    <w:rsid w:val="2D2B21E8"/>
    <w:rsid w:val="2D5B274A"/>
    <w:rsid w:val="2D703071"/>
    <w:rsid w:val="2D92489D"/>
    <w:rsid w:val="2D9D601D"/>
    <w:rsid w:val="2DBF5D59"/>
    <w:rsid w:val="2E4D0E9D"/>
    <w:rsid w:val="2E9A2D65"/>
    <w:rsid w:val="2EA53424"/>
    <w:rsid w:val="2F5A3224"/>
    <w:rsid w:val="2F771C55"/>
    <w:rsid w:val="2F7E1C50"/>
    <w:rsid w:val="303651AD"/>
    <w:rsid w:val="30CE2998"/>
    <w:rsid w:val="30E77E6E"/>
    <w:rsid w:val="31457B4D"/>
    <w:rsid w:val="315A203F"/>
    <w:rsid w:val="317807A4"/>
    <w:rsid w:val="31B46BE9"/>
    <w:rsid w:val="31FE22C1"/>
    <w:rsid w:val="32551EE9"/>
    <w:rsid w:val="32867FA0"/>
    <w:rsid w:val="33367E76"/>
    <w:rsid w:val="33766D19"/>
    <w:rsid w:val="33AB7823"/>
    <w:rsid w:val="33E32D8E"/>
    <w:rsid w:val="344A27ED"/>
    <w:rsid w:val="3491790D"/>
    <w:rsid w:val="349E6E6E"/>
    <w:rsid w:val="34A22364"/>
    <w:rsid w:val="34D80969"/>
    <w:rsid w:val="35161AB7"/>
    <w:rsid w:val="3528524A"/>
    <w:rsid w:val="352E26C9"/>
    <w:rsid w:val="353B4B4D"/>
    <w:rsid w:val="35707F16"/>
    <w:rsid w:val="358A0522"/>
    <w:rsid w:val="359309EB"/>
    <w:rsid w:val="35A549C1"/>
    <w:rsid w:val="35F20BEE"/>
    <w:rsid w:val="365C7027"/>
    <w:rsid w:val="36B13B27"/>
    <w:rsid w:val="36EF245A"/>
    <w:rsid w:val="37200B8A"/>
    <w:rsid w:val="37BE5872"/>
    <w:rsid w:val="381C25BB"/>
    <w:rsid w:val="388F2BFE"/>
    <w:rsid w:val="389943AA"/>
    <w:rsid w:val="38C021B0"/>
    <w:rsid w:val="38DA21D9"/>
    <w:rsid w:val="38F441FD"/>
    <w:rsid w:val="38FF470D"/>
    <w:rsid w:val="39556E36"/>
    <w:rsid w:val="39EC7C1E"/>
    <w:rsid w:val="39EE1C25"/>
    <w:rsid w:val="3A461875"/>
    <w:rsid w:val="3A65336A"/>
    <w:rsid w:val="3A777D42"/>
    <w:rsid w:val="3A866FE9"/>
    <w:rsid w:val="3AC42EBF"/>
    <w:rsid w:val="3AD10BB0"/>
    <w:rsid w:val="3B465673"/>
    <w:rsid w:val="3B4B5537"/>
    <w:rsid w:val="3B637233"/>
    <w:rsid w:val="3B637EF2"/>
    <w:rsid w:val="3BA63BFD"/>
    <w:rsid w:val="3BD22AF4"/>
    <w:rsid w:val="3BD55DE1"/>
    <w:rsid w:val="3C290DB7"/>
    <w:rsid w:val="3C7E0958"/>
    <w:rsid w:val="3C9D69E3"/>
    <w:rsid w:val="3CBD51D5"/>
    <w:rsid w:val="3CF316EC"/>
    <w:rsid w:val="3D0739D8"/>
    <w:rsid w:val="3D303D23"/>
    <w:rsid w:val="3D4E1AF9"/>
    <w:rsid w:val="3D7318ED"/>
    <w:rsid w:val="3D835FE4"/>
    <w:rsid w:val="3DA32AB2"/>
    <w:rsid w:val="3DDD3756"/>
    <w:rsid w:val="3DF25620"/>
    <w:rsid w:val="3E7E31E9"/>
    <w:rsid w:val="3E925EFD"/>
    <w:rsid w:val="3EA07237"/>
    <w:rsid w:val="3EC976E8"/>
    <w:rsid w:val="3F021835"/>
    <w:rsid w:val="3F044748"/>
    <w:rsid w:val="3F507A15"/>
    <w:rsid w:val="3FAE36CF"/>
    <w:rsid w:val="3FD1314D"/>
    <w:rsid w:val="3FF7016C"/>
    <w:rsid w:val="40AE2064"/>
    <w:rsid w:val="40F11A39"/>
    <w:rsid w:val="40F431D1"/>
    <w:rsid w:val="411E3C72"/>
    <w:rsid w:val="414F78A4"/>
    <w:rsid w:val="41924CDE"/>
    <w:rsid w:val="419A53B9"/>
    <w:rsid w:val="41F92717"/>
    <w:rsid w:val="42483532"/>
    <w:rsid w:val="427C1E46"/>
    <w:rsid w:val="42947398"/>
    <w:rsid w:val="42A443CD"/>
    <w:rsid w:val="42D178F0"/>
    <w:rsid w:val="44400F0F"/>
    <w:rsid w:val="4493348A"/>
    <w:rsid w:val="44B96E25"/>
    <w:rsid w:val="44EC6246"/>
    <w:rsid w:val="44FE5716"/>
    <w:rsid w:val="452223FD"/>
    <w:rsid w:val="45987A64"/>
    <w:rsid w:val="45C81BF7"/>
    <w:rsid w:val="45ED680F"/>
    <w:rsid w:val="45F83803"/>
    <w:rsid w:val="464C50E9"/>
    <w:rsid w:val="4687436C"/>
    <w:rsid w:val="46CA0C85"/>
    <w:rsid w:val="46FA4473"/>
    <w:rsid w:val="47C133A4"/>
    <w:rsid w:val="481B33FF"/>
    <w:rsid w:val="482C4678"/>
    <w:rsid w:val="485C3273"/>
    <w:rsid w:val="48645C1E"/>
    <w:rsid w:val="49742105"/>
    <w:rsid w:val="498E3C88"/>
    <w:rsid w:val="49DF03E7"/>
    <w:rsid w:val="4A0857B8"/>
    <w:rsid w:val="4A4B430E"/>
    <w:rsid w:val="4A7012DD"/>
    <w:rsid w:val="4A875181"/>
    <w:rsid w:val="4B076608"/>
    <w:rsid w:val="4B1C3CBF"/>
    <w:rsid w:val="4B2F23EF"/>
    <w:rsid w:val="4B431256"/>
    <w:rsid w:val="4B7E7082"/>
    <w:rsid w:val="4BA603D2"/>
    <w:rsid w:val="4BA614F6"/>
    <w:rsid w:val="4BBE7AB7"/>
    <w:rsid w:val="4BCA41F0"/>
    <w:rsid w:val="4BE404EA"/>
    <w:rsid w:val="4BF304D0"/>
    <w:rsid w:val="4C1741D4"/>
    <w:rsid w:val="4C1D3EC9"/>
    <w:rsid w:val="4C8838AA"/>
    <w:rsid w:val="4CA105DB"/>
    <w:rsid w:val="4D2C6E5E"/>
    <w:rsid w:val="4D3C0742"/>
    <w:rsid w:val="4D4649F0"/>
    <w:rsid w:val="4D895BAC"/>
    <w:rsid w:val="4DA93D53"/>
    <w:rsid w:val="4DCE33E4"/>
    <w:rsid w:val="4E0C12C9"/>
    <w:rsid w:val="4E7A20AF"/>
    <w:rsid w:val="4E9A29E2"/>
    <w:rsid w:val="4F2E084F"/>
    <w:rsid w:val="4F543D40"/>
    <w:rsid w:val="4F664499"/>
    <w:rsid w:val="4F6757F1"/>
    <w:rsid w:val="4F715AA5"/>
    <w:rsid w:val="4FB85A2C"/>
    <w:rsid w:val="4FBD13F5"/>
    <w:rsid w:val="4FD21ED8"/>
    <w:rsid w:val="5034186B"/>
    <w:rsid w:val="50586866"/>
    <w:rsid w:val="50A13423"/>
    <w:rsid w:val="50DB20DF"/>
    <w:rsid w:val="50FC38B8"/>
    <w:rsid w:val="510E47F0"/>
    <w:rsid w:val="51293FD7"/>
    <w:rsid w:val="5217557D"/>
    <w:rsid w:val="525D40BC"/>
    <w:rsid w:val="52C05EDA"/>
    <w:rsid w:val="53C54750"/>
    <w:rsid w:val="53F160DB"/>
    <w:rsid w:val="5402441A"/>
    <w:rsid w:val="54043B5A"/>
    <w:rsid w:val="541935B8"/>
    <w:rsid w:val="544B736E"/>
    <w:rsid w:val="546F58BE"/>
    <w:rsid w:val="54C57093"/>
    <w:rsid w:val="54F11E78"/>
    <w:rsid w:val="554E3AD1"/>
    <w:rsid w:val="55662031"/>
    <w:rsid w:val="55854FEF"/>
    <w:rsid w:val="56156254"/>
    <w:rsid w:val="563B019A"/>
    <w:rsid w:val="56854501"/>
    <w:rsid w:val="56E96D9C"/>
    <w:rsid w:val="570E63B8"/>
    <w:rsid w:val="57951482"/>
    <w:rsid w:val="57F44C16"/>
    <w:rsid w:val="57F9044F"/>
    <w:rsid w:val="584F12FA"/>
    <w:rsid w:val="58E74EAD"/>
    <w:rsid w:val="599F4C39"/>
    <w:rsid w:val="5A1166B8"/>
    <w:rsid w:val="5A9257E4"/>
    <w:rsid w:val="5A9A3E2E"/>
    <w:rsid w:val="5AA446A9"/>
    <w:rsid w:val="5AD37621"/>
    <w:rsid w:val="5AD8646B"/>
    <w:rsid w:val="5AF97BEE"/>
    <w:rsid w:val="5B003762"/>
    <w:rsid w:val="5B3F482B"/>
    <w:rsid w:val="5B605F97"/>
    <w:rsid w:val="5B772CE6"/>
    <w:rsid w:val="5BC568A0"/>
    <w:rsid w:val="5BD7288F"/>
    <w:rsid w:val="5BD8672C"/>
    <w:rsid w:val="5BE71952"/>
    <w:rsid w:val="5C3577D5"/>
    <w:rsid w:val="5C432035"/>
    <w:rsid w:val="5C594755"/>
    <w:rsid w:val="5CC50334"/>
    <w:rsid w:val="5CC5699C"/>
    <w:rsid w:val="5CFD5885"/>
    <w:rsid w:val="5D0D3DDD"/>
    <w:rsid w:val="5D5A1E33"/>
    <w:rsid w:val="5EBB104B"/>
    <w:rsid w:val="5EE83AF1"/>
    <w:rsid w:val="5EF93C7C"/>
    <w:rsid w:val="5F1D3980"/>
    <w:rsid w:val="5F5233FE"/>
    <w:rsid w:val="5F5D38DC"/>
    <w:rsid w:val="5F886A55"/>
    <w:rsid w:val="5FAC3451"/>
    <w:rsid w:val="5FF05473"/>
    <w:rsid w:val="60280C1E"/>
    <w:rsid w:val="60711C06"/>
    <w:rsid w:val="60907564"/>
    <w:rsid w:val="60F35ECF"/>
    <w:rsid w:val="61456E9A"/>
    <w:rsid w:val="61AB1080"/>
    <w:rsid w:val="61B43CA5"/>
    <w:rsid w:val="61C32CB5"/>
    <w:rsid w:val="61D532DF"/>
    <w:rsid w:val="61E1731C"/>
    <w:rsid w:val="62B708BA"/>
    <w:rsid w:val="62C52678"/>
    <w:rsid w:val="6308686C"/>
    <w:rsid w:val="6359646D"/>
    <w:rsid w:val="637F4009"/>
    <w:rsid w:val="63AE2B3E"/>
    <w:rsid w:val="63D50D2D"/>
    <w:rsid w:val="64C41620"/>
    <w:rsid w:val="651B01B3"/>
    <w:rsid w:val="659E03FB"/>
    <w:rsid w:val="65D13F79"/>
    <w:rsid w:val="65DF041E"/>
    <w:rsid w:val="660C526A"/>
    <w:rsid w:val="661004D6"/>
    <w:rsid w:val="661D66DE"/>
    <w:rsid w:val="66537DC7"/>
    <w:rsid w:val="66696981"/>
    <w:rsid w:val="668E51F8"/>
    <w:rsid w:val="66C91901"/>
    <w:rsid w:val="66EA4455"/>
    <w:rsid w:val="66EF6B44"/>
    <w:rsid w:val="6748735D"/>
    <w:rsid w:val="67980DB3"/>
    <w:rsid w:val="67A066F7"/>
    <w:rsid w:val="67CB1657"/>
    <w:rsid w:val="680C6F81"/>
    <w:rsid w:val="686F06AE"/>
    <w:rsid w:val="68803B6C"/>
    <w:rsid w:val="68A85411"/>
    <w:rsid w:val="68FE32DD"/>
    <w:rsid w:val="69487CF0"/>
    <w:rsid w:val="69827BFE"/>
    <w:rsid w:val="69A30EA0"/>
    <w:rsid w:val="69D0545F"/>
    <w:rsid w:val="6A0108FE"/>
    <w:rsid w:val="6A3F4E53"/>
    <w:rsid w:val="6A75089F"/>
    <w:rsid w:val="6A7655C3"/>
    <w:rsid w:val="6A997F6F"/>
    <w:rsid w:val="6AA01E51"/>
    <w:rsid w:val="6B022628"/>
    <w:rsid w:val="6B04132B"/>
    <w:rsid w:val="6BA24872"/>
    <w:rsid w:val="6BC26F71"/>
    <w:rsid w:val="6C073455"/>
    <w:rsid w:val="6C4A21B4"/>
    <w:rsid w:val="6C4F75C4"/>
    <w:rsid w:val="6C657F17"/>
    <w:rsid w:val="6CA86827"/>
    <w:rsid w:val="6CD61067"/>
    <w:rsid w:val="6D133E80"/>
    <w:rsid w:val="6D196394"/>
    <w:rsid w:val="6D1D6652"/>
    <w:rsid w:val="6D262019"/>
    <w:rsid w:val="6D3C19A2"/>
    <w:rsid w:val="6D616BAD"/>
    <w:rsid w:val="6D73570C"/>
    <w:rsid w:val="6E0F75F7"/>
    <w:rsid w:val="6E193050"/>
    <w:rsid w:val="6EA50092"/>
    <w:rsid w:val="6EAB50E7"/>
    <w:rsid w:val="6F063B42"/>
    <w:rsid w:val="6F1710AF"/>
    <w:rsid w:val="6F1B3FED"/>
    <w:rsid w:val="700F13D9"/>
    <w:rsid w:val="70B40292"/>
    <w:rsid w:val="70CF58DC"/>
    <w:rsid w:val="70DE4311"/>
    <w:rsid w:val="711A50A6"/>
    <w:rsid w:val="714105F4"/>
    <w:rsid w:val="71454C3B"/>
    <w:rsid w:val="715F7FBF"/>
    <w:rsid w:val="71AA6EC6"/>
    <w:rsid w:val="71C92676"/>
    <w:rsid w:val="71FB235B"/>
    <w:rsid w:val="726616B1"/>
    <w:rsid w:val="72C6510F"/>
    <w:rsid w:val="731756CC"/>
    <w:rsid w:val="73381B8A"/>
    <w:rsid w:val="7344633D"/>
    <w:rsid w:val="73551004"/>
    <w:rsid w:val="73590BBB"/>
    <w:rsid w:val="735E41A7"/>
    <w:rsid w:val="74017A25"/>
    <w:rsid w:val="74614825"/>
    <w:rsid w:val="74985989"/>
    <w:rsid w:val="74BC05A5"/>
    <w:rsid w:val="74F677FD"/>
    <w:rsid w:val="75183BEE"/>
    <w:rsid w:val="753E31F6"/>
    <w:rsid w:val="754B645E"/>
    <w:rsid w:val="75A94A1A"/>
    <w:rsid w:val="76AA4120"/>
    <w:rsid w:val="77007A87"/>
    <w:rsid w:val="773F31F9"/>
    <w:rsid w:val="77454C3F"/>
    <w:rsid w:val="774F6E5C"/>
    <w:rsid w:val="77C41E8B"/>
    <w:rsid w:val="77FC0FBA"/>
    <w:rsid w:val="78021DFA"/>
    <w:rsid w:val="786D4E01"/>
    <w:rsid w:val="78781CF8"/>
    <w:rsid w:val="78C12760"/>
    <w:rsid w:val="78C805C0"/>
    <w:rsid w:val="78F53D10"/>
    <w:rsid w:val="794A7EE7"/>
    <w:rsid w:val="796359AB"/>
    <w:rsid w:val="797068EE"/>
    <w:rsid w:val="79781E04"/>
    <w:rsid w:val="797C331D"/>
    <w:rsid w:val="7AA128B3"/>
    <w:rsid w:val="7AAF214C"/>
    <w:rsid w:val="7AB02795"/>
    <w:rsid w:val="7AD61462"/>
    <w:rsid w:val="7AD822F8"/>
    <w:rsid w:val="7ADD20C2"/>
    <w:rsid w:val="7AE3728B"/>
    <w:rsid w:val="7AEC36D9"/>
    <w:rsid w:val="7B0446D3"/>
    <w:rsid w:val="7B452CAD"/>
    <w:rsid w:val="7B780EF4"/>
    <w:rsid w:val="7B800C95"/>
    <w:rsid w:val="7B8E394C"/>
    <w:rsid w:val="7BD75305"/>
    <w:rsid w:val="7BEA0585"/>
    <w:rsid w:val="7C263755"/>
    <w:rsid w:val="7CA43059"/>
    <w:rsid w:val="7CB176EA"/>
    <w:rsid w:val="7CE6190F"/>
    <w:rsid w:val="7CF44E69"/>
    <w:rsid w:val="7D350580"/>
    <w:rsid w:val="7DB33719"/>
    <w:rsid w:val="7DD4542F"/>
    <w:rsid w:val="7E22387B"/>
    <w:rsid w:val="7E3F11D5"/>
    <w:rsid w:val="7E780E32"/>
    <w:rsid w:val="7EAB35DF"/>
    <w:rsid w:val="7EBB0673"/>
    <w:rsid w:val="7EDB189B"/>
    <w:rsid w:val="7F194C45"/>
    <w:rsid w:val="7F281D11"/>
    <w:rsid w:val="7F2E1FF4"/>
    <w:rsid w:val="7F3052DC"/>
    <w:rsid w:val="7FBA5E11"/>
    <w:rsid w:val="7FC64B25"/>
    <w:rsid w:val="7FF3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87D1C"/>
  <w15:docId w15:val="{137FA3FE-E24E-4350-8028-D8D9035B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uiPriority="0" w:unhideWhenUsed="1" w:qFormat="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cs="宋体"/>
      <w:kern w:val="2"/>
      <w:sz w:val="24"/>
      <w:szCs w:val="24"/>
    </w:rPr>
  </w:style>
  <w:style w:type="paragraph" w:styleId="1">
    <w:name w:val="heading 1"/>
    <w:basedOn w:val="a"/>
    <w:next w:val="a"/>
    <w:link w:val="10"/>
    <w:qFormat/>
    <w:pPr>
      <w:keepNext/>
      <w:keepLines/>
      <w:spacing w:beforeLines="50" w:before="163" w:afterLines="50" w:after="163"/>
      <w:ind w:firstLineChars="0" w:firstLine="0"/>
      <w:jc w:val="center"/>
      <w:outlineLvl w:val="0"/>
    </w:pPr>
    <w:rPr>
      <w:rFonts w:ascii="黑体" w:eastAsia="黑体" w:hAnsi="黑体"/>
      <w:bCs/>
      <w:kern w:val="44"/>
      <w:sz w:val="32"/>
      <w:szCs w:val="32"/>
    </w:rPr>
  </w:style>
  <w:style w:type="paragraph" w:styleId="2">
    <w:name w:val="heading 2"/>
    <w:basedOn w:val="a"/>
    <w:next w:val="a"/>
    <w:qFormat/>
    <w:pPr>
      <w:keepNext/>
      <w:keepLines/>
      <w:spacing w:beforeLines="50" w:before="50" w:afterLines="50" w:after="50"/>
      <w:outlineLvl w:val="1"/>
    </w:pPr>
    <w:rPr>
      <w:rFonts w:ascii="黑体" w:eastAsia="黑体" w:hAnsi="黑体" w:cs="黑体"/>
      <w:sz w:val="28"/>
      <w:szCs w:val="28"/>
    </w:rPr>
  </w:style>
  <w:style w:type="paragraph" w:styleId="3">
    <w:name w:val="heading 3"/>
    <w:basedOn w:val="a"/>
    <w:next w:val="a"/>
    <w:link w:val="30"/>
    <w:qFormat/>
    <w:pPr>
      <w:keepNext/>
      <w:keepLines/>
      <w:spacing w:beforeLines="50" w:before="50" w:afterLines="50" w:after="50"/>
      <w:ind w:firstLineChars="0" w:firstLine="0"/>
      <w:outlineLvl w:val="2"/>
    </w:pPr>
    <w:rPr>
      <w:rFonts w:eastAsia="黑体"/>
      <w:b/>
      <w:bCs/>
      <w:szCs w:val="32"/>
    </w:rPr>
  </w:style>
  <w:style w:type="paragraph" w:styleId="4">
    <w:name w:val="heading 4"/>
    <w:basedOn w:val="a"/>
    <w:next w:val="a"/>
    <w:qFormat/>
    <w:pPr>
      <w:keepNext/>
      <w:keepLines/>
      <w:spacing w:before="280" w:after="290" w:line="374" w:lineRule="auto"/>
      <w:ind w:firstLineChars="0" w:firstLine="0"/>
      <w:outlineLvl w:val="3"/>
    </w:pPr>
    <w:rPr>
      <w:rFonts w:ascii="Arial" w:eastAsia="黑体" w:hAnsi="Arial"/>
      <w:b/>
      <w:bCs/>
      <w:sz w:val="28"/>
      <w:szCs w:val="28"/>
    </w:rPr>
  </w:style>
  <w:style w:type="paragraph" w:styleId="5">
    <w:name w:val="heading 5"/>
    <w:basedOn w:val="a"/>
    <w:next w:val="a"/>
    <w:qFormat/>
    <w:pPr>
      <w:keepNext/>
      <w:keepLines/>
      <w:spacing w:before="280" w:after="290" w:line="374" w:lineRule="auto"/>
      <w:ind w:firstLineChars="0" w:firstLine="0"/>
      <w:outlineLvl w:val="4"/>
    </w:pPr>
    <w:rPr>
      <w:b/>
      <w:bCs/>
      <w:sz w:val="28"/>
      <w:szCs w:val="28"/>
    </w:rPr>
  </w:style>
  <w:style w:type="paragraph" w:styleId="6">
    <w:name w:val="heading 6"/>
    <w:basedOn w:val="a"/>
    <w:next w:val="a"/>
    <w:qFormat/>
    <w:pPr>
      <w:keepNext/>
      <w:keepLines/>
      <w:spacing w:before="240" w:after="64" w:line="319" w:lineRule="auto"/>
      <w:ind w:firstLineChars="0" w:firstLine="0"/>
      <w:outlineLvl w:val="5"/>
    </w:pPr>
    <w:rPr>
      <w:rFonts w:ascii="Arial" w:eastAsia="黑体" w:hAnsi="Arial"/>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sz w:val="18"/>
      <w:szCs w:val="18"/>
    </w:rPr>
  </w:style>
  <w:style w:type="paragraph" w:styleId="a3">
    <w:name w:val="caption"/>
    <w:basedOn w:val="a"/>
    <w:next w:val="a"/>
    <w:qFormat/>
    <w:pPr>
      <w:ind w:firstLineChars="0" w:firstLine="0"/>
      <w:jc w:val="center"/>
    </w:pPr>
    <w:rPr>
      <w:rFonts w:eastAsia="黑体" w:cs="Arial"/>
      <w:sz w:val="21"/>
    </w:rPr>
  </w:style>
  <w:style w:type="paragraph" w:styleId="a4">
    <w:name w:val="Document Map"/>
    <w:basedOn w:val="a"/>
    <w:qFormat/>
    <w:pPr>
      <w:shd w:val="clear" w:color="auto" w:fill="000080"/>
    </w:pPr>
  </w:style>
  <w:style w:type="paragraph" w:styleId="a5">
    <w:name w:val="annotation text"/>
    <w:basedOn w:val="a"/>
    <w:link w:val="a6"/>
    <w:unhideWhenUsed/>
    <w:qFormat/>
    <w:pPr>
      <w:jc w:val="left"/>
    </w:pPr>
  </w:style>
  <w:style w:type="paragraph" w:styleId="a7">
    <w:name w:val="Body Text"/>
    <w:basedOn w:val="a"/>
    <w:qFormat/>
    <w:pPr>
      <w:tabs>
        <w:tab w:val="left" w:pos="357"/>
      </w:tabs>
      <w:overflowPunct w:val="0"/>
    </w:pPr>
    <w:rPr>
      <w:sz w:val="18"/>
    </w:rPr>
  </w:style>
  <w:style w:type="paragraph" w:styleId="a8">
    <w:name w:val="Body Text Indent"/>
    <w:basedOn w:val="a"/>
    <w:link w:val="a9"/>
    <w:uiPriority w:val="99"/>
    <w:unhideWhenUsed/>
    <w:qFormat/>
    <w:pPr>
      <w:spacing w:after="120"/>
      <w:ind w:leftChars="200" w:left="420"/>
    </w:pPr>
  </w:style>
  <w:style w:type="paragraph" w:styleId="TOC5">
    <w:name w:val="toc 5"/>
    <w:basedOn w:val="a"/>
    <w:next w:val="a"/>
    <w:qFormat/>
    <w:pPr>
      <w:ind w:left="960"/>
      <w:jc w:val="left"/>
    </w:pPr>
    <w:rPr>
      <w:sz w:val="18"/>
      <w:szCs w:val="18"/>
    </w:rPr>
  </w:style>
  <w:style w:type="paragraph" w:styleId="TOC3">
    <w:name w:val="toc 3"/>
    <w:basedOn w:val="a"/>
    <w:next w:val="a"/>
    <w:uiPriority w:val="39"/>
    <w:qFormat/>
    <w:pPr>
      <w:jc w:val="left"/>
    </w:pPr>
    <w:rPr>
      <w:i/>
      <w:iCs/>
      <w:sz w:val="21"/>
      <w:szCs w:val="20"/>
    </w:rPr>
  </w:style>
  <w:style w:type="paragraph" w:styleId="TOC8">
    <w:name w:val="toc 8"/>
    <w:basedOn w:val="a"/>
    <w:next w:val="a"/>
    <w:qFormat/>
    <w:pPr>
      <w:ind w:left="1680"/>
      <w:jc w:val="left"/>
    </w:pPr>
    <w:rPr>
      <w:sz w:val="18"/>
      <w:szCs w:val="18"/>
    </w:rPr>
  </w:style>
  <w:style w:type="paragraph" w:styleId="aa">
    <w:name w:val="Balloon Text"/>
    <w:basedOn w:val="a"/>
    <w:qFormat/>
    <w:rPr>
      <w:sz w:val="18"/>
      <w:szCs w:val="18"/>
    </w:rPr>
  </w:style>
  <w:style w:type="paragraph" w:styleId="ab">
    <w:name w:val="footer"/>
    <w:basedOn w:val="a"/>
    <w:link w:val="ac"/>
    <w:uiPriority w:val="99"/>
    <w:qFormat/>
    <w:pPr>
      <w:tabs>
        <w:tab w:val="center" w:pos="4153"/>
        <w:tab w:val="right" w:pos="8306"/>
      </w:tabs>
      <w:snapToGrid w:val="0"/>
      <w:jc w:val="left"/>
    </w:pPr>
    <w:rPr>
      <w:sz w:val="18"/>
    </w:rPr>
  </w:style>
  <w:style w:type="paragraph" w:styleId="ad">
    <w:name w:val="header"/>
    <w:basedOn w:val="a"/>
    <w:link w:val="ae"/>
    <w:qFormat/>
    <w:pPr>
      <w:tabs>
        <w:tab w:val="center" w:pos="4153"/>
        <w:tab w:val="right" w:pos="8306"/>
      </w:tabs>
      <w:snapToGrid w:val="0"/>
      <w:spacing w:before="480" w:after="480"/>
      <w:ind w:leftChars="100" w:left="240" w:rightChars="100" w:right="100"/>
      <w:jc w:val="center"/>
    </w:pPr>
    <w:rPr>
      <w:sz w:val="21"/>
    </w:rPr>
  </w:style>
  <w:style w:type="paragraph" w:styleId="TOC1">
    <w:name w:val="toc 1"/>
    <w:basedOn w:val="a"/>
    <w:next w:val="a"/>
    <w:uiPriority w:val="39"/>
    <w:qFormat/>
    <w:pPr>
      <w:ind w:firstLineChars="0" w:firstLine="0"/>
      <w:jc w:val="left"/>
    </w:pPr>
    <w:rPr>
      <w:rFonts w:eastAsia="黑体"/>
      <w:b/>
      <w:bCs/>
      <w:caps/>
      <w:szCs w:val="20"/>
    </w:rPr>
  </w:style>
  <w:style w:type="paragraph" w:styleId="TOC4">
    <w:name w:val="toc 4"/>
    <w:basedOn w:val="a"/>
    <w:next w:val="a"/>
    <w:qFormat/>
    <w:pPr>
      <w:ind w:left="720"/>
      <w:jc w:val="left"/>
    </w:pPr>
    <w:rPr>
      <w:sz w:val="18"/>
      <w:szCs w:val="18"/>
    </w:rPr>
  </w:style>
  <w:style w:type="paragraph" w:styleId="TOC6">
    <w:name w:val="toc 6"/>
    <w:basedOn w:val="a"/>
    <w:next w:val="a"/>
    <w:qFormat/>
    <w:pPr>
      <w:ind w:left="1200"/>
      <w:jc w:val="left"/>
    </w:pPr>
    <w:rPr>
      <w:sz w:val="18"/>
      <w:szCs w:val="18"/>
    </w:rPr>
  </w:style>
  <w:style w:type="paragraph" w:styleId="TOC2">
    <w:name w:val="toc 2"/>
    <w:basedOn w:val="a"/>
    <w:next w:val="a"/>
    <w:uiPriority w:val="39"/>
    <w:qFormat/>
    <w:pPr>
      <w:ind w:firstLineChars="100" w:firstLine="100"/>
      <w:jc w:val="left"/>
    </w:pPr>
    <w:rPr>
      <w:smallCaps/>
      <w:sz w:val="21"/>
      <w:szCs w:val="20"/>
    </w:rPr>
  </w:style>
  <w:style w:type="paragraph" w:styleId="TOC9">
    <w:name w:val="toc 9"/>
    <w:basedOn w:val="a"/>
    <w:next w:val="a"/>
    <w:qFormat/>
    <w:pPr>
      <w:ind w:left="192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kern w:val="0"/>
    </w:rPr>
  </w:style>
  <w:style w:type="paragraph" w:styleId="af">
    <w:name w:val="Normal (Web)"/>
    <w:basedOn w:val="a"/>
    <w:uiPriority w:val="99"/>
    <w:semiHidden/>
    <w:unhideWhenUsed/>
    <w:qFormat/>
    <w:pPr>
      <w:spacing w:beforeAutospacing="1" w:afterAutospacing="1"/>
      <w:jc w:val="left"/>
    </w:pPr>
    <w:rPr>
      <w:rFonts w:cs="Times New Roman"/>
      <w:kern w:val="0"/>
    </w:rPr>
  </w:style>
  <w:style w:type="paragraph" w:styleId="af0">
    <w:name w:val="Title"/>
    <w:basedOn w:val="a"/>
    <w:link w:val="af1"/>
    <w:qFormat/>
    <w:pPr>
      <w:spacing w:before="240" w:after="60"/>
      <w:ind w:firstLineChars="0" w:firstLine="0"/>
      <w:jc w:val="center"/>
      <w:outlineLvl w:val="0"/>
    </w:pPr>
    <w:rPr>
      <w:rFonts w:ascii="Arial"/>
      <w:b/>
      <w:snapToGrid w:val="0"/>
      <w:position w:val="-10"/>
      <w:sz w:val="36"/>
      <w:szCs w:val="20"/>
    </w:rPr>
  </w:style>
  <w:style w:type="paragraph" w:styleId="af2">
    <w:name w:val="annotation subject"/>
    <w:basedOn w:val="a5"/>
    <w:next w:val="a5"/>
    <w:link w:val="af3"/>
    <w:uiPriority w:val="99"/>
    <w:unhideWhenUsed/>
    <w:qFormat/>
    <w:rPr>
      <w:b/>
      <w:bCs/>
    </w:rPr>
  </w:style>
  <w:style w:type="table" w:styleId="af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Pr>
      <w:b/>
    </w:rPr>
  </w:style>
  <w:style w:type="character" w:styleId="af6">
    <w:name w:val="page number"/>
    <w:basedOn w:val="a0"/>
    <w:qFormat/>
  </w:style>
  <w:style w:type="character" w:styleId="af7">
    <w:name w:val="Emphasis"/>
    <w:basedOn w:val="a0"/>
    <w:uiPriority w:val="20"/>
    <w:qFormat/>
    <w:rPr>
      <w:rFonts w:ascii="Times New Roman" w:eastAsia="宋体" w:hAnsi="Times New Roman"/>
      <w:iCs/>
      <w:sz w:val="21"/>
    </w:rPr>
  </w:style>
  <w:style w:type="character" w:styleId="af8">
    <w:name w:val="Hyperlink"/>
    <w:uiPriority w:val="99"/>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styleId="af9">
    <w:name w:val="annotation reference"/>
    <w:uiPriority w:val="99"/>
    <w:unhideWhenUsed/>
    <w:qFormat/>
    <w:rPr>
      <w:sz w:val="21"/>
      <w:szCs w:val="21"/>
    </w:rPr>
  </w:style>
  <w:style w:type="character" w:customStyle="1" w:styleId="af1">
    <w:name w:val="标题 字符"/>
    <w:link w:val="af0"/>
    <w:qFormat/>
    <w:rPr>
      <w:rFonts w:ascii="Arial" w:eastAsia="宋体"/>
      <w:b/>
      <w:snapToGrid w:val="0"/>
      <w:kern w:val="2"/>
      <w:position w:val="-10"/>
      <w:sz w:val="36"/>
      <w:lang w:val="en-US" w:eastAsia="zh-CN" w:bidi="ar-SA"/>
    </w:rPr>
  </w:style>
  <w:style w:type="character" w:customStyle="1" w:styleId="30">
    <w:name w:val="标题 3 字符"/>
    <w:link w:val="3"/>
    <w:qFormat/>
    <w:rPr>
      <w:rFonts w:ascii="Times New Roman" w:eastAsia="黑体" w:hAnsi="Times New Roman"/>
      <w:b/>
      <w:bCs/>
      <w:kern w:val="2"/>
      <w:sz w:val="24"/>
      <w:szCs w:val="32"/>
    </w:rPr>
  </w:style>
  <w:style w:type="character" w:customStyle="1" w:styleId="1CharChar">
    <w:name w:val="1毕业论文正文 Char Char"/>
    <w:link w:val="11"/>
    <w:qFormat/>
    <w:rPr>
      <w:rFonts w:eastAsia="宋体"/>
      <w:color w:val="000000"/>
      <w:sz w:val="24"/>
      <w:szCs w:val="24"/>
      <w:lang w:val="en-US" w:eastAsia="zh-CN" w:bidi="ar-SA"/>
    </w:rPr>
  </w:style>
  <w:style w:type="paragraph" w:customStyle="1" w:styleId="11">
    <w:name w:val="1毕业论文正文"/>
    <w:basedOn w:val="a"/>
    <w:link w:val="1CharChar"/>
    <w:qFormat/>
    <w:pPr>
      <w:snapToGrid w:val="0"/>
      <w:ind w:firstLine="480"/>
      <w:jc w:val="left"/>
    </w:pPr>
    <w:rPr>
      <w:color w:val="000000"/>
      <w:kern w:val="0"/>
    </w:rPr>
  </w:style>
  <w:style w:type="character" w:customStyle="1" w:styleId="a9">
    <w:name w:val="正文文本缩进 字符"/>
    <w:link w:val="a8"/>
    <w:uiPriority w:val="99"/>
    <w:semiHidden/>
    <w:qFormat/>
    <w:rPr>
      <w:kern w:val="2"/>
      <w:sz w:val="24"/>
      <w:szCs w:val="24"/>
    </w:rPr>
  </w:style>
  <w:style w:type="character" w:customStyle="1" w:styleId="ae">
    <w:name w:val="页眉 字符"/>
    <w:link w:val="ad"/>
    <w:qFormat/>
    <w:rPr>
      <w:rFonts w:eastAsia="宋体"/>
      <w:kern w:val="2"/>
      <w:sz w:val="21"/>
      <w:szCs w:val="24"/>
      <w:lang w:val="en-US" w:eastAsia="zh-CN" w:bidi="ar-SA"/>
    </w:rPr>
  </w:style>
  <w:style w:type="character" w:customStyle="1" w:styleId="af3">
    <w:name w:val="批注主题 字符"/>
    <w:link w:val="af2"/>
    <w:uiPriority w:val="99"/>
    <w:semiHidden/>
    <w:qFormat/>
    <w:rPr>
      <w:b/>
      <w:bCs/>
      <w:kern w:val="2"/>
      <w:sz w:val="24"/>
      <w:szCs w:val="24"/>
    </w:rPr>
  </w:style>
  <w:style w:type="character" w:customStyle="1" w:styleId="ac">
    <w:name w:val="页脚 字符"/>
    <w:link w:val="ab"/>
    <w:uiPriority w:val="99"/>
    <w:qFormat/>
    <w:rPr>
      <w:kern w:val="2"/>
      <w:sz w:val="18"/>
      <w:szCs w:val="24"/>
    </w:rPr>
  </w:style>
  <w:style w:type="character" w:customStyle="1" w:styleId="Char">
    <w:name w:val="公式 Char"/>
    <w:link w:val="afa"/>
    <w:qFormat/>
    <w:rPr>
      <w:rFonts w:ascii="Times New Roman" w:eastAsia="宋体" w:hAnsi="Times New Roman"/>
    </w:rPr>
  </w:style>
  <w:style w:type="paragraph" w:customStyle="1" w:styleId="afa">
    <w:name w:val="公式"/>
    <w:link w:val="Char"/>
    <w:qFormat/>
    <w:pPr>
      <w:tabs>
        <w:tab w:val="center" w:pos="2978"/>
        <w:tab w:val="right" w:pos="5953"/>
      </w:tabs>
    </w:pPr>
    <w:rPr>
      <w:rFonts w:cs="宋体"/>
    </w:rPr>
  </w:style>
  <w:style w:type="character" w:customStyle="1" w:styleId="10">
    <w:name w:val="标题 1 字符"/>
    <w:link w:val="1"/>
    <w:qFormat/>
    <w:rPr>
      <w:rFonts w:ascii="黑体" w:eastAsia="黑体" w:hAnsi="黑体"/>
      <w:bCs/>
      <w:kern w:val="44"/>
      <w:sz w:val="32"/>
      <w:szCs w:val="32"/>
    </w:rPr>
  </w:style>
  <w:style w:type="character" w:customStyle="1" w:styleId="a6">
    <w:name w:val="批注文字 字符"/>
    <w:link w:val="a5"/>
    <w:qFormat/>
    <w:rPr>
      <w:kern w:val="2"/>
      <w:sz w:val="24"/>
      <w:szCs w:val="24"/>
    </w:rPr>
  </w:style>
  <w:style w:type="paragraph" w:customStyle="1" w:styleId="CharChar">
    <w:name w:val="Char Char"/>
    <w:basedOn w:val="a"/>
    <w:qFormat/>
    <w:pPr>
      <w:widowControl/>
      <w:spacing w:after="160"/>
      <w:ind w:firstLineChars="0" w:firstLine="0"/>
      <w:jc w:val="center"/>
    </w:pPr>
    <w:rPr>
      <w:rFonts w:ascii="Verdana" w:eastAsia="黑体" w:hAnsi="Verdana"/>
      <w:kern w:val="0"/>
      <w:sz w:val="28"/>
      <w:lang w:eastAsia="en-US"/>
    </w:rPr>
  </w:style>
  <w:style w:type="paragraph" w:customStyle="1" w:styleId="f">
    <w:name w:val="&lt;f文章正文&gt;"/>
    <w:basedOn w:val="a"/>
    <w:qFormat/>
    <w:pPr>
      <w:spacing w:line="0" w:lineRule="atLeast"/>
    </w:pPr>
    <w:rPr>
      <w:rFonts w:eastAsia="华文中宋"/>
      <w:spacing w:val="4"/>
      <w:w w:val="95"/>
      <w:sz w:val="18"/>
    </w:rPr>
  </w:style>
  <w:style w:type="paragraph" w:customStyle="1" w:styleId="31">
    <w:name w:val="样式3"/>
    <w:basedOn w:val="ad"/>
    <w:qFormat/>
    <w:pPr>
      <w:pBdr>
        <w:bottom w:val="single" w:sz="4" w:space="1" w:color="auto"/>
      </w:pBdr>
      <w:adjustRightInd w:val="0"/>
      <w:spacing w:before="0" w:after="0"/>
      <w:ind w:leftChars="0" w:left="0" w:rightChars="0" w:right="0" w:firstLineChars="0" w:firstLine="360"/>
    </w:pPr>
    <w:rPr>
      <w:szCs w:val="21"/>
    </w:rPr>
  </w:style>
  <w:style w:type="paragraph" w:customStyle="1" w:styleId="12">
    <w:name w:val="样式1"/>
    <w:basedOn w:val="4"/>
    <w:qFormat/>
    <w:pPr>
      <w:spacing w:beforeLines="20" w:before="62" w:afterLines="20" w:after="62" w:line="400" w:lineRule="exact"/>
    </w:pPr>
    <w:rPr>
      <w:rFonts w:eastAsia="宋体"/>
      <w:b w:val="0"/>
      <w:sz w:val="24"/>
    </w:rPr>
  </w:style>
  <w:style w:type="paragraph" w:customStyle="1" w:styleId="WPSOffice3">
    <w:name w:val="WPSOffice手动目录 3"/>
    <w:qFormat/>
    <w:pPr>
      <w:ind w:leftChars="400" w:left="400"/>
    </w:pPr>
    <w:rPr>
      <w:rFonts w:ascii="Calibri" w:hAnsi="Calibri" w:cs="宋体"/>
    </w:rPr>
  </w:style>
  <w:style w:type="paragraph" w:customStyle="1" w:styleId="20">
    <w:name w:val="样式2"/>
    <w:basedOn w:val="a"/>
    <w:qFormat/>
    <w:pPr>
      <w:ind w:firstLineChars="0" w:firstLine="0"/>
    </w:pPr>
  </w:style>
  <w:style w:type="paragraph" w:customStyle="1" w:styleId="0">
    <w:name w:val="0行文"/>
    <w:qFormat/>
    <w:pPr>
      <w:widowControl w:val="0"/>
      <w:spacing w:before="30" w:after="30"/>
      <w:ind w:firstLineChars="203" w:firstLine="203"/>
      <w:jc w:val="both"/>
    </w:pPr>
    <w:rPr>
      <w:kern w:val="2"/>
      <w:sz w:val="24"/>
      <w:szCs w:val="22"/>
    </w:rPr>
  </w:style>
  <w:style w:type="paragraph" w:customStyle="1" w:styleId="WPSOffice1">
    <w:name w:val="WPSOffice手动目录 1"/>
    <w:qFormat/>
    <w:rPr>
      <w:rFonts w:ascii="Calibri" w:hAnsi="Calibri" w:cs="宋体"/>
    </w:rPr>
  </w:style>
  <w:style w:type="paragraph" w:customStyle="1" w:styleId="111">
    <w:name w:val="博士论文1级标题1.1"/>
    <w:basedOn w:val="1"/>
    <w:qFormat/>
    <w:pPr>
      <w:adjustRightInd w:val="0"/>
      <w:snapToGrid w:val="0"/>
      <w:spacing w:beforeLines="0" w:before="156" w:afterLines="0" w:after="156" w:line="240" w:lineRule="auto"/>
    </w:pPr>
    <w:rPr>
      <w:rFonts w:hAnsi="TimesNewRomanPSMT" w:cs="TimesNewRomanPSMT"/>
      <w:kern w:val="0"/>
      <w:szCs w:val="28"/>
    </w:rPr>
  </w:style>
  <w:style w:type="paragraph" w:customStyle="1" w:styleId="10101">
    <w:name w:val="样式 标题 1 + 段前: 0.1 行 段后: 0.1 行"/>
    <w:basedOn w:val="1"/>
    <w:qFormat/>
    <w:pPr>
      <w:spacing w:beforeLines="0" w:before="31" w:afterLines="0" w:after="31"/>
    </w:pPr>
    <w:rPr>
      <w:szCs w:val="20"/>
    </w:rPr>
  </w:style>
  <w:style w:type="paragraph" w:customStyle="1" w:styleId="WPSOffice2">
    <w:name w:val="WPSOffice手动目录 2"/>
    <w:qFormat/>
    <w:pPr>
      <w:ind w:leftChars="200" w:left="200"/>
    </w:pPr>
    <w:rPr>
      <w:rFonts w:ascii="Calibri" w:hAnsi="Calibri" w:cs="宋体"/>
    </w:rPr>
  </w:style>
  <w:style w:type="table" w:customStyle="1" w:styleId="21">
    <w:name w:val="无格式表格 21"/>
    <w:basedOn w:val="a1"/>
    <w:uiPriority w:val="42"/>
    <w:qFormat/>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0">
    <w:name w:val="无格式表格 31"/>
    <w:basedOn w:val="a1"/>
    <w:uiPriority w:val="43"/>
    <w:qFormat/>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13">
    <w:name w:val="修订1"/>
    <w:hidden/>
    <w:uiPriority w:val="99"/>
    <w:unhideWhenUsed/>
    <w:qFormat/>
    <w:rPr>
      <w:rFonts w:ascii="Calibri" w:hAnsi="Calibri" w:cs="宋体"/>
      <w:kern w:val="2"/>
      <w:sz w:val="24"/>
      <w:szCs w:val="24"/>
    </w:rPr>
  </w:style>
  <w:style w:type="character" w:customStyle="1" w:styleId="index">
    <w:name w:val="index"/>
    <w:basedOn w:val="a0"/>
    <w:qFormat/>
  </w:style>
  <w:style w:type="paragraph" w:styleId="afb">
    <w:name w:val="List Paragraph"/>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9588">
      <w:bodyDiv w:val="1"/>
      <w:marLeft w:val="0"/>
      <w:marRight w:val="0"/>
      <w:marTop w:val="0"/>
      <w:marBottom w:val="0"/>
      <w:divBdr>
        <w:top w:val="none" w:sz="0" w:space="0" w:color="auto"/>
        <w:left w:val="none" w:sz="0" w:space="0" w:color="auto"/>
        <w:bottom w:val="none" w:sz="0" w:space="0" w:color="auto"/>
        <w:right w:val="none" w:sz="0" w:space="0" w:color="auto"/>
      </w:divBdr>
    </w:div>
    <w:div w:id="402724394">
      <w:bodyDiv w:val="1"/>
      <w:marLeft w:val="0"/>
      <w:marRight w:val="0"/>
      <w:marTop w:val="0"/>
      <w:marBottom w:val="0"/>
      <w:divBdr>
        <w:top w:val="none" w:sz="0" w:space="0" w:color="auto"/>
        <w:left w:val="none" w:sz="0" w:space="0" w:color="auto"/>
        <w:bottom w:val="none" w:sz="0" w:space="0" w:color="auto"/>
        <w:right w:val="none" w:sz="0" w:space="0" w:color="auto"/>
      </w:divBdr>
    </w:div>
    <w:div w:id="408695619">
      <w:bodyDiv w:val="1"/>
      <w:marLeft w:val="0"/>
      <w:marRight w:val="0"/>
      <w:marTop w:val="0"/>
      <w:marBottom w:val="0"/>
      <w:divBdr>
        <w:top w:val="none" w:sz="0" w:space="0" w:color="auto"/>
        <w:left w:val="none" w:sz="0" w:space="0" w:color="auto"/>
        <w:bottom w:val="none" w:sz="0" w:space="0" w:color="auto"/>
        <w:right w:val="none" w:sz="0" w:space="0" w:color="auto"/>
      </w:divBdr>
    </w:div>
    <w:div w:id="1166433250">
      <w:bodyDiv w:val="1"/>
      <w:marLeft w:val="0"/>
      <w:marRight w:val="0"/>
      <w:marTop w:val="0"/>
      <w:marBottom w:val="0"/>
      <w:divBdr>
        <w:top w:val="none" w:sz="0" w:space="0" w:color="auto"/>
        <w:left w:val="none" w:sz="0" w:space="0" w:color="auto"/>
        <w:bottom w:val="none" w:sz="0" w:space="0" w:color="auto"/>
        <w:right w:val="none" w:sz="0" w:space="0" w:color="auto"/>
      </w:divBdr>
    </w:div>
    <w:div w:id="1360353684">
      <w:bodyDiv w:val="1"/>
      <w:marLeft w:val="0"/>
      <w:marRight w:val="0"/>
      <w:marTop w:val="0"/>
      <w:marBottom w:val="0"/>
      <w:divBdr>
        <w:top w:val="none" w:sz="0" w:space="0" w:color="auto"/>
        <w:left w:val="none" w:sz="0" w:space="0" w:color="auto"/>
        <w:bottom w:val="none" w:sz="0" w:space="0" w:color="auto"/>
        <w:right w:val="none" w:sz="0" w:space="0" w:color="auto"/>
      </w:divBdr>
    </w:div>
    <w:div w:id="1360550361">
      <w:bodyDiv w:val="1"/>
      <w:marLeft w:val="0"/>
      <w:marRight w:val="0"/>
      <w:marTop w:val="0"/>
      <w:marBottom w:val="0"/>
      <w:divBdr>
        <w:top w:val="none" w:sz="0" w:space="0" w:color="auto"/>
        <w:left w:val="none" w:sz="0" w:space="0" w:color="auto"/>
        <w:bottom w:val="none" w:sz="0" w:space="0" w:color="auto"/>
        <w:right w:val="none" w:sz="0" w:space="0" w:color="auto"/>
      </w:divBdr>
    </w:div>
    <w:div w:id="1404523199">
      <w:bodyDiv w:val="1"/>
      <w:marLeft w:val="0"/>
      <w:marRight w:val="0"/>
      <w:marTop w:val="0"/>
      <w:marBottom w:val="0"/>
      <w:divBdr>
        <w:top w:val="none" w:sz="0" w:space="0" w:color="auto"/>
        <w:left w:val="none" w:sz="0" w:space="0" w:color="auto"/>
        <w:bottom w:val="none" w:sz="0" w:space="0" w:color="auto"/>
        <w:right w:val="none" w:sz="0" w:space="0" w:color="auto"/>
      </w:divBdr>
    </w:div>
    <w:div w:id="1455952150">
      <w:bodyDiv w:val="1"/>
      <w:marLeft w:val="0"/>
      <w:marRight w:val="0"/>
      <w:marTop w:val="0"/>
      <w:marBottom w:val="0"/>
      <w:divBdr>
        <w:top w:val="none" w:sz="0" w:space="0" w:color="auto"/>
        <w:left w:val="none" w:sz="0" w:space="0" w:color="auto"/>
        <w:bottom w:val="none" w:sz="0" w:space="0" w:color="auto"/>
        <w:right w:val="none" w:sz="0" w:space="0" w:color="auto"/>
      </w:divBdr>
    </w:div>
    <w:div w:id="1473986751">
      <w:bodyDiv w:val="1"/>
      <w:marLeft w:val="0"/>
      <w:marRight w:val="0"/>
      <w:marTop w:val="0"/>
      <w:marBottom w:val="0"/>
      <w:divBdr>
        <w:top w:val="none" w:sz="0" w:space="0" w:color="auto"/>
        <w:left w:val="none" w:sz="0" w:space="0" w:color="auto"/>
        <w:bottom w:val="none" w:sz="0" w:space="0" w:color="auto"/>
        <w:right w:val="none" w:sz="0" w:space="0" w:color="auto"/>
      </w:divBdr>
    </w:div>
    <w:div w:id="1604848620">
      <w:bodyDiv w:val="1"/>
      <w:marLeft w:val="0"/>
      <w:marRight w:val="0"/>
      <w:marTop w:val="0"/>
      <w:marBottom w:val="0"/>
      <w:divBdr>
        <w:top w:val="none" w:sz="0" w:space="0" w:color="auto"/>
        <w:left w:val="none" w:sz="0" w:space="0" w:color="auto"/>
        <w:bottom w:val="none" w:sz="0" w:space="0" w:color="auto"/>
        <w:right w:val="none" w:sz="0" w:space="0" w:color="auto"/>
      </w:divBdr>
    </w:div>
    <w:div w:id="1697199237">
      <w:bodyDiv w:val="1"/>
      <w:marLeft w:val="0"/>
      <w:marRight w:val="0"/>
      <w:marTop w:val="0"/>
      <w:marBottom w:val="0"/>
      <w:divBdr>
        <w:top w:val="none" w:sz="0" w:space="0" w:color="auto"/>
        <w:left w:val="none" w:sz="0" w:space="0" w:color="auto"/>
        <w:bottom w:val="none" w:sz="0" w:space="0" w:color="auto"/>
        <w:right w:val="none" w:sz="0" w:space="0" w:color="auto"/>
      </w:divBdr>
    </w:div>
    <w:div w:id="1801727458">
      <w:bodyDiv w:val="1"/>
      <w:marLeft w:val="0"/>
      <w:marRight w:val="0"/>
      <w:marTop w:val="0"/>
      <w:marBottom w:val="0"/>
      <w:divBdr>
        <w:top w:val="none" w:sz="0" w:space="0" w:color="auto"/>
        <w:left w:val="none" w:sz="0" w:space="0" w:color="auto"/>
        <w:bottom w:val="none" w:sz="0" w:space="0" w:color="auto"/>
        <w:right w:val="none" w:sz="0" w:space="0" w:color="auto"/>
      </w:divBdr>
    </w:div>
    <w:div w:id="1951816759">
      <w:bodyDiv w:val="1"/>
      <w:marLeft w:val="0"/>
      <w:marRight w:val="0"/>
      <w:marTop w:val="0"/>
      <w:marBottom w:val="0"/>
      <w:divBdr>
        <w:top w:val="none" w:sz="0" w:space="0" w:color="auto"/>
        <w:left w:val="none" w:sz="0" w:space="0" w:color="auto"/>
        <w:bottom w:val="none" w:sz="0" w:space="0" w:color="auto"/>
        <w:right w:val="none" w:sz="0" w:space="0" w:color="auto"/>
      </w:divBdr>
    </w:div>
    <w:div w:id="2092462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9.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1BF55-8BE3-408F-BACD-59DA381F7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33</Pages>
  <Words>4054</Words>
  <Characters>23109</Characters>
  <Application>Microsoft Office Word</Application>
  <DocSecurity>0</DocSecurity>
  <Lines>192</Lines>
  <Paragraphs>54</Paragraphs>
  <ScaleCrop>false</ScaleCrop>
  <Company>http://sdwm.org</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dc:title>
  <dc:subject/>
  <dc:creator>Administrator</dc:creator>
  <cp:keywords/>
  <dc:description/>
  <cp:lastModifiedBy>qtwawa</cp:lastModifiedBy>
  <cp:revision>5</cp:revision>
  <cp:lastPrinted>2024-05-05T11:19:00Z</cp:lastPrinted>
  <dcterms:created xsi:type="dcterms:W3CDTF">2025-04-15T14:22:00Z</dcterms:created>
  <dcterms:modified xsi:type="dcterms:W3CDTF">2025-04-22T16:00:00Z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eyJoZGlkIjoiMjQzMWZlNTg0Nzk5ZjFlMDA3NDMxZTE0Y2M0MTE3YzMiLCJ1c2VySWQiOiIxMjY2MjEwNzgzIn0=</vt:lpwstr>
  </property>
  <property fmtid="{D5CDD505-2E9C-101B-9397-08002B2CF9AE}" pid="4" name="ICV">
    <vt:lpwstr>637FBE1FE96A4B29B48B52911A4F05C1_12</vt:lpwstr>
  </property>
</Properties>
</file>