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00"/>
        <w:gridCol w:w="1168"/>
        <w:gridCol w:w="1065"/>
        <w:gridCol w:w="1543"/>
        <w:gridCol w:w="1120"/>
        <w:gridCol w:w="1129"/>
        <w:gridCol w:w="1120"/>
        <w:gridCol w:w="1100"/>
      </w:tblGrid>
      <w:tr w:rsidR="001246CC" w:rsidTr="001246CC" w14:paraId="4987C02D" w14:textId="77777777">
        <w:tc>
          <w:tcPr>
            <w:tcW w:w="1168" w:type="dxa"/>
          </w:tcPr>
          <w:p w:rsidRPr="001246CC" w:rsidR="001246CC" w:rsidP="001246CC" w:rsidRDefault="001246CC" w14:paraId="71476F7B" w14:textId="07568E43">
            <w:pPr>
              <w:ind w:firstLine="0"/>
            </w:pPr>
            <w:r>
              <w:t>Текст</w:t>
            </w:r>
          </w:p>
        </w:tc>
        <w:tc>
          <w:tcPr>
            <w:tcW w:w="1168" w:type="dxa"/>
          </w:tcPr>
          <w:p w:rsidR="001246CC" w:rsidP="001246CC" w:rsidRDefault="001246CC" w14:paraId="5C8CB8F8" w14:textId="744D75A2">
            <w:pPr>
              <w:ind w:firstLine="0"/>
            </w:pPr>
            <w:r>
              <w:t>цифра</w:t>
            </w:r>
          </w:p>
        </w:tc>
        <w:tc>
          <w:tcPr>
            <w:tcW w:w="1168" w:type="dxa"/>
          </w:tcPr>
          <w:p w:rsidR="001246CC" w:rsidP="001246CC" w:rsidRDefault="001246CC" w14:paraId="1DA0E287" w14:textId="4536E3C9">
            <w:pPr>
              <w:ind w:firstLine="0"/>
            </w:pPr>
            <w:r>
              <w:t>123</w:t>
            </w:r>
          </w:p>
        </w:tc>
        <w:tc>
          <w:tcPr>
            <w:tcW w:w="1168" w:type="dxa"/>
          </w:tcPr>
          <w:p w:rsidR="001246CC" w:rsidP="001246CC" w:rsidRDefault="001246CC" w14:paraId="401F261E" w14:textId="181EFEC5">
            <w:pPr>
              <w:ind w:firstLine="0"/>
            </w:pPr>
            <w:proofErr w:type="spellStart"/>
            <w:r>
              <w:t>ывап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060614E9" w14:textId="4770D9C3">
            <w:pPr>
              <w:ind w:firstLine="0"/>
            </w:pPr>
            <w:proofErr w:type="spellStart"/>
            <w:r>
              <w:t>ывапрр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325CD11D" w14:textId="79E07254">
            <w:pPr>
              <w:ind w:firstLine="0"/>
            </w:pPr>
            <w:proofErr w:type="spellStart"/>
            <w:r>
              <w:t>ывпар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DCF0E4B" w14:textId="1A77C2E7">
            <w:pPr>
              <w:ind w:firstLine="0"/>
            </w:pPr>
            <w:proofErr w:type="spellStart"/>
            <w:r>
              <w:t>ываврп</w:t>
            </w:r>
            <w:proofErr w:type="spellEnd"/>
          </w:p>
        </w:tc>
        <w:tc>
          <w:tcPr>
            <w:tcW w:w="1169" w:type="dxa"/>
          </w:tcPr>
          <w:p w:rsidR="001246CC" w:rsidP="001246CC" w:rsidRDefault="001246CC" w14:paraId="7B641508" w14:textId="60D3D0E0">
            <w:pPr>
              <w:ind w:firstLine="0"/>
            </w:pPr>
            <w:proofErr w:type="spellStart"/>
            <w:r>
              <w:t>ывпр</w:t>
            </w:r>
            <w:proofErr w:type="spellEnd"/>
          </w:p>
        </w:tc>
      </w:tr>
      <w:tr w:rsidR="001246CC" w:rsidTr="001246CC" w14:paraId="7F8FF5AF" w14:textId="77777777">
        <w:tc>
          <w:tcPr>
            <w:tcW w:w="1168" w:type="dxa"/>
          </w:tcPr>
          <w:p w:rsidR="001246CC" w:rsidP="001246CC" w:rsidRDefault="001246CC" w14:paraId="77E46A51" w14:textId="5C6747E8">
            <w:pPr>
              <w:ind w:firstLine="0"/>
            </w:pPr>
            <w:proofErr w:type="spellStart"/>
            <w:r>
              <w:t>вапро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10CF9BD1" w14:textId="7C37AB23">
            <w:pPr>
              <w:ind w:firstLine="0"/>
            </w:pPr>
            <w:proofErr w:type="spellStart"/>
            <w:r>
              <w:t>вапр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0799541B" w14:textId="278F3B62">
            <w:pPr>
              <w:ind w:firstLine="0"/>
            </w:pPr>
            <w:r>
              <w:t>34!</w:t>
            </w:r>
          </w:p>
        </w:tc>
        <w:tc>
          <w:tcPr>
            <w:tcW w:w="1168" w:type="dxa"/>
          </w:tcPr>
          <w:p w:rsidR="001246CC" w:rsidP="001246CC" w:rsidRDefault="001246CC" w14:paraId="203C459C" w14:textId="29E5FB13">
            <w:pPr>
              <w:ind w:firstLine="0"/>
            </w:pPr>
            <w:proofErr w:type="spellStart"/>
            <w:r>
              <w:t>ывапыырвпр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4347352F" w14:textId="42881221">
            <w:pPr>
              <w:ind w:firstLine="0"/>
            </w:pPr>
            <w:r>
              <w:t>2</w:t>
            </w:r>
          </w:p>
        </w:tc>
        <w:tc>
          <w:tcPr>
            <w:tcW w:w="1168" w:type="dxa"/>
          </w:tcPr>
          <w:p w:rsidR="001246CC" w:rsidP="001246CC" w:rsidRDefault="001246CC" w14:paraId="1DD018CE" w14:textId="222D64FD">
            <w:pPr>
              <w:ind w:firstLine="0"/>
            </w:pPr>
            <w:r>
              <w:t>32</w:t>
            </w:r>
          </w:p>
        </w:tc>
        <w:tc>
          <w:tcPr>
            <w:tcW w:w="1168" w:type="dxa"/>
          </w:tcPr>
          <w:p w:rsidR="001246CC" w:rsidP="001246CC" w:rsidRDefault="001246CC" w14:paraId="53544A50" w14:textId="7DD704A4">
            <w:pPr>
              <w:ind w:firstLine="0"/>
            </w:pPr>
            <w:proofErr w:type="spellStart"/>
            <w:r>
              <w:t>ывпр</w:t>
            </w:r>
            <w:proofErr w:type="spellEnd"/>
          </w:p>
        </w:tc>
        <w:tc>
          <w:tcPr>
            <w:tcW w:w="1169" w:type="dxa"/>
          </w:tcPr>
          <w:p w:rsidR="001246CC" w:rsidP="001246CC" w:rsidRDefault="001246CC" w14:paraId="63B3B0BC" w14:textId="20FDA4CC">
            <w:pPr>
              <w:ind w:firstLine="0"/>
            </w:pPr>
            <w:proofErr w:type="spellStart"/>
            <w:r>
              <w:t>впрыв</w:t>
            </w:r>
            <w:proofErr w:type="spellEnd"/>
          </w:p>
        </w:tc>
      </w:tr>
      <w:tr w:rsidR="001246CC" w:rsidTr="001246CC" w14:paraId="132E40A8" w14:textId="77777777">
        <w:tc>
          <w:tcPr>
            <w:tcW w:w="1168" w:type="dxa"/>
          </w:tcPr>
          <w:p w:rsidR="001246CC" w:rsidP="001246CC" w:rsidRDefault="001246CC" w14:paraId="50D12F29" w14:textId="505E5323">
            <w:pPr>
              <w:ind w:firstLine="0"/>
            </w:pPr>
            <w:proofErr w:type="spellStart"/>
            <w:r>
              <w:t>варо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040B2A04" w14:textId="70644FEE">
            <w:pPr>
              <w:ind w:firstLine="0"/>
            </w:pPr>
            <w:proofErr w:type="spellStart"/>
            <w:r>
              <w:t>ваор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3B578111" w14:textId="088AE8AE">
            <w:pPr>
              <w:ind w:firstLine="0"/>
            </w:pPr>
            <w:proofErr w:type="spellStart"/>
            <w:r>
              <w:t>фпаа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6FF4A0F" w14:textId="7CF2BE48">
            <w:pPr>
              <w:ind w:firstLine="0"/>
            </w:pPr>
            <w:proofErr w:type="spellStart"/>
            <w:r>
              <w:t>ывап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AC8F5F8" w14:textId="4EA29F60">
            <w:pPr>
              <w:ind w:firstLine="0"/>
            </w:pPr>
            <w:proofErr w:type="spellStart"/>
            <w:r>
              <w:t>выап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7A9100BC" w14:textId="771D25B8">
            <w:pPr>
              <w:ind w:firstLine="0"/>
            </w:pPr>
            <w:r>
              <w:t>345</w:t>
            </w:r>
          </w:p>
        </w:tc>
        <w:tc>
          <w:tcPr>
            <w:tcW w:w="1168" w:type="dxa"/>
          </w:tcPr>
          <w:p w:rsidR="001246CC" w:rsidP="001246CC" w:rsidRDefault="001246CC" w14:paraId="27D61DBD" w14:textId="1FBCC34E">
            <w:pPr>
              <w:ind w:firstLine="0"/>
            </w:pPr>
            <w:proofErr w:type="spellStart"/>
            <w:r>
              <w:t>проль</w:t>
            </w:r>
            <w:proofErr w:type="spellEnd"/>
          </w:p>
        </w:tc>
        <w:tc>
          <w:tcPr>
            <w:tcW w:w="1169" w:type="dxa"/>
          </w:tcPr>
          <w:p w:rsidR="001246CC" w:rsidP="001246CC" w:rsidRDefault="001246CC" w14:paraId="5C3FB5CC" w14:textId="2C4095AD">
            <w:pPr>
              <w:ind w:firstLine="0"/>
            </w:pPr>
            <w:proofErr w:type="spellStart"/>
            <w:r>
              <w:t>мчичс</w:t>
            </w:r>
            <w:proofErr w:type="spellEnd"/>
          </w:p>
        </w:tc>
      </w:tr>
      <w:tr w:rsidR="001246CC" w:rsidTr="001246CC" w14:paraId="0CDAABDE" w14:textId="77777777">
        <w:tc>
          <w:tcPr>
            <w:tcW w:w="1168" w:type="dxa"/>
          </w:tcPr>
          <w:p w:rsidR="001246CC" w:rsidP="001246CC" w:rsidRDefault="001246CC" w14:paraId="707335EF" w14:textId="491A4EB7">
            <w:pPr>
              <w:ind w:firstLine="0"/>
            </w:pPr>
            <w:proofErr w:type="spellStart"/>
            <w:r>
              <w:t>ывпа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0EE907EA" w14:textId="43AFF4F0">
            <w:pPr>
              <w:ind w:firstLine="0"/>
            </w:pPr>
            <w:proofErr w:type="spellStart"/>
            <w:r>
              <w:t>ке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1CE159AD" w14:textId="59F3AEE5">
            <w:pPr>
              <w:ind w:firstLine="0"/>
            </w:pPr>
            <w:proofErr w:type="spellStart"/>
            <w:r>
              <w:t>вапр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0C3A0822" w14:textId="14245AC0">
            <w:pPr>
              <w:ind w:firstLine="0"/>
            </w:pPr>
            <w:proofErr w:type="spellStart"/>
            <w:r>
              <w:t>йкеп</w:t>
            </w:r>
            <w:proofErr w:type="spellEnd"/>
          </w:p>
        </w:tc>
        <w:tc>
          <w:tcPr>
            <w:tcW w:w="1168" w:type="dxa"/>
          </w:tcPr>
          <w:p w:rsidRPr="00032F6D" w:rsidR="001246CC" w:rsidP="001246CC" w:rsidRDefault="001246CC" w14:paraId="2956C25D" w14:textId="2480B4D2">
            <w:pPr>
              <w:ind w:firstLine="0"/>
              <w:rPr>
                <w:b/>
                <w:bCs/>
              </w:rPr>
            </w:pPr>
            <w:proofErr w:type="spellStart"/>
            <w:r w:rsidRPr="00032F6D">
              <w:rPr>
                <w:b/>
                <w:bCs/>
              </w:rPr>
              <w:t>фап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006B449A" w14:textId="315718B3">
            <w:pPr>
              <w:ind w:firstLine="0"/>
            </w:pPr>
            <w:proofErr w:type="spellStart"/>
            <w:r>
              <w:t>ывап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E33811E" w14:textId="4E4E9BF7">
            <w:pPr>
              <w:ind w:firstLine="0"/>
            </w:pPr>
            <w:proofErr w:type="spellStart"/>
            <w:r>
              <w:t>ыва</w:t>
            </w:r>
            <w:proofErr w:type="spellEnd"/>
          </w:p>
        </w:tc>
        <w:tc>
          <w:tcPr>
            <w:tcW w:w="1169" w:type="dxa"/>
          </w:tcPr>
          <w:p w:rsidR="001246CC" w:rsidP="001246CC" w:rsidRDefault="001246CC" w14:paraId="08ED2615" w14:textId="7573B013">
            <w:pPr>
              <w:ind w:firstLine="0"/>
            </w:pPr>
            <w:proofErr w:type="spellStart"/>
            <w:r>
              <w:t>ывпр</w:t>
            </w:r>
            <w:proofErr w:type="spellEnd"/>
          </w:p>
        </w:tc>
      </w:tr>
      <w:tr w:rsidR="001246CC" w:rsidTr="001246CC" w14:paraId="36B3647F" w14:textId="77777777">
        <w:tc>
          <w:tcPr>
            <w:tcW w:w="1168" w:type="dxa"/>
          </w:tcPr>
          <w:p w:rsidR="001246CC" w:rsidP="001246CC" w:rsidRDefault="001246CC" w14:paraId="3C001045" w14:textId="0CADAED2">
            <w:pPr>
              <w:ind w:firstLine="0"/>
            </w:pPr>
            <w:r>
              <w:t>89</w:t>
            </w:r>
          </w:p>
        </w:tc>
        <w:tc>
          <w:tcPr>
            <w:tcW w:w="1168" w:type="dxa"/>
          </w:tcPr>
          <w:p w:rsidR="001246CC" w:rsidP="001246CC" w:rsidRDefault="001246CC" w14:paraId="697CF421" w14:textId="62332CD3">
            <w:pPr>
              <w:ind w:firstLine="0"/>
            </w:pPr>
            <w:proofErr w:type="spellStart"/>
            <w:r>
              <w:t>ншймспи</w:t>
            </w:r>
            <w:proofErr w:type="spellEnd"/>
          </w:p>
        </w:tc>
        <w:tc>
          <w:tcPr>
            <w:tcW w:w="1168" w:type="dxa"/>
          </w:tcPr>
          <w:p w:rsidRPr="00032F6D" w:rsidR="001246CC" w:rsidP="001246CC" w:rsidRDefault="001246CC" w14:paraId="79AE7C0A" w14:textId="69E499F0">
            <w:pPr>
              <w:ind w:firstLine="0"/>
              <w:rPr>
                <w:u w:val="single"/>
              </w:rPr>
            </w:pPr>
            <w:r w:rsidRPr="00032F6D">
              <w:rPr>
                <w:u w:val="single"/>
              </w:rPr>
              <w:t>Ц5л</w:t>
            </w:r>
          </w:p>
        </w:tc>
        <w:tc>
          <w:tcPr>
            <w:tcW w:w="1168" w:type="dxa"/>
          </w:tcPr>
          <w:p w:rsidR="001246CC" w:rsidP="001246CC" w:rsidRDefault="001246CC" w14:paraId="35D9749C" w14:textId="7A4CFC97">
            <w:pPr>
              <w:ind w:firstLine="0"/>
            </w:pPr>
            <w:proofErr w:type="spellStart"/>
            <w:r>
              <w:t>ывпр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725B4A94" w14:textId="35D6ECD3">
            <w:pPr>
              <w:ind w:firstLine="0"/>
            </w:pPr>
            <w:r>
              <w:t>34</w:t>
            </w:r>
          </w:p>
        </w:tc>
        <w:tc>
          <w:tcPr>
            <w:tcW w:w="1168" w:type="dxa"/>
          </w:tcPr>
          <w:p w:rsidR="001246CC" w:rsidP="001246CC" w:rsidRDefault="001246CC" w14:paraId="3348FBAA" w14:textId="2B786CC6">
            <w:pPr>
              <w:ind w:firstLine="0"/>
            </w:pPr>
            <w:proofErr w:type="spellStart"/>
            <w:r>
              <w:t>ывпр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11EB71D1" w14:textId="6DA85F44">
            <w:pPr>
              <w:ind w:firstLine="0"/>
            </w:pPr>
            <w:proofErr w:type="spellStart"/>
            <w:r>
              <w:t>оыап</w:t>
            </w:r>
            <w:proofErr w:type="spellEnd"/>
          </w:p>
        </w:tc>
        <w:tc>
          <w:tcPr>
            <w:tcW w:w="1169" w:type="dxa"/>
          </w:tcPr>
          <w:p w:rsidR="001246CC" w:rsidP="001246CC" w:rsidRDefault="001246CC" w14:paraId="107A163A" w14:textId="2C12B815">
            <w:pPr>
              <w:ind w:firstLine="0"/>
            </w:pPr>
            <w:proofErr w:type="spellStart"/>
            <w:r>
              <w:t>ывпр</w:t>
            </w:r>
            <w:proofErr w:type="spellEnd"/>
          </w:p>
        </w:tc>
      </w:tr>
      <w:tr w:rsidR="001246CC" w:rsidTr="001246CC" w14:paraId="5F6B1079" w14:textId="77777777">
        <w:tc>
          <w:tcPr>
            <w:tcW w:w="1168" w:type="dxa"/>
          </w:tcPr>
          <w:p w:rsidR="001246CC" w:rsidP="001246CC" w:rsidRDefault="001246CC" w14:paraId="62CB223C" w14:textId="53A7F97F">
            <w:pPr>
              <w:ind w:firstLine="0"/>
            </w:pPr>
            <w:proofErr w:type="spellStart"/>
            <w:r>
              <w:t>фаып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5ED3BAE" w14:textId="10175E82">
            <w:pPr>
              <w:ind w:firstLine="0"/>
            </w:pPr>
            <w:proofErr w:type="spellStart"/>
            <w:r>
              <w:t>цке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19173A8F" w14:textId="5CA3E7E3">
            <w:pPr>
              <w:ind w:firstLine="0"/>
            </w:pPr>
            <w:proofErr w:type="spellStart"/>
            <w:r>
              <w:t>фыап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B2E4A34" w14:textId="7B92819B">
            <w:pPr>
              <w:ind w:firstLine="0"/>
            </w:pPr>
            <w:proofErr w:type="spellStart"/>
            <w:r>
              <w:t>фап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9E186F5" w14:textId="41B7C1C6">
            <w:pPr>
              <w:ind w:firstLine="0"/>
            </w:pPr>
            <w:proofErr w:type="spellStart"/>
            <w:r>
              <w:t>ывпар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4C032538" w14:textId="4A8530CD">
            <w:pPr>
              <w:ind w:firstLine="0"/>
            </w:pPr>
            <w:proofErr w:type="spellStart"/>
            <w:r>
              <w:t>рыпп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FB7A25F" w14:textId="5311D031">
            <w:pPr>
              <w:ind w:firstLine="0"/>
            </w:pPr>
            <w:proofErr w:type="spellStart"/>
            <w:r>
              <w:t>ыпрвап</w:t>
            </w:r>
            <w:proofErr w:type="spellEnd"/>
          </w:p>
        </w:tc>
        <w:tc>
          <w:tcPr>
            <w:tcW w:w="1169" w:type="dxa"/>
          </w:tcPr>
          <w:p w:rsidR="001246CC" w:rsidP="001246CC" w:rsidRDefault="001246CC" w14:paraId="32DCE5DD" w14:textId="44C4A0D8">
            <w:pPr>
              <w:ind w:firstLine="0"/>
            </w:pPr>
            <w:proofErr w:type="spellStart"/>
            <w:r>
              <w:t>ывпр</w:t>
            </w:r>
            <w:proofErr w:type="spellEnd"/>
          </w:p>
        </w:tc>
      </w:tr>
      <w:tr w:rsidR="001246CC" w:rsidTr="001246CC" w14:paraId="5B8F5765" w14:textId="77777777">
        <w:tc>
          <w:tcPr>
            <w:tcW w:w="1168" w:type="dxa"/>
          </w:tcPr>
          <w:p w:rsidR="001246CC" w:rsidP="001246CC" w:rsidRDefault="001246CC" w14:paraId="1B23232C" w14:textId="5D12A134">
            <w:pPr>
              <w:ind w:firstLine="0"/>
            </w:pPr>
            <w:proofErr w:type="spellStart"/>
            <w:r>
              <w:t>ыпрыв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E0909F4" w14:textId="5CE6BD79">
            <w:pPr>
              <w:ind w:firstLine="0"/>
            </w:pPr>
            <w:proofErr w:type="spellStart"/>
            <w:r>
              <w:t>ывпр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2BCFAD9C" w14:textId="19E49984">
            <w:pPr>
              <w:ind w:firstLine="0"/>
            </w:pPr>
            <w:r>
              <w:t>52</w:t>
            </w:r>
          </w:p>
        </w:tc>
        <w:tc>
          <w:tcPr>
            <w:tcW w:w="1168" w:type="dxa"/>
          </w:tcPr>
          <w:p w:rsidR="001246CC" w:rsidP="001246CC" w:rsidRDefault="001246CC" w14:paraId="5943F696" w14:textId="7E70B1B2">
            <w:pPr>
              <w:ind w:firstLine="0"/>
            </w:pPr>
            <w:proofErr w:type="spellStart"/>
            <w:r>
              <w:t>аврпр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1F57CC2F" w14:textId="7A87A74B">
            <w:pPr>
              <w:ind w:firstLine="0"/>
            </w:pPr>
            <w:proofErr w:type="spellStart"/>
            <w:r>
              <w:t>пыр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0640EBF0" w14:textId="3A237340">
            <w:pPr>
              <w:ind w:firstLine="0"/>
            </w:pPr>
            <w:proofErr w:type="spellStart"/>
            <w:r>
              <w:t>ывапры</w:t>
            </w:r>
            <w:proofErr w:type="spellEnd"/>
          </w:p>
        </w:tc>
        <w:tc>
          <w:tcPr>
            <w:tcW w:w="1168" w:type="dxa"/>
          </w:tcPr>
          <w:p w:rsidR="001246CC" w:rsidP="001246CC" w:rsidRDefault="001246CC" w14:paraId="03A806E5" w14:textId="5C8084C9">
            <w:pPr>
              <w:ind w:firstLine="0"/>
            </w:pPr>
            <w:proofErr w:type="spellStart"/>
            <w:r>
              <w:t>ывпр</w:t>
            </w:r>
            <w:proofErr w:type="spellEnd"/>
          </w:p>
        </w:tc>
        <w:tc>
          <w:tcPr>
            <w:tcW w:w="1169" w:type="dxa"/>
          </w:tcPr>
          <w:p w:rsidR="001246CC" w:rsidP="001246CC" w:rsidRDefault="001246CC" w14:paraId="601D3537" w14:textId="3D6EF660">
            <w:pPr>
              <w:ind w:firstLine="0"/>
            </w:pPr>
            <w:proofErr w:type="spellStart"/>
            <w:r>
              <w:t>ывпры</w:t>
            </w:r>
            <w:proofErr w:type="spellEnd"/>
          </w:p>
        </w:tc>
      </w:tr>
    </w:tbl>
    <w:p w:rsidRPr="001246CC" w:rsidR="00A279CE" w:rsidP="001246CC" w:rsidRDefault="00A279CE" w14:paraId="0D04882A" w14:textId="5AF2B4F3">
      <w:bookmarkStart w:name="_GoBack" w:id="0"/>
      <w:bookmarkEnd w:id="0"/>
    </w:p>
    <w:sectPr w:rsidRPr="001246CC" w:rsidR="00A279CE" w:rsidSect="00F97A01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566C2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E4FC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98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FCC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CE28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A3C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9671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B453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B25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F62CB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73FA9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77A7D68"/>
    <w:multiLevelType w:val="hybridMultilevel"/>
    <w:tmpl w:val="E08620CE"/>
    <w:lvl w:ilvl="0" w:tplc="D5C2273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1321742"/>
    <w:multiLevelType w:val="multilevel"/>
    <w:tmpl w:val="10A60C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D1E37B1"/>
    <w:multiLevelType w:val="multilevel"/>
    <w:tmpl w:val="6C1E2586"/>
    <w:styleLink w:val="a0"/>
    <w:lvl w:ilvl="0">
      <w:start w:val="1"/>
      <w:numFmt w:val="decimal"/>
      <w:lvlText w:val="%1)"/>
      <w:lvlJc w:val="left"/>
      <w:pPr>
        <w:ind w:left="340" w:hanging="340"/>
      </w:pPr>
      <w:rPr>
        <w:rFonts w:asciiTheme="minorHAnsi" w:hAnsiTheme="minorHAnsi" w:hint="default"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a1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22C37A6"/>
    <w:multiLevelType w:val="multilevel"/>
    <w:tmpl w:val="6548E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Times New Roman" w:hAnsi="Helvetica" w:cs="Helvetica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2034912"/>
    <w:multiLevelType w:val="multilevel"/>
    <w:tmpl w:val="DC24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EB7755"/>
    <w:multiLevelType w:val="multilevel"/>
    <w:tmpl w:val="6C1E2586"/>
    <w:numStyleLink w:val="a0"/>
  </w:abstractNum>
  <w:abstractNum w:abstractNumId="17" w15:restartNumberingAfterBreak="0">
    <w:nsid w:val="6EBF654C"/>
    <w:multiLevelType w:val="hybridMultilevel"/>
    <w:tmpl w:val="655A9592"/>
    <w:lvl w:ilvl="0" w:tplc="DBBC4C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7166351F"/>
    <w:multiLevelType w:val="multilevel"/>
    <w:tmpl w:val="0419001D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6"/>
  </w:num>
  <w:num w:numId="13">
    <w:abstractNumId w:val="10"/>
  </w:num>
  <w:num w:numId="14">
    <w:abstractNumId w:val="18"/>
  </w:num>
  <w:num w:numId="15">
    <w:abstractNumId w:val="12"/>
  </w:num>
  <w:num w:numId="16">
    <w:abstractNumId w:val="15"/>
  </w:num>
  <w:num w:numId="17">
    <w:abstractNumId w:val="17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2"/>
    <w:rsid w:val="00032F6D"/>
    <w:rsid w:val="000A5052"/>
    <w:rsid w:val="000C336B"/>
    <w:rsid w:val="000C6A61"/>
    <w:rsid w:val="0010408C"/>
    <w:rsid w:val="001246CC"/>
    <w:rsid w:val="001A4148"/>
    <w:rsid w:val="001E5DE4"/>
    <w:rsid w:val="001F2E24"/>
    <w:rsid w:val="002013F2"/>
    <w:rsid w:val="002048DA"/>
    <w:rsid w:val="0029227E"/>
    <w:rsid w:val="002C25E4"/>
    <w:rsid w:val="00380250"/>
    <w:rsid w:val="003B140B"/>
    <w:rsid w:val="003B65BD"/>
    <w:rsid w:val="003E5E83"/>
    <w:rsid w:val="004410F0"/>
    <w:rsid w:val="0046256F"/>
    <w:rsid w:val="004708EC"/>
    <w:rsid w:val="0048113C"/>
    <w:rsid w:val="004B7F33"/>
    <w:rsid w:val="0051531F"/>
    <w:rsid w:val="005300E2"/>
    <w:rsid w:val="005700FE"/>
    <w:rsid w:val="005925A1"/>
    <w:rsid w:val="00646A27"/>
    <w:rsid w:val="00690847"/>
    <w:rsid w:val="006C6964"/>
    <w:rsid w:val="006E035D"/>
    <w:rsid w:val="006E3602"/>
    <w:rsid w:val="00700BDD"/>
    <w:rsid w:val="007808D5"/>
    <w:rsid w:val="007869B5"/>
    <w:rsid w:val="007B50C7"/>
    <w:rsid w:val="007E0B07"/>
    <w:rsid w:val="007F1106"/>
    <w:rsid w:val="007F545A"/>
    <w:rsid w:val="007F728D"/>
    <w:rsid w:val="00851D18"/>
    <w:rsid w:val="00892E16"/>
    <w:rsid w:val="008D1E40"/>
    <w:rsid w:val="00907261"/>
    <w:rsid w:val="0091509E"/>
    <w:rsid w:val="00945494"/>
    <w:rsid w:val="0095203B"/>
    <w:rsid w:val="00962843"/>
    <w:rsid w:val="009E543A"/>
    <w:rsid w:val="00A279CE"/>
    <w:rsid w:val="00A42E9B"/>
    <w:rsid w:val="00A80EA7"/>
    <w:rsid w:val="00A82047"/>
    <w:rsid w:val="00AB061A"/>
    <w:rsid w:val="00AD2B31"/>
    <w:rsid w:val="00AE1C1B"/>
    <w:rsid w:val="00BD6C3F"/>
    <w:rsid w:val="00C13659"/>
    <w:rsid w:val="00C15218"/>
    <w:rsid w:val="00C81679"/>
    <w:rsid w:val="00C940C2"/>
    <w:rsid w:val="00CB5D2F"/>
    <w:rsid w:val="00CD4383"/>
    <w:rsid w:val="00D111A9"/>
    <w:rsid w:val="00D4540E"/>
    <w:rsid w:val="00D61012"/>
    <w:rsid w:val="00D81BAB"/>
    <w:rsid w:val="00D97B6E"/>
    <w:rsid w:val="00DB1942"/>
    <w:rsid w:val="00DB79B4"/>
    <w:rsid w:val="00DC5687"/>
    <w:rsid w:val="00DF5456"/>
    <w:rsid w:val="00E51778"/>
    <w:rsid w:val="00EE4705"/>
    <w:rsid w:val="00F00E4C"/>
    <w:rsid w:val="00F07DC2"/>
    <w:rsid w:val="00F11762"/>
    <w:rsid w:val="00F4443B"/>
    <w:rsid w:val="00F70E95"/>
    <w:rsid w:val="00F84D03"/>
    <w:rsid w:val="00F97A01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0D79"/>
  <w15:docId w15:val="{E720CCDA-EDB0-431B-8E04-7899E8D5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07261"/>
    <w:pPr>
      <w:spacing w:before="100" w:beforeAutospacing="1" w:after="120" w:line="360" w:lineRule="auto"/>
      <w:ind w:firstLine="851"/>
      <w:contextualSpacing/>
      <w:jc w:val="both"/>
    </w:pPr>
    <w:rPr>
      <w:sz w:val="24"/>
    </w:rPr>
  </w:style>
  <w:style w:type="paragraph" w:styleId="1">
    <w:name w:val="heading 1"/>
    <w:basedOn w:val="a2"/>
    <w:next w:val="a2"/>
    <w:link w:val="10"/>
    <w:uiPriority w:val="9"/>
    <w:qFormat/>
    <w:rsid w:val="006E3602"/>
    <w:pPr>
      <w:keepNext/>
      <w:keepLines/>
      <w:pageBreakBefore/>
      <w:suppressAutoHyphen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6E3602"/>
    <w:pPr>
      <w:keepNext/>
      <w:suppressAutoHyphens/>
      <w:spacing w:before="200" w:after="2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E3602"/>
    <w:pPr>
      <w:keepNext/>
      <w:suppressAutoHyphens/>
      <w:spacing w:before="200" w:after="240"/>
      <w:jc w:val="left"/>
      <w:outlineLvl w:val="2"/>
    </w:pPr>
    <w:rPr>
      <w:rFonts w:asciiTheme="majorHAnsi" w:eastAsiaTheme="majorEastAsia" w:hAnsiTheme="majorHAnsi" w:cstheme="majorBidi"/>
      <w:bCs/>
      <w:i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F97A01"/>
    <w:pPr>
      <w:ind w:left="720"/>
    </w:pPr>
  </w:style>
  <w:style w:type="character" w:customStyle="1" w:styleId="10">
    <w:name w:val="Заголовок 1 Знак"/>
    <w:basedOn w:val="a3"/>
    <w:link w:val="1"/>
    <w:uiPriority w:val="9"/>
    <w:rsid w:val="006E3602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3"/>
    <w:link w:val="2"/>
    <w:uiPriority w:val="9"/>
    <w:rsid w:val="006E3602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E3602"/>
    <w:rPr>
      <w:rFonts w:asciiTheme="majorHAnsi" w:eastAsiaTheme="majorEastAsia" w:hAnsiTheme="majorHAnsi" w:cstheme="majorBidi"/>
      <w:bCs/>
      <w:i/>
      <w:sz w:val="28"/>
    </w:rPr>
  </w:style>
  <w:style w:type="paragraph" w:customStyle="1" w:styleId="a7">
    <w:name w:val="Определение"/>
    <w:basedOn w:val="a2"/>
    <w:qFormat/>
    <w:rsid w:val="006E3602"/>
    <w:pPr>
      <w:ind w:left="4961"/>
      <w:jc w:val="left"/>
    </w:pPr>
    <w:rPr>
      <w:sz w:val="28"/>
      <w:szCs w:val="28"/>
    </w:rPr>
  </w:style>
  <w:style w:type="paragraph" w:customStyle="1" w:styleId="a8">
    <w:name w:val="Примечание"/>
    <w:basedOn w:val="a7"/>
    <w:qFormat/>
    <w:rsid w:val="006E035D"/>
    <w:rPr>
      <w:sz w:val="20"/>
    </w:rPr>
  </w:style>
  <w:style w:type="paragraph" w:customStyle="1" w:styleId="a9">
    <w:name w:val="Название таблицы"/>
    <w:basedOn w:val="a8"/>
    <w:qFormat/>
    <w:rsid w:val="006E3602"/>
    <w:pPr>
      <w:suppressAutoHyphens/>
      <w:spacing w:line="240" w:lineRule="auto"/>
    </w:pPr>
    <w:rPr>
      <w:b/>
      <w:i/>
    </w:rPr>
  </w:style>
  <w:style w:type="paragraph" w:customStyle="1" w:styleId="aa">
    <w:name w:val="Название рисунка"/>
    <w:basedOn w:val="a9"/>
    <w:qFormat/>
    <w:rsid w:val="006E035D"/>
    <w:pPr>
      <w:spacing w:after="0"/>
      <w:jc w:val="center"/>
    </w:pPr>
    <w:rPr>
      <w:b w:val="0"/>
    </w:rPr>
  </w:style>
  <w:style w:type="numbering" w:customStyle="1" w:styleId="a0">
    <w:name w:val="Список_"/>
    <w:basedOn w:val="a5"/>
    <w:uiPriority w:val="99"/>
    <w:rsid w:val="006E035D"/>
    <w:pPr>
      <w:numPr>
        <w:numId w:val="11"/>
      </w:numPr>
    </w:pPr>
  </w:style>
  <w:style w:type="numbering" w:customStyle="1" w:styleId="a">
    <w:name w:val="Список)_"/>
    <w:basedOn w:val="a0"/>
    <w:uiPriority w:val="99"/>
    <w:rsid w:val="006E035D"/>
    <w:pPr>
      <w:numPr>
        <w:numId w:val="13"/>
      </w:numPr>
    </w:pPr>
  </w:style>
  <w:style w:type="paragraph" w:customStyle="1" w:styleId="a1">
    <w:name w:val="Формула"/>
    <w:basedOn w:val="aa"/>
    <w:qFormat/>
    <w:rsid w:val="00907261"/>
    <w:pPr>
      <w:numPr>
        <w:ilvl w:val="8"/>
        <w:numId w:val="12"/>
      </w:numPr>
      <w:spacing w:after="120"/>
      <w:ind w:left="3237" w:hanging="357"/>
      <w:jc w:val="right"/>
    </w:pPr>
  </w:style>
  <w:style w:type="paragraph" w:customStyle="1" w:styleId="ab">
    <w:name w:val="Колонтитул"/>
    <w:basedOn w:val="a1"/>
    <w:qFormat/>
    <w:rsid w:val="00907261"/>
    <w:pPr>
      <w:suppressAutoHyphens w:val="0"/>
      <w:jc w:val="center"/>
    </w:pPr>
    <w:rPr>
      <w:b/>
    </w:rPr>
  </w:style>
  <w:style w:type="character" w:styleId="ac">
    <w:name w:val="Strong"/>
    <w:basedOn w:val="a3"/>
    <w:uiPriority w:val="22"/>
    <w:qFormat/>
    <w:rsid w:val="00907261"/>
    <w:rPr>
      <w:b/>
      <w:bCs/>
    </w:rPr>
  </w:style>
  <w:style w:type="paragraph" w:styleId="21">
    <w:name w:val="Quote"/>
    <w:basedOn w:val="a2"/>
    <w:next w:val="a2"/>
    <w:link w:val="22"/>
    <w:uiPriority w:val="29"/>
    <w:qFormat/>
    <w:rsid w:val="00907261"/>
    <w:rPr>
      <w:i/>
      <w:iCs/>
      <w:color w:val="000000" w:themeColor="text1"/>
    </w:rPr>
  </w:style>
  <w:style w:type="character" w:customStyle="1" w:styleId="22">
    <w:name w:val="Цитата 2 Знак"/>
    <w:basedOn w:val="a3"/>
    <w:link w:val="21"/>
    <w:uiPriority w:val="29"/>
    <w:rsid w:val="00907261"/>
    <w:rPr>
      <w:i/>
      <w:iCs/>
      <w:color w:val="000000" w:themeColor="text1"/>
      <w:sz w:val="24"/>
    </w:rPr>
  </w:style>
  <w:style w:type="character" w:styleId="ad">
    <w:name w:val="Placeholder Text"/>
    <w:basedOn w:val="a3"/>
    <w:uiPriority w:val="99"/>
    <w:semiHidden/>
    <w:rsid w:val="002048DA"/>
    <w:rPr>
      <w:color w:val="808080"/>
    </w:rPr>
  </w:style>
  <w:style w:type="character" w:styleId="ae">
    <w:name w:val="annotation reference"/>
    <w:basedOn w:val="a3"/>
    <w:uiPriority w:val="99"/>
    <w:semiHidden/>
    <w:unhideWhenUsed/>
    <w:rsid w:val="00892E16"/>
    <w:rPr>
      <w:sz w:val="16"/>
      <w:szCs w:val="16"/>
    </w:rPr>
  </w:style>
  <w:style w:type="paragraph" w:styleId="af">
    <w:name w:val="annotation text"/>
    <w:basedOn w:val="a2"/>
    <w:link w:val="af0"/>
    <w:uiPriority w:val="99"/>
    <w:semiHidden/>
    <w:unhideWhenUsed/>
    <w:rsid w:val="00892E1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3"/>
    <w:link w:val="af"/>
    <w:uiPriority w:val="99"/>
    <w:semiHidden/>
    <w:rsid w:val="00892E1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92E1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92E16"/>
    <w:rPr>
      <w:b/>
      <w:bCs/>
      <w:sz w:val="20"/>
      <w:szCs w:val="20"/>
    </w:rPr>
  </w:style>
  <w:style w:type="paragraph" w:styleId="af3">
    <w:name w:val="Balloon Text"/>
    <w:basedOn w:val="a2"/>
    <w:link w:val="af4"/>
    <w:uiPriority w:val="99"/>
    <w:semiHidden/>
    <w:unhideWhenUsed/>
    <w:rsid w:val="00892E1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3"/>
    <w:link w:val="af3"/>
    <w:uiPriority w:val="99"/>
    <w:semiHidden/>
    <w:rsid w:val="00892E16"/>
    <w:rPr>
      <w:rFonts w:ascii="Segoe UI" w:hAnsi="Segoe UI" w:cs="Segoe UI"/>
      <w:sz w:val="18"/>
      <w:szCs w:val="18"/>
    </w:rPr>
  </w:style>
  <w:style w:type="table" w:styleId="af5">
    <w:name w:val="Table Grid"/>
    <w:basedOn w:val="a4"/>
    <w:uiPriority w:val="59"/>
    <w:rsid w:val="0012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ma\Downloads\Shablon_informatik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Shablon_informatika.dotx</Template>
  <TotalTime>2992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maksimov</dc:creator>
  <cp:lastModifiedBy>Малинин Александр Сергеевич</cp:lastModifiedBy>
  <cp:revision>10</cp:revision>
  <dcterms:created xsi:type="dcterms:W3CDTF">2018-09-23T12:11:00Z</dcterms:created>
  <dcterms:modified xsi:type="dcterms:W3CDTF">2019-12-04T13:23:00Z</dcterms:modified>
</cp:coreProperties>
</file>