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1359F" w:rsidR="0081359F" w:rsidRDefault="0081359F" w14:paraId="257F53DA" w14:textId="5E2BFA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asdfsadfasdf</w:t>
      </w:r>
      <w:bookmarkStart w:name="_GoBack" w:id="0"/>
      <w:bookmarkEnd w:id="0"/>
    </w:p>
    <w:p w:rsidR="00353D1D" w:rsidRDefault="004877CE" w14:paraId="78389C4E" w14:textId="4261301B">
      <m:oMathPara>
        <m:oMath>
          <m:r>
            <w:rPr>
              <w:rFonts w:ascii="Cambria Math" w:hAnsi="Cambria Math"/>
            </w:rPr>
            <m:t>dgfsdfg</m:t>
          </m:r>
          <m:r>
            <w:rPr>
              <w:rFonts w:ascii="Cambria Math" w:hAnsi="Cambria Math" w:eastAsiaTheme="minorEastAsia"/>
            </w:rPr>
            <m:t>ывапывап</m:t>
          </m:r>
        </m:oMath>
      </m:oMathPara>
    </w:p>
    <w:sectPr w:rsidR="00353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CE"/>
    <w:rsid w:val="00034BBF"/>
    <w:rsid w:val="00353D1D"/>
    <w:rsid w:val="004877CE"/>
    <w:rsid w:val="0081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E7BE"/>
  <w15:chartTrackingRefBased/>
  <w15:docId w15:val="{212DC178-EC92-4F38-B673-99B23D02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77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Малинин Александр Сергеевич</dc:creator>
  <cp:keywords/>
  <dc:description/>
  <cp:lastModifiedBy>Малинин Александр Сергеевич</cp:lastModifiedBy>
  <cp:revision>3</cp:revision>
  <dcterms:created xsi:type="dcterms:W3CDTF">2019-12-04T00:22:00Z</dcterms:created>
  <dcterms:modified xsi:type="dcterms:W3CDTF">2019-12-04T11:41:00Z</dcterms:modified>
</cp:coreProperties>
</file>