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F8C34" w14:textId="719FF58D" w:rsidR="00DD6B6D" w:rsidRDefault="00E037F4" w:rsidP="00B4518D">
      <w:pPr>
        <w:pStyle w:val="Heading1"/>
      </w:pPr>
      <w:r>
        <w:t>ScholarshipUniverse</w:t>
      </w:r>
    </w:p>
    <w:p w14:paraId="53ADBC50" w14:textId="77777777" w:rsidR="00E037F4" w:rsidRPr="00E037F4" w:rsidRDefault="00E037F4" w:rsidP="00E037F4">
      <w:pPr>
        <w:pStyle w:val="ListParagraph"/>
        <w:numPr>
          <w:ilvl w:val="0"/>
          <w:numId w:val="34"/>
        </w:numPr>
        <w:rPr>
          <w:sz w:val="22"/>
        </w:rPr>
      </w:pPr>
      <w:r w:rsidRPr="00E037F4">
        <w:rPr>
          <w:sz w:val="22"/>
        </w:rPr>
        <w:t>Log into ScholarshipUniverse.</w:t>
      </w:r>
    </w:p>
    <w:p w14:paraId="4C4F0572" w14:textId="16B02D39" w:rsidR="00E037F4" w:rsidRPr="00E037F4" w:rsidRDefault="00E037F4" w:rsidP="00E037F4">
      <w:pPr>
        <w:pStyle w:val="ListParagraph"/>
        <w:numPr>
          <w:ilvl w:val="0"/>
          <w:numId w:val="34"/>
        </w:numPr>
        <w:rPr>
          <w:sz w:val="22"/>
        </w:rPr>
      </w:pPr>
      <w:r>
        <w:rPr>
          <w:noProof/>
          <w:sz w:val="22"/>
        </w:rPr>
        <mc:AlternateContent>
          <mc:Choice Requires="wpg">
            <w:drawing>
              <wp:anchor distT="0" distB="0" distL="114300" distR="114300" simplePos="0" relativeHeight="251654144" behindDoc="0" locked="0" layoutInCell="1" allowOverlap="1" wp14:anchorId="61F20EC2" wp14:editId="268311B1">
                <wp:simplePos x="0" y="0"/>
                <wp:positionH relativeFrom="column">
                  <wp:posOffset>457200</wp:posOffset>
                </wp:positionH>
                <wp:positionV relativeFrom="paragraph">
                  <wp:posOffset>198120</wp:posOffset>
                </wp:positionV>
                <wp:extent cx="1123950" cy="372745"/>
                <wp:effectExtent l="0" t="0" r="19050" b="8255"/>
                <wp:wrapTopAndBottom/>
                <wp:docPr id="1136210053" name="Group 2"/>
                <wp:cNvGraphicFramePr/>
                <a:graphic xmlns:a="http://schemas.openxmlformats.org/drawingml/2006/main">
                  <a:graphicData uri="http://schemas.microsoft.com/office/word/2010/wordprocessingGroup">
                    <wpg:wgp>
                      <wpg:cNvGrpSpPr/>
                      <wpg:grpSpPr>
                        <a:xfrm>
                          <a:off x="0" y="0"/>
                          <a:ext cx="1123950" cy="372745"/>
                          <a:chOff x="0" y="0"/>
                          <a:chExt cx="1123950" cy="372745"/>
                        </a:xfrm>
                      </wpg:grpSpPr>
                      <pic:pic xmlns:pic="http://schemas.openxmlformats.org/drawingml/2006/picture">
                        <pic:nvPicPr>
                          <pic:cNvPr id="141843758" name="Picture 1" descr="A screen shot of a computer&#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04900" cy="372745"/>
                          </a:xfrm>
                          <a:prstGeom prst="rect">
                            <a:avLst/>
                          </a:prstGeom>
                        </pic:spPr>
                      </pic:pic>
                      <wps:wsp>
                        <wps:cNvPr id="416427082" name="Rectangle 1"/>
                        <wps:cNvSpPr/>
                        <wps:spPr>
                          <a:xfrm>
                            <a:off x="0" y="0"/>
                            <a:ext cx="1123950" cy="3524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9D2F09" id="Group 2" o:spid="_x0000_s1026" style="position:absolute;margin-left:36pt;margin-top:15.6pt;width:88.5pt;height:29.35pt;z-index:251654144" coordsize="11239,37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 shot of a computer&#10;&#10;Description automatically generated" style="position:absolute;width:11049;height:3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">
                  <v:imagedata r:id="rId9" o:title="A screen shot of a computer&#10;&#10;Description automatically generated"/>
                </v:shape>
                <v:rect id="Rectangle 1" o:spid="_x0000_s1028" style="position:absolute;width:11239;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" filled="f" strokecolor="red" strokeweight="2pt"/>
                <w10:wrap type="topAndBottom"/>
              </v:group>
            </w:pict>
          </mc:Fallback>
        </mc:AlternateContent>
      </w:r>
      <w:r w:rsidRPr="00E037F4">
        <w:rPr>
          <w:sz w:val="22"/>
        </w:rPr>
        <w:t xml:space="preserve">Click on the “Plan” tab, with </w:t>
      </w:r>
      <w:r>
        <w:rPr>
          <w:sz w:val="22"/>
        </w:rPr>
        <w:t xml:space="preserve">the </w:t>
      </w:r>
      <w:r w:rsidRPr="00E037F4">
        <w:rPr>
          <w:sz w:val="22"/>
        </w:rPr>
        <w:t xml:space="preserve">clipboard icon, on the left side of the landing page. </w:t>
      </w:r>
    </w:p>
    <w:p w14:paraId="3752FDF1" w14:textId="1D44FFA7" w:rsidR="00E037F4" w:rsidRDefault="001A1DF6" w:rsidP="00E037F4">
      <w:pPr>
        <w:pStyle w:val="ListParagraph"/>
        <w:numPr>
          <w:ilvl w:val="0"/>
          <w:numId w:val="34"/>
        </w:numPr>
        <w:rPr>
          <w:sz w:val="22"/>
        </w:rPr>
      </w:pPr>
      <w:r>
        <w:rPr>
          <w:noProof/>
          <w:sz w:val="22"/>
        </w:rPr>
        <mc:AlternateContent>
          <mc:Choice Requires="wpg">
            <w:drawing>
              <wp:anchor distT="0" distB="0" distL="114300" distR="114300" simplePos="0" relativeHeight="251657216" behindDoc="0" locked="0" layoutInCell="1" allowOverlap="1" wp14:anchorId="7B106A2E" wp14:editId="0D4A8C9E">
                <wp:simplePos x="0" y="0"/>
                <wp:positionH relativeFrom="column">
                  <wp:posOffset>428625</wp:posOffset>
                </wp:positionH>
                <wp:positionV relativeFrom="paragraph">
                  <wp:posOffset>594995</wp:posOffset>
                </wp:positionV>
                <wp:extent cx="781050" cy="733425"/>
                <wp:effectExtent l="0" t="0" r="19050" b="28575"/>
                <wp:wrapNone/>
                <wp:docPr id="388440313" name="Group 4"/>
                <wp:cNvGraphicFramePr/>
                <a:graphic xmlns:a="http://schemas.openxmlformats.org/drawingml/2006/main">
                  <a:graphicData uri="http://schemas.microsoft.com/office/word/2010/wordprocessingGroup">
                    <wpg:wgp>
                      <wpg:cNvGrpSpPr/>
                      <wpg:grpSpPr>
                        <a:xfrm>
                          <a:off x="0" y="0"/>
                          <a:ext cx="781050" cy="733425"/>
                          <a:chOff x="0" y="0"/>
                          <a:chExt cx="1143000" cy="1096010"/>
                        </a:xfrm>
                      </wpg:grpSpPr>
                      <pic:pic xmlns:pic="http://schemas.openxmlformats.org/drawingml/2006/picture">
                        <pic:nvPicPr>
                          <pic:cNvPr id="605867508" name="Picture 1" descr="A grey square with a number and a dollar bill&#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19050" y="19050"/>
                            <a:ext cx="1104900" cy="1076960"/>
                          </a:xfrm>
                          <a:prstGeom prst="rect">
                            <a:avLst/>
                          </a:prstGeom>
                        </pic:spPr>
                      </pic:pic>
                      <wps:wsp>
                        <wps:cNvPr id="1661303680" name="Rectangle 3"/>
                        <wps:cNvSpPr/>
                        <wps:spPr>
                          <a:xfrm>
                            <a:off x="0" y="0"/>
                            <a:ext cx="1143000" cy="109601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120446" id="Group 4" o:spid="_x0000_s1026" style="position:absolute;margin-left:33.75pt;margin-top:46.85pt;width:61.5pt;height:57.75pt;z-index:251657216;mso-width-relative:margin;mso-height-relative:margin" coordsize="11430,109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">
                <v:shape id="Picture 1" o:spid="_x0000_s1027" type="#_x0000_t75" alt="A grey square with a number and a dollar bill&#10;&#10;Description automatically generated" style="position:absolute;left:190;top:190;width:11049;height:10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">
                  <v:imagedata r:id="rId11" o:title="A grey square with a number and a dollar bill&#10;&#10;Description automatically generated"/>
                </v:shape>
                <v:rect id="Rectangle 3" o:spid="_x0000_s1028" style="position:absolute;width:11430;height:10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" filled="f" strokecolor="red" strokeweight="2pt"/>
              </v:group>
            </w:pict>
          </mc:Fallback>
        </mc:AlternateContent>
      </w:r>
      <w:r w:rsidR="00E037F4">
        <w:rPr>
          <w:sz w:val="22"/>
        </w:rPr>
        <w:t>Click on the “Scholarships” tile with the $1 bill icon.</w:t>
      </w:r>
    </w:p>
    <w:p w14:paraId="0FB7292B" w14:textId="77777777" w:rsidR="000D0646" w:rsidRDefault="000D0646" w:rsidP="00E037F4">
      <w:pPr>
        <w:rPr>
          <w:sz w:val="22"/>
        </w:rPr>
      </w:pPr>
    </w:p>
    <w:p w14:paraId="0633B055" w14:textId="77777777" w:rsidR="000D0646" w:rsidRDefault="000D0646" w:rsidP="00E037F4">
      <w:pPr>
        <w:rPr>
          <w:sz w:val="10"/>
          <w:szCs w:val="10"/>
        </w:rPr>
      </w:pPr>
    </w:p>
    <w:p w14:paraId="6F5DB556" w14:textId="77777777" w:rsidR="000D0646" w:rsidRPr="00E037F4" w:rsidRDefault="000D0646" w:rsidP="00E037F4">
      <w:pPr>
        <w:rPr>
          <w:sz w:val="10"/>
          <w:szCs w:val="10"/>
        </w:rPr>
      </w:pPr>
    </w:p>
    <w:p w14:paraId="5EE34CE1" w14:textId="0F9456EE" w:rsidR="00B4518D" w:rsidRDefault="00E037F4" w:rsidP="00B4518D">
      <w:pPr>
        <w:pStyle w:val="Heading2"/>
      </w:pPr>
      <w:r>
        <w:t>SCHOLARSHIPS PAGE</w:t>
      </w:r>
    </w:p>
    <w:p w14:paraId="3F100032" w14:textId="7F61C3D8" w:rsidR="00F066B8" w:rsidRDefault="00F066B8" w:rsidP="00F066B8">
      <w:pPr>
        <w:pStyle w:val="ListParagraph"/>
        <w:numPr>
          <w:ilvl w:val="0"/>
          <w:numId w:val="35"/>
        </w:numPr>
        <w:rPr>
          <w:sz w:val="22"/>
        </w:rPr>
      </w:pPr>
      <w:r w:rsidRPr="00F066B8">
        <w:rPr>
          <w:noProof/>
          <w:sz w:val="22"/>
        </w:rPr>
        <w:drawing>
          <wp:anchor distT="0" distB="0" distL="114300" distR="114300" simplePos="0" relativeHeight="251673600" behindDoc="0" locked="0" layoutInCell="1" allowOverlap="1" wp14:anchorId="531E9E38" wp14:editId="3E3942BF">
            <wp:simplePos x="0" y="0"/>
            <wp:positionH relativeFrom="margin">
              <wp:posOffset>419100</wp:posOffset>
            </wp:positionH>
            <wp:positionV relativeFrom="paragraph">
              <wp:posOffset>195580</wp:posOffset>
            </wp:positionV>
            <wp:extent cx="5448300" cy="281940"/>
            <wp:effectExtent l="0" t="0" r="0" b="3810"/>
            <wp:wrapTopAndBottom/>
            <wp:docPr id="1260305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05898" name=""/>
                    <pic:cNvPicPr/>
                  </pic:nvPicPr>
                  <pic:blipFill>
                    <a:blip r:embed="rId12">
                      <a:extLst>
                        <a:ext uri="{28A0092B-C50C-407E-A947-70E740481C1C}">
                          <a14:useLocalDpi xmlns:a14="http://schemas.microsoft.com/office/drawing/2010/main" val="0"/>
                        </a:ext>
                      </a:extLst>
                    </a:blip>
                    <a:stretch>
                      <a:fillRect/>
                    </a:stretch>
                  </pic:blipFill>
                  <pic:spPr>
                    <a:xfrm>
                      <a:off x="0" y="0"/>
                      <a:ext cx="5448300" cy="281940"/>
                    </a:xfrm>
                    <a:prstGeom prst="rect">
                      <a:avLst/>
                    </a:prstGeom>
                  </pic:spPr>
                </pic:pic>
              </a:graphicData>
            </a:graphic>
            <wp14:sizeRelH relativeFrom="margin">
              <wp14:pctWidth>0</wp14:pctWidth>
            </wp14:sizeRelH>
            <wp14:sizeRelV relativeFrom="margin">
              <wp14:pctHeight>0</wp14:pctHeight>
            </wp14:sizeRelV>
          </wp:anchor>
        </w:drawing>
      </w:r>
      <w:r>
        <w:rPr>
          <w:sz w:val="22"/>
        </w:rPr>
        <w:t>At the top of the page, you will see the following tabs:</w:t>
      </w:r>
    </w:p>
    <w:p w14:paraId="08666779" w14:textId="549B1981" w:rsidR="00F066B8" w:rsidRDefault="00F066B8" w:rsidP="00F066B8">
      <w:pPr>
        <w:pStyle w:val="ListParagraph"/>
        <w:numPr>
          <w:ilvl w:val="1"/>
          <w:numId w:val="35"/>
        </w:numPr>
        <w:rPr>
          <w:sz w:val="22"/>
        </w:rPr>
      </w:pPr>
      <w:r>
        <w:rPr>
          <w:b/>
          <w:bCs/>
          <w:sz w:val="22"/>
        </w:rPr>
        <w:t xml:space="preserve">Draft: </w:t>
      </w:r>
      <w:r>
        <w:rPr>
          <w:sz w:val="22"/>
        </w:rPr>
        <w:t>the scholarships that are still being drafted before scholarship rollover, meaning the scholarship “rough drafts” for the next award year or term, which should only be touched by a scholarship counselor.</w:t>
      </w:r>
    </w:p>
    <w:p w14:paraId="0273A8C2" w14:textId="5967581D" w:rsidR="00F066B8" w:rsidRDefault="00F066B8" w:rsidP="00F066B8">
      <w:pPr>
        <w:pStyle w:val="ListParagraph"/>
        <w:numPr>
          <w:ilvl w:val="1"/>
          <w:numId w:val="35"/>
        </w:numPr>
        <w:rPr>
          <w:sz w:val="22"/>
        </w:rPr>
      </w:pPr>
      <w:r>
        <w:rPr>
          <w:b/>
          <w:bCs/>
          <w:sz w:val="22"/>
        </w:rPr>
        <w:t xml:space="preserve">Active: </w:t>
      </w:r>
      <w:r>
        <w:rPr>
          <w:sz w:val="22"/>
        </w:rPr>
        <w:t>the scholarships that are still open and can be applied for by students.</w:t>
      </w:r>
    </w:p>
    <w:p w14:paraId="24C58C55" w14:textId="71079F5C" w:rsidR="00F066B8" w:rsidRDefault="00F066B8" w:rsidP="00F066B8">
      <w:pPr>
        <w:pStyle w:val="ListParagraph"/>
        <w:numPr>
          <w:ilvl w:val="1"/>
          <w:numId w:val="35"/>
        </w:numPr>
        <w:rPr>
          <w:sz w:val="22"/>
        </w:rPr>
      </w:pPr>
      <w:r>
        <w:rPr>
          <w:b/>
          <w:bCs/>
          <w:sz w:val="22"/>
        </w:rPr>
        <w:t>Review:</w:t>
      </w:r>
      <w:r>
        <w:rPr>
          <w:sz w:val="22"/>
        </w:rPr>
        <w:t xml:space="preserve"> the scholarships that have a closed application and have not yet been awarded. These scholarships’ candidates and their applications need to have their reviews completed before they can be awarded.</w:t>
      </w:r>
    </w:p>
    <w:p w14:paraId="6B9C4452" w14:textId="4D57DED2" w:rsidR="00F066B8" w:rsidRDefault="00F066B8" w:rsidP="00F066B8">
      <w:pPr>
        <w:pStyle w:val="ListParagraph"/>
        <w:numPr>
          <w:ilvl w:val="1"/>
          <w:numId w:val="35"/>
        </w:numPr>
        <w:rPr>
          <w:sz w:val="22"/>
        </w:rPr>
      </w:pPr>
      <w:r>
        <w:rPr>
          <w:b/>
          <w:bCs/>
          <w:sz w:val="22"/>
        </w:rPr>
        <w:t>Award:</w:t>
      </w:r>
      <w:r>
        <w:rPr>
          <w:sz w:val="22"/>
        </w:rPr>
        <w:t xml:space="preserve"> the scholarships that have completed the review process and are currently being awarded to students.</w:t>
      </w:r>
    </w:p>
    <w:p w14:paraId="48FB9E81" w14:textId="3CED1429" w:rsidR="00F066B8" w:rsidRDefault="00F066B8" w:rsidP="00F066B8">
      <w:pPr>
        <w:pStyle w:val="ListParagraph"/>
        <w:numPr>
          <w:ilvl w:val="1"/>
          <w:numId w:val="35"/>
        </w:numPr>
        <w:rPr>
          <w:sz w:val="22"/>
        </w:rPr>
      </w:pPr>
      <w:r>
        <w:rPr>
          <w:b/>
          <w:bCs/>
          <w:sz w:val="22"/>
        </w:rPr>
        <w:t>Completed:</w:t>
      </w:r>
      <w:r>
        <w:rPr>
          <w:sz w:val="22"/>
        </w:rPr>
        <w:t xml:space="preserve"> the scholarships that have finished the awarding process.</w:t>
      </w:r>
    </w:p>
    <w:p w14:paraId="0ACDD646" w14:textId="6AE8538C" w:rsidR="001A1DF6" w:rsidRPr="00F066B8" w:rsidRDefault="00F066B8" w:rsidP="00F066B8">
      <w:pPr>
        <w:pStyle w:val="ListParagraph"/>
        <w:numPr>
          <w:ilvl w:val="1"/>
          <w:numId w:val="35"/>
        </w:numPr>
        <w:rPr>
          <w:sz w:val="22"/>
        </w:rPr>
      </w:pPr>
      <w:r>
        <w:rPr>
          <w:b/>
          <w:bCs/>
          <w:sz w:val="22"/>
        </w:rPr>
        <w:t>Archived:</w:t>
      </w:r>
      <w:r>
        <w:rPr>
          <w:sz w:val="22"/>
        </w:rPr>
        <w:t xml:space="preserve"> the scholarships that are no longer in use, usually scholarships from previous years.</w:t>
      </w:r>
    </w:p>
    <w:p w14:paraId="100FFCAA" w14:textId="587133DC" w:rsidR="00C963A9" w:rsidRPr="00C963A9" w:rsidRDefault="00C963A9" w:rsidP="00C963A9">
      <w:pPr>
        <w:pStyle w:val="Heading3"/>
      </w:pPr>
      <w:r>
        <w:t>FILTER SCHOLARSHIP</w:t>
      </w:r>
    </w:p>
    <w:p w14:paraId="7ADB7274" w14:textId="77777777" w:rsidR="00F066B8" w:rsidRDefault="00F066B8" w:rsidP="00F066B8">
      <w:pPr>
        <w:pStyle w:val="ListParagraph"/>
        <w:numPr>
          <w:ilvl w:val="0"/>
          <w:numId w:val="35"/>
        </w:numPr>
        <w:rPr>
          <w:sz w:val="22"/>
        </w:rPr>
      </w:pPr>
      <w:r w:rsidRPr="001A1DF6">
        <w:rPr>
          <w:sz w:val="22"/>
        </w:rPr>
        <w:t xml:space="preserve">Click the green </w:t>
      </w:r>
      <w:r>
        <w:rPr>
          <w:sz w:val="22"/>
        </w:rPr>
        <w:t>box labeled “Filter” in the top right-hand corner.</w:t>
      </w:r>
    </w:p>
    <w:p w14:paraId="4FC2D8D1" w14:textId="77777777" w:rsidR="00F066B8" w:rsidRDefault="00F066B8" w:rsidP="00F066B8">
      <w:pPr>
        <w:pStyle w:val="ListParagraph"/>
        <w:rPr>
          <w:sz w:val="22"/>
        </w:rPr>
      </w:pPr>
      <w:r>
        <w:rPr>
          <w:noProof/>
          <w:sz w:val="22"/>
        </w:rPr>
        <mc:AlternateContent>
          <mc:Choice Requires="wps">
            <w:drawing>
              <wp:anchor distT="0" distB="0" distL="114300" distR="114300" simplePos="0" relativeHeight="251675648" behindDoc="0" locked="0" layoutInCell="1" allowOverlap="1" wp14:anchorId="0104B826" wp14:editId="35C2619E">
                <wp:simplePos x="0" y="0"/>
                <wp:positionH relativeFrom="column">
                  <wp:posOffset>447675</wp:posOffset>
                </wp:positionH>
                <wp:positionV relativeFrom="paragraph">
                  <wp:posOffset>9525</wp:posOffset>
                </wp:positionV>
                <wp:extent cx="581025" cy="314325"/>
                <wp:effectExtent l="0" t="0" r="28575" b="28575"/>
                <wp:wrapNone/>
                <wp:docPr id="151546773" name="Rectangle 5"/>
                <wp:cNvGraphicFramePr/>
                <a:graphic xmlns:a="http://schemas.openxmlformats.org/drawingml/2006/main">
                  <a:graphicData uri="http://schemas.microsoft.com/office/word/2010/wordprocessingShape">
                    <wps:wsp>
                      <wps:cNvSpPr/>
                      <wps:spPr>
                        <a:xfrm>
                          <a:off x="0" y="0"/>
                          <a:ext cx="581025" cy="31432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F9C935" id="Rectangle 5" o:spid="_x0000_s1026" style="position:absolute;margin-left:35.25pt;margin-top:.75pt;width:45.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" filled="f" strokecolor="red" strokeweight="2pt"/>
            </w:pict>
          </mc:Fallback>
        </mc:AlternateContent>
      </w:r>
      <w:r w:rsidRPr="001A1DF6">
        <w:rPr>
          <w:noProof/>
          <w:sz w:val="22"/>
        </w:rPr>
        <w:drawing>
          <wp:inline distT="0" distB="0" distL="0" distR="0" wp14:anchorId="3D6D5807" wp14:editId="26D6D116">
            <wp:extent cx="581106" cy="342948"/>
            <wp:effectExtent l="0" t="0" r="9525" b="0"/>
            <wp:docPr id="435892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116686" name=""/>
                    <pic:cNvPicPr/>
                  </pic:nvPicPr>
                  <pic:blipFill>
                    <a:blip r:embed="rId13"/>
                    <a:stretch>
                      <a:fillRect/>
                    </a:stretch>
                  </pic:blipFill>
                  <pic:spPr>
                    <a:xfrm>
                      <a:off x="0" y="0"/>
                      <a:ext cx="581106" cy="342948"/>
                    </a:xfrm>
                    <a:prstGeom prst="rect">
                      <a:avLst/>
                    </a:prstGeom>
                  </pic:spPr>
                </pic:pic>
              </a:graphicData>
            </a:graphic>
          </wp:inline>
        </w:drawing>
      </w:r>
    </w:p>
    <w:p w14:paraId="2D6900CA" w14:textId="7BC5C8F5" w:rsidR="001A1DF6" w:rsidRDefault="001A1DF6" w:rsidP="00E037F4">
      <w:pPr>
        <w:pStyle w:val="ListParagraph"/>
        <w:numPr>
          <w:ilvl w:val="0"/>
          <w:numId w:val="35"/>
        </w:numPr>
        <w:rPr>
          <w:sz w:val="22"/>
        </w:rPr>
      </w:pPr>
      <w:r>
        <w:rPr>
          <w:sz w:val="22"/>
        </w:rPr>
        <w:t xml:space="preserve">Enter </w:t>
      </w:r>
      <w:r w:rsidRPr="00CA54B7">
        <w:rPr>
          <w:b/>
          <w:bCs/>
          <w:sz w:val="22"/>
        </w:rPr>
        <w:t>either</w:t>
      </w:r>
      <w:r>
        <w:rPr>
          <w:sz w:val="22"/>
        </w:rPr>
        <w:t xml:space="preserve"> the name </w:t>
      </w:r>
      <w:r w:rsidRPr="00CA54B7">
        <w:rPr>
          <w:b/>
          <w:bCs/>
          <w:sz w:val="22"/>
        </w:rPr>
        <w:t>or</w:t>
      </w:r>
      <w:r>
        <w:rPr>
          <w:sz w:val="22"/>
        </w:rPr>
        <w:t xml:space="preserve"> fund code of the scholarship you wish to view the information for in the “Filter Scholarships” pop-up window</w:t>
      </w:r>
      <w:r w:rsidR="005D7E1D">
        <w:rPr>
          <w:sz w:val="22"/>
        </w:rPr>
        <w:t>.</w:t>
      </w:r>
    </w:p>
    <w:p w14:paraId="130513B9" w14:textId="614F383C" w:rsidR="00CA54B7" w:rsidRPr="005D7E1D" w:rsidRDefault="00CA54B7" w:rsidP="00CA54B7">
      <w:pPr>
        <w:pStyle w:val="ListParagraph"/>
        <w:numPr>
          <w:ilvl w:val="1"/>
          <w:numId w:val="35"/>
        </w:numPr>
        <w:rPr>
          <w:b/>
          <w:bCs/>
          <w:sz w:val="22"/>
        </w:rPr>
      </w:pPr>
      <w:r w:rsidRPr="005D7E1D">
        <w:rPr>
          <w:b/>
          <w:bCs/>
          <w:sz w:val="22"/>
        </w:rPr>
        <w:t xml:space="preserve">If you do not know the full name of the scholarship, you can enter a keyword and search </w:t>
      </w:r>
      <w:r w:rsidR="005D7E1D">
        <w:rPr>
          <w:b/>
          <w:bCs/>
          <w:sz w:val="22"/>
        </w:rPr>
        <w:t>the results for the</w:t>
      </w:r>
      <w:r w:rsidRPr="005D7E1D">
        <w:rPr>
          <w:b/>
          <w:bCs/>
          <w:sz w:val="22"/>
        </w:rPr>
        <w:t xml:space="preserve"> scholarship.</w:t>
      </w:r>
    </w:p>
    <w:p w14:paraId="4D1DADCE" w14:textId="3D86C2FB" w:rsidR="00CA54B7" w:rsidRPr="00CA54B7" w:rsidRDefault="005D7E1D" w:rsidP="00CA54B7">
      <w:pPr>
        <w:pStyle w:val="ListParagraph"/>
        <w:numPr>
          <w:ilvl w:val="1"/>
          <w:numId w:val="35"/>
        </w:numPr>
        <w:rPr>
          <w:sz w:val="22"/>
        </w:rPr>
      </w:pPr>
      <w:r>
        <w:rPr>
          <w:noProof/>
          <w:sz w:val="22"/>
        </w:rPr>
        <mc:AlternateContent>
          <mc:Choice Requires="wpg">
            <w:drawing>
              <wp:anchor distT="0" distB="0" distL="114300" distR="114300" simplePos="0" relativeHeight="251664384" behindDoc="0" locked="0" layoutInCell="1" allowOverlap="1" wp14:anchorId="02895871" wp14:editId="4D800CE8">
                <wp:simplePos x="0" y="0"/>
                <wp:positionH relativeFrom="column">
                  <wp:posOffset>913765</wp:posOffset>
                </wp:positionH>
                <wp:positionV relativeFrom="paragraph">
                  <wp:posOffset>230505</wp:posOffset>
                </wp:positionV>
                <wp:extent cx="3352800" cy="309880"/>
                <wp:effectExtent l="38100" t="38100" r="0" b="33020"/>
                <wp:wrapTopAndBottom/>
                <wp:docPr id="1803889064" name="Group 11"/>
                <wp:cNvGraphicFramePr/>
                <a:graphic xmlns:a="http://schemas.openxmlformats.org/drawingml/2006/main">
                  <a:graphicData uri="http://schemas.microsoft.com/office/word/2010/wordprocessingGroup">
                    <wpg:wgp>
                      <wpg:cNvGrpSpPr/>
                      <wpg:grpSpPr>
                        <a:xfrm>
                          <a:off x="0" y="0"/>
                          <a:ext cx="3352800" cy="309880"/>
                          <a:chOff x="0" y="0"/>
                          <a:chExt cx="3352800" cy="309880"/>
                        </a:xfrm>
                      </wpg:grpSpPr>
                      <pic:pic xmlns:pic="http://schemas.openxmlformats.org/drawingml/2006/picture">
                        <pic:nvPicPr>
                          <pic:cNvPr id="965276743" name="Picture 1"/>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352800" cy="309880"/>
                          </a:xfrm>
                          <a:prstGeom prst="rect">
                            <a:avLst/>
                          </a:prstGeom>
                        </pic:spPr>
                      </pic:pic>
                      <w14:contentPart bwMode="auto" r:id="rId15">
                        <w14:nvContentPartPr>
                          <w14:cNvPr id="824459339" name="Ink 10"/>
                          <w14:cNvContentPartPr/>
                        </w14:nvContentPartPr>
                        <w14:xfrm>
                          <a:off x="46990" y="153035"/>
                          <a:ext cx="475920" cy="360"/>
                        </w14:xfrm>
                      </w14:contentPart>
                    </wpg:wgp>
                  </a:graphicData>
                </a:graphic>
              </wp:anchor>
            </w:drawing>
          </mc:Choice>
          <mc:Fallback>
            <w:pict>
              <v:group w14:anchorId="33FE235B" id="Group 11" o:spid="_x0000_s1026" style="position:absolute;margin-left:71.95pt;margin-top:18.15pt;width:264pt;height:24.4pt;z-index:251664384" coordsize="33528,3098"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">
                <v:shape id="Picture 1" o:spid="_x0000_s1027" type="#_x0000_t75" style="position:absolute;width:33528;height:30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">
                  <v:imagedata r:id="rId16" o:title=""/>
                </v:shape>
                <v:shape id="Ink 10" o:spid="_x0000_s1028" type="#_x0000_t75" style="position:absolute;left:-70;top:450;width:5835;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">
                  <v:imagedata r:id="rId17" o:title=""/>
                </v:shape>
                <w10:wrap type="topAndBottom"/>
              </v:group>
            </w:pict>
          </mc:Fallback>
        </mc:AlternateContent>
      </w:r>
      <w:r w:rsidR="00CA54B7">
        <w:rPr>
          <w:sz w:val="22"/>
        </w:rPr>
        <w:t>Type the name in the “Scholarship” text box:</w:t>
      </w:r>
    </w:p>
    <w:p w14:paraId="406E4097" w14:textId="5AFDA8CB" w:rsidR="00CA54B7" w:rsidRDefault="005D7E1D" w:rsidP="00CA54B7">
      <w:pPr>
        <w:pStyle w:val="ListParagraph"/>
        <w:numPr>
          <w:ilvl w:val="1"/>
          <w:numId w:val="35"/>
        </w:numPr>
        <w:rPr>
          <w:sz w:val="22"/>
        </w:rPr>
      </w:pPr>
      <w:r>
        <w:rPr>
          <w:noProof/>
          <w:sz w:val="22"/>
        </w:rPr>
        <mc:AlternateContent>
          <mc:Choice Requires="wpg">
            <w:drawing>
              <wp:anchor distT="0" distB="0" distL="114300" distR="114300" simplePos="0" relativeHeight="251661312" behindDoc="0" locked="0" layoutInCell="1" allowOverlap="1" wp14:anchorId="32E9667E" wp14:editId="000150A9">
                <wp:simplePos x="0" y="0"/>
                <wp:positionH relativeFrom="column">
                  <wp:posOffset>914400</wp:posOffset>
                </wp:positionH>
                <wp:positionV relativeFrom="paragraph">
                  <wp:posOffset>586740</wp:posOffset>
                </wp:positionV>
                <wp:extent cx="3314700" cy="500380"/>
                <wp:effectExtent l="38100" t="38100" r="0" b="0"/>
                <wp:wrapTopAndBottom/>
                <wp:docPr id="1534598498" name="Group 8"/>
                <wp:cNvGraphicFramePr/>
                <a:graphic xmlns:a="http://schemas.openxmlformats.org/drawingml/2006/main">
                  <a:graphicData uri="http://schemas.microsoft.com/office/word/2010/wordprocessingGroup">
                    <wpg:wgp>
                      <wpg:cNvGrpSpPr/>
                      <wpg:grpSpPr>
                        <a:xfrm>
                          <a:off x="0" y="0"/>
                          <a:ext cx="3314700" cy="500380"/>
                          <a:chOff x="0" y="0"/>
                          <a:chExt cx="3314700" cy="500380"/>
                        </a:xfrm>
                      </wpg:grpSpPr>
                      <pic:pic xmlns:pic="http://schemas.openxmlformats.org/drawingml/2006/picture">
                        <pic:nvPicPr>
                          <pic:cNvPr id="1745957792" name="Picture 1" descr="A green and white rectangle with black text&#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314700" cy="500380"/>
                          </a:xfrm>
                          <a:prstGeom prst="rect">
                            <a:avLst/>
                          </a:prstGeom>
                        </pic:spPr>
                      </pic:pic>
                      <w14:contentPart bwMode="auto" r:id="rId19">
                        <w14:nvContentPartPr>
                          <w14:cNvPr id="1619699505" name="Ink 7"/>
                          <w14:cNvContentPartPr/>
                        </w14:nvContentPartPr>
                        <w14:xfrm>
                          <a:off x="56515" y="173990"/>
                          <a:ext cx="430560" cy="360"/>
                        </w14:xfrm>
                      </w14:contentPart>
                    </wpg:wgp>
                  </a:graphicData>
                </a:graphic>
              </wp:anchor>
            </w:drawing>
          </mc:Choice>
          <mc:Fallback>
            <w:pict>
              <v:group w14:anchorId="6099855B" id="Group 8" o:spid="_x0000_s1026" style="position:absolute;margin-left:1in;margin-top:46.2pt;width:261pt;height:39.4pt;z-index:251661312" coordsize="33147,5003"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">
                <v:shape id="Picture 1" o:spid="_x0000_s1027" type="#_x0000_t75" alt="A green and white rectangle with black text&#10;&#10;Description automatically generated" style="position:absolute;width:33147;height:5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">
                  <v:imagedata r:id="rId20" o:title="A green and white rectangle with black text&#10;&#10;Description automatically generated"/>
                </v:shape>
                <v:shape id="Ink 7" o:spid="_x0000_s1028" type="#_x0000_t75" style="position:absolute;left:25;top:659;width:5382;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">
                  <v:imagedata r:id="rId21" o:title=""/>
                </v:shape>
                <w10:wrap type="topAndBottom"/>
              </v:group>
            </w:pict>
          </mc:Fallback>
        </mc:AlternateContent>
      </w:r>
      <w:r w:rsidR="00CA54B7">
        <w:rPr>
          <w:sz w:val="22"/>
        </w:rPr>
        <w:t>Type the fund code in the “Fund Code” text box or select it from the dropdown menu:</w:t>
      </w:r>
    </w:p>
    <w:p w14:paraId="6A8A697C" w14:textId="44440D7C" w:rsidR="005D7E1D" w:rsidRDefault="006859F6" w:rsidP="00CA54B7">
      <w:pPr>
        <w:pStyle w:val="ListParagraph"/>
        <w:numPr>
          <w:ilvl w:val="1"/>
          <w:numId w:val="35"/>
        </w:numPr>
        <w:rPr>
          <w:sz w:val="22"/>
        </w:rPr>
      </w:pPr>
      <w:r>
        <w:rPr>
          <w:noProof/>
          <w:sz w:val="22"/>
        </w:rPr>
        <w:lastRenderedPageBreak/>
        <mc:AlternateContent>
          <mc:Choice Requires="wpg">
            <w:drawing>
              <wp:anchor distT="0" distB="0" distL="114300" distR="114300" simplePos="0" relativeHeight="251667456" behindDoc="0" locked="0" layoutInCell="1" allowOverlap="1" wp14:anchorId="26AD383A" wp14:editId="447BEBE3">
                <wp:simplePos x="0" y="0"/>
                <wp:positionH relativeFrom="column">
                  <wp:posOffset>904875</wp:posOffset>
                </wp:positionH>
                <wp:positionV relativeFrom="paragraph">
                  <wp:posOffset>407670</wp:posOffset>
                </wp:positionV>
                <wp:extent cx="3343275" cy="510540"/>
                <wp:effectExtent l="38100" t="38100" r="9525" b="3810"/>
                <wp:wrapTopAndBottom/>
                <wp:docPr id="570811314" name="Group 13"/>
                <wp:cNvGraphicFramePr/>
                <a:graphic xmlns:a="http://schemas.openxmlformats.org/drawingml/2006/main">
                  <a:graphicData uri="http://schemas.microsoft.com/office/word/2010/wordprocessingGroup">
                    <wpg:wgp>
                      <wpg:cNvGrpSpPr/>
                      <wpg:grpSpPr>
                        <a:xfrm>
                          <a:off x="0" y="0"/>
                          <a:ext cx="3343275" cy="510540"/>
                          <a:chOff x="0" y="0"/>
                          <a:chExt cx="3343275" cy="510540"/>
                        </a:xfrm>
                      </wpg:grpSpPr>
                      <pic:pic xmlns:pic="http://schemas.openxmlformats.org/drawingml/2006/picture">
                        <pic:nvPicPr>
                          <pic:cNvPr id="2138285472" name="Picture 1" descr="A green and white box with numbers&#10;&#10;Description automatically generated"/>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343275" cy="510540"/>
                          </a:xfrm>
                          <a:prstGeom prst="rect">
                            <a:avLst/>
                          </a:prstGeom>
                        </pic:spPr>
                      </pic:pic>
                      <w14:contentPart bwMode="auto" r:id="rId23">
                        <w14:nvContentPartPr>
                          <w14:cNvPr id="1278854123" name="Ink 12"/>
                          <w14:cNvContentPartPr/>
                        </w14:nvContentPartPr>
                        <w14:xfrm>
                          <a:off x="46990" y="153035"/>
                          <a:ext cx="519480" cy="360"/>
                        </w14:xfrm>
                      </w14:contentPart>
                    </wpg:wgp>
                  </a:graphicData>
                </a:graphic>
              </wp:anchor>
            </w:drawing>
          </mc:Choice>
          <mc:Fallback>
            <w:pict>
              <v:group w14:anchorId="2A3C870C" id="Group 13" o:spid="_x0000_s1026" style="position:absolute;margin-left:71.25pt;margin-top:32.1pt;width:263.25pt;height:40.2pt;z-index:251667456" coordsize="33432,5105" o:gfxdata="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">
                <v:shape id="Picture 1" o:spid="_x0000_s1027" type="#_x0000_t75" alt="A green and white box with numbers&#10;&#10;Description automatically generated" style="position:absolute;width:33432;height:51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">
                  <v:imagedata r:id="rId24" o:title="A green and white box with numbers&#10;&#10;Description automatically generated"/>
                </v:shape>
                <v:shape id="Ink 12" o:spid="_x0000_s1028" type="#_x0000_t75" style="position:absolute;left:-69;top:450;width:6269;height: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">
                  <v:imagedata r:id="rId25" o:title=""/>
                </v:shape>
                <w10:wrap type="topAndBottom"/>
              </v:group>
            </w:pict>
          </mc:Fallback>
        </mc:AlternateContent>
      </w:r>
      <w:r w:rsidR="005D7E1D">
        <w:rPr>
          <w:sz w:val="22"/>
        </w:rPr>
        <w:t>Ensure the award year you wish to see for the scholarship is typed in or selected in the “Award Years” text box/drop-down menu.</w:t>
      </w:r>
    </w:p>
    <w:p w14:paraId="346E3F04" w14:textId="469CF3A5" w:rsidR="006859F6" w:rsidRPr="006859F6" w:rsidRDefault="00011C39" w:rsidP="006859F6">
      <w:pPr>
        <w:pStyle w:val="ListParagraph"/>
        <w:numPr>
          <w:ilvl w:val="1"/>
          <w:numId w:val="35"/>
        </w:numPr>
        <w:rPr>
          <w:sz w:val="22"/>
        </w:rPr>
      </w:pPr>
      <w:r>
        <w:rPr>
          <w:noProof/>
          <w:sz w:val="22"/>
        </w:rPr>
        <mc:AlternateContent>
          <mc:Choice Requires="wps">
            <w:drawing>
              <wp:anchor distT="0" distB="0" distL="114300" distR="114300" simplePos="0" relativeHeight="251670528" behindDoc="0" locked="0" layoutInCell="1" allowOverlap="1" wp14:anchorId="602CC720" wp14:editId="08B47F72">
                <wp:simplePos x="0" y="0"/>
                <wp:positionH relativeFrom="column">
                  <wp:posOffset>933450</wp:posOffset>
                </wp:positionH>
                <wp:positionV relativeFrom="paragraph">
                  <wp:posOffset>1126490</wp:posOffset>
                </wp:positionV>
                <wp:extent cx="647700" cy="304800"/>
                <wp:effectExtent l="0" t="0" r="19050" b="19050"/>
                <wp:wrapNone/>
                <wp:docPr id="1793501215" name="Rectangle 5"/>
                <wp:cNvGraphicFramePr/>
                <a:graphic xmlns:a="http://schemas.openxmlformats.org/drawingml/2006/main">
                  <a:graphicData uri="http://schemas.microsoft.com/office/word/2010/wordprocessingShape">
                    <wps:wsp>
                      <wps:cNvSpPr/>
                      <wps:spPr>
                        <a:xfrm>
                          <a:off x="0" y="0"/>
                          <a:ext cx="647700" cy="304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D89571" id="Rectangle 5" o:spid="_x0000_s1026" style="position:absolute;margin-left:73.5pt;margin-top:88.7pt;width:51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" filled="f" strokecolor="red" strokeweight="2pt"/>
            </w:pict>
          </mc:Fallback>
        </mc:AlternateContent>
      </w:r>
      <w:r>
        <w:rPr>
          <w:noProof/>
        </w:rPr>
        <w:drawing>
          <wp:anchor distT="0" distB="0" distL="114300" distR="114300" simplePos="0" relativeHeight="251668480" behindDoc="0" locked="0" layoutInCell="1" allowOverlap="1" wp14:anchorId="609791B1" wp14:editId="61152F5E">
            <wp:simplePos x="0" y="0"/>
            <wp:positionH relativeFrom="column">
              <wp:posOffset>923925</wp:posOffset>
            </wp:positionH>
            <wp:positionV relativeFrom="paragraph">
              <wp:posOffset>1116965</wp:posOffset>
            </wp:positionV>
            <wp:extent cx="676275" cy="337820"/>
            <wp:effectExtent l="0" t="0" r="9525" b="5080"/>
            <wp:wrapTopAndBottom/>
            <wp:docPr id="101478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788635" name=""/>
                    <pic:cNvPicPr/>
                  </pic:nvPicPr>
                  <pic:blipFill>
                    <a:blip r:embed="rId26">
                      <a:extLst>
                        <a:ext uri="{28A0092B-C50C-407E-A947-70E740481C1C}">
                          <a14:useLocalDpi xmlns:a14="http://schemas.microsoft.com/office/drawing/2010/main" val="0"/>
                        </a:ext>
                      </a:extLst>
                    </a:blip>
                    <a:stretch>
                      <a:fillRect/>
                    </a:stretch>
                  </pic:blipFill>
                  <pic:spPr>
                    <a:xfrm>
                      <a:off x="0" y="0"/>
                      <a:ext cx="676275" cy="337820"/>
                    </a:xfrm>
                    <a:prstGeom prst="rect">
                      <a:avLst/>
                    </a:prstGeom>
                  </pic:spPr>
                </pic:pic>
              </a:graphicData>
            </a:graphic>
            <wp14:sizeRelH relativeFrom="margin">
              <wp14:pctWidth>0</wp14:pctWidth>
            </wp14:sizeRelH>
            <wp14:sizeRelV relativeFrom="margin">
              <wp14:pctHeight>0</wp14:pctHeight>
            </wp14:sizeRelV>
          </wp:anchor>
        </w:drawing>
      </w:r>
      <w:r w:rsidR="005D7E1D">
        <w:rPr>
          <w:sz w:val="22"/>
        </w:rPr>
        <w:t>Once the fund code or scholarship name is entered and the award year is selected, click the green box labeled “Apply” in the bottom right-hand corner of the pop-up window to filter the scholarships.</w:t>
      </w:r>
    </w:p>
    <w:p w14:paraId="24D494B6" w14:textId="0F888C4A" w:rsidR="000D0646" w:rsidRPr="000D0646" w:rsidRDefault="006859F6" w:rsidP="000D0646">
      <w:pPr>
        <w:pStyle w:val="ListParagraph"/>
        <w:numPr>
          <w:ilvl w:val="0"/>
          <w:numId w:val="35"/>
        </w:numPr>
        <w:rPr>
          <w:sz w:val="22"/>
        </w:rPr>
      </w:pPr>
      <w:r w:rsidRPr="00C963A9">
        <w:rPr>
          <w:noProof/>
          <w:sz w:val="22"/>
        </w:rPr>
        <w:drawing>
          <wp:anchor distT="0" distB="0" distL="114300" distR="114300" simplePos="0" relativeHeight="251671552" behindDoc="0" locked="0" layoutInCell="1" allowOverlap="1" wp14:anchorId="24388B73" wp14:editId="32B98A7E">
            <wp:simplePos x="0" y="0"/>
            <wp:positionH relativeFrom="margin">
              <wp:posOffset>457200</wp:posOffset>
            </wp:positionH>
            <wp:positionV relativeFrom="paragraph">
              <wp:posOffset>576581</wp:posOffset>
            </wp:positionV>
            <wp:extent cx="4829175" cy="866078"/>
            <wp:effectExtent l="0" t="0" r="0" b="0"/>
            <wp:wrapNone/>
            <wp:docPr id="543922796"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922796" name="Picture 1" descr="A close up of a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880474" cy="875278"/>
                    </a:xfrm>
                    <a:prstGeom prst="rect">
                      <a:avLst/>
                    </a:prstGeom>
                  </pic:spPr>
                </pic:pic>
              </a:graphicData>
            </a:graphic>
            <wp14:sizeRelH relativeFrom="margin">
              <wp14:pctWidth>0</wp14:pctWidth>
            </wp14:sizeRelH>
            <wp14:sizeRelV relativeFrom="margin">
              <wp14:pctHeight>0</wp14:pctHeight>
            </wp14:sizeRelV>
          </wp:anchor>
        </w:drawing>
      </w:r>
      <w:r w:rsidR="00011C39">
        <w:rPr>
          <w:sz w:val="22"/>
        </w:rPr>
        <w:t>Locate the scholarship you’d like to view the information for in the results</w:t>
      </w:r>
      <w:r w:rsidR="000D0646">
        <w:rPr>
          <w:sz w:val="22"/>
        </w:rPr>
        <w:t>, which will appear as follows:</w:t>
      </w:r>
      <w:r w:rsidR="00011C39">
        <w:rPr>
          <w:sz w:val="22"/>
        </w:rPr>
        <w:t xml:space="preserve"> </w:t>
      </w:r>
      <w:r w:rsidR="000D0646">
        <w:rPr>
          <w:sz w:val="22"/>
        </w:rPr>
        <w:t>\</w:t>
      </w:r>
    </w:p>
    <w:p w14:paraId="58E7419F" w14:textId="0B030FF9" w:rsidR="000D0646" w:rsidRDefault="000D0646" w:rsidP="000D0646">
      <w:pPr>
        <w:ind w:left="360"/>
        <w:rPr>
          <w:sz w:val="22"/>
        </w:rPr>
      </w:pPr>
    </w:p>
    <w:p w14:paraId="73DB8346" w14:textId="77777777" w:rsidR="000D0646" w:rsidRPr="000D0646" w:rsidRDefault="000D0646" w:rsidP="00CA51D9">
      <w:pPr>
        <w:rPr>
          <w:sz w:val="22"/>
        </w:rPr>
      </w:pPr>
    </w:p>
    <w:p w14:paraId="57A22AEB" w14:textId="4FB047E2" w:rsidR="00C963A9" w:rsidRPr="000D0646" w:rsidRDefault="000D0646" w:rsidP="008C5090">
      <w:pPr>
        <w:pStyle w:val="Heading3"/>
      </w:pPr>
      <w:r>
        <w:t>SCHOLARSHIP ICONS</w:t>
      </w:r>
    </w:p>
    <w:p w14:paraId="4332232B" w14:textId="1562B33E" w:rsidR="00E57D06" w:rsidRDefault="000D0646" w:rsidP="00E57D06">
      <w:pPr>
        <w:pStyle w:val="ListParagraph"/>
        <w:numPr>
          <w:ilvl w:val="0"/>
          <w:numId w:val="36"/>
        </w:numPr>
        <w:rPr>
          <w:sz w:val="22"/>
        </w:rPr>
      </w:pPr>
      <w:r>
        <w:rPr>
          <w:sz w:val="22"/>
        </w:rPr>
        <w:t>Once you have located the scholarship,</w:t>
      </w:r>
      <w:r w:rsidR="003B1C8A">
        <w:rPr>
          <w:sz w:val="22"/>
        </w:rPr>
        <w:t xml:space="preserve"> depending on what status tab you are on,</w:t>
      </w:r>
      <w:r>
        <w:rPr>
          <w:sz w:val="22"/>
        </w:rPr>
        <w:t xml:space="preserve"> you will see the following icons:</w:t>
      </w:r>
    </w:p>
    <w:p w14:paraId="6A359319" w14:textId="0683115E" w:rsidR="003B1C8A" w:rsidRDefault="003B1C8A" w:rsidP="003B1C8A">
      <w:pPr>
        <w:pStyle w:val="ListParagraph"/>
        <w:numPr>
          <w:ilvl w:val="1"/>
          <w:numId w:val="36"/>
        </w:numPr>
        <w:rPr>
          <w:sz w:val="22"/>
        </w:rPr>
      </w:pPr>
      <w:r w:rsidRPr="00E57D06">
        <w:rPr>
          <w:noProof/>
          <w:sz w:val="22"/>
        </w:rPr>
        <w:drawing>
          <wp:anchor distT="0" distB="0" distL="114300" distR="114300" simplePos="0" relativeHeight="251672576" behindDoc="0" locked="0" layoutInCell="1" allowOverlap="1" wp14:anchorId="08CFBDBB" wp14:editId="116615AB">
            <wp:simplePos x="0" y="0"/>
            <wp:positionH relativeFrom="column">
              <wp:posOffset>913765</wp:posOffset>
            </wp:positionH>
            <wp:positionV relativeFrom="paragraph">
              <wp:posOffset>191770</wp:posOffset>
            </wp:positionV>
            <wp:extent cx="1946275" cy="571500"/>
            <wp:effectExtent l="0" t="0" r="0" b="0"/>
            <wp:wrapTopAndBottom/>
            <wp:docPr id="481006889" name="Picture 1" descr="A black and white image of binocul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06889" name="Picture 1" descr="A black and white image of binoculars&#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1946275" cy="571500"/>
                    </a:xfrm>
                    <a:prstGeom prst="rect">
                      <a:avLst/>
                    </a:prstGeom>
                  </pic:spPr>
                </pic:pic>
              </a:graphicData>
            </a:graphic>
            <wp14:sizeRelH relativeFrom="margin">
              <wp14:pctWidth>0</wp14:pctWidth>
            </wp14:sizeRelH>
            <wp14:sizeRelV relativeFrom="margin">
              <wp14:pctHeight>0</wp14:pctHeight>
            </wp14:sizeRelV>
          </wp:anchor>
        </w:drawing>
      </w:r>
      <w:r>
        <w:rPr>
          <w:sz w:val="22"/>
        </w:rPr>
        <w:t>Active:</w:t>
      </w:r>
    </w:p>
    <w:p w14:paraId="7BC6B9D4" w14:textId="212DC521" w:rsidR="003B1C8A" w:rsidRPr="003B1C8A" w:rsidRDefault="003B1C8A" w:rsidP="003B1C8A">
      <w:pPr>
        <w:pStyle w:val="ListParagraph"/>
        <w:numPr>
          <w:ilvl w:val="1"/>
          <w:numId w:val="36"/>
        </w:numPr>
        <w:rPr>
          <w:sz w:val="22"/>
        </w:rPr>
      </w:pPr>
      <w:r w:rsidRPr="003B1C8A">
        <w:rPr>
          <w:noProof/>
          <w:sz w:val="22"/>
        </w:rPr>
        <w:drawing>
          <wp:anchor distT="0" distB="0" distL="114300" distR="114300" simplePos="0" relativeHeight="251682816" behindDoc="0" locked="0" layoutInCell="1" allowOverlap="1" wp14:anchorId="3CB93D24" wp14:editId="7059C055">
            <wp:simplePos x="0" y="0"/>
            <wp:positionH relativeFrom="column">
              <wp:posOffset>904875</wp:posOffset>
            </wp:positionH>
            <wp:positionV relativeFrom="paragraph">
              <wp:posOffset>765810</wp:posOffset>
            </wp:positionV>
            <wp:extent cx="1955800" cy="528955"/>
            <wp:effectExtent l="0" t="0" r="6350" b="4445"/>
            <wp:wrapTopAndBottom/>
            <wp:docPr id="555400769" name="Picture 1" descr="A black and grey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400769" name="Picture 1" descr="A black and grey icon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1955800" cy="528955"/>
                    </a:xfrm>
                    <a:prstGeom prst="rect">
                      <a:avLst/>
                    </a:prstGeom>
                  </pic:spPr>
                </pic:pic>
              </a:graphicData>
            </a:graphic>
            <wp14:sizeRelH relativeFrom="margin">
              <wp14:pctWidth>0</wp14:pctWidth>
            </wp14:sizeRelH>
            <wp14:sizeRelV relativeFrom="margin">
              <wp14:pctHeight>0</wp14:pctHeight>
            </wp14:sizeRelV>
          </wp:anchor>
        </w:drawing>
      </w:r>
      <w:r>
        <w:rPr>
          <w:sz w:val="22"/>
        </w:rPr>
        <w:t>Award:</w:t>
      </w:r>
    </w:p>
    <w:p w14:paraId="678B97AB" w14:textId="234A7723" w:rsidR="000D0646" w:rsidRDefault="000D0646" w:rsidP="000D0646">
      <w:pPr>
        <w:pStyle w:val="ListParagraph"/>
        <w:numPr>
          <w:ilvl w:val="0"/>
          <w:numId w:val="36"/>
        </w:numPr>
        <w:rPr>
          <w:sz w:val="22"/>
        </w:rPr>
      </w:pPr>
      <w:r>
        <w:rPr>
          <w:sz w:val="22"/>
        </w:rPr>
        <w:t>Starting from the left, the icons are as follows:</w:t>
      </w:r>
    </w:p>
    <w:p w14:paraId="2A90356A" w14:textId="63744D3C" w:rsidR="00E57D06" w:rsidRDefault="00E57D06" w:rsidP="000D0646">
      <w:pPr>
        <w:pStyle w:val="ListParagraph"/>
        <w:numPr>
          <w:ilvl w:val="1"/>
          <w:numId w:val="36"/>
        </w:numPr>
        <w:rPr>
          <w:sz w:val="22"/>
        </w:rPr>
      </w:pPr>
      <w:r>
        <w:rPr>
          <w:b/>
          <w:bCs/>
          <w:sz w:val="22"/>
        </w:rPr>
        <w:t xml:space="preserve">Promote Scholarship: </w:t>
      </w:r>
      <w:r w:rsidR="003B1C8A">
        <w:rPr>
          <w:sz w:val="22"/>
        </w:rPr>
        <w:t>c</w:t>
      </w:r>
      <w:r w:rsidRPr="004F571A">
        <w:rPr>
          <w:sz w:val="22"/>
        </w:rPr>
        <w:t xml:space="preserve">licking on the chain link </w:t>
      </w:r>
      <w:r w:rsidR="004F571A" w:rsidRPr="004F571A">
        <w:rPr>
          <w:sz w:val="22"/>
        </w:rPr>
        <w:t>icon</w:t>
      </w:r>
      <w:r w:rsidR="004F571A">
        <w:rPr>
          <w:b/>
          <w:bCs/>
          <w:sz w:val="22"/>
        </w:rPr>
        <w:t xml:space="preserve"> </w:t>
      </w:r>
      <w:r>
        <w:rPr>
          <w:sz w:val="22"/>
        </w:rPr>
        <w:t>provides the scholarship application’s QR code and link for promotional purposes.</w:t>
      </w:r>
      <w:r w:rsidR="006859F6">
        <w:rPr>
          <w:sz w:val="22"/>
        </w:rPr>
        <w:t xml:space="preserve"> You can download or copy the QR code and link.</w:t>
      </w:r>
    </w:p>
    <w:p w14:paraId="4FE931B7" w14:textId="2E1A7F6A" w:rsidR="000D0646" w:rsidRDefault="000D0646" w:rsidP="000D0646">
      <w:pPr>
        <w:pStyle w:val="ListParagraph"/>
        <w:numPr>
          <w:ilvl w:val="1"/>
          <w:numId w:val="36"/>
        </w:numPr>
        <w:rPr>
          <w:sz w:val="22"/>
        </w:rPr>
      </w:pPr>
      <w:r>
        <w:rPr>
          <w:b/>
          <w:bCs/>
          <w:sz w:val="22"/>
        </w:rPr>
        <w:t xml:space="preserve">Scholarship Statistics: </w:t>
      </w:r>
      <w:r w:rsidR="003B1C8A" w:rsidRPr="003B1C8A">
        <w:rPr>
          <w:sz w:val="22"/>
        </w:rPr>
        <w:t>clicking on the graph icon</w:t>
      </w:r>
      <w:r w:rsidR="003B1C8A">
        <w:rPr>
          <w:b/>
          <w:bCs/>
          <w:sz w:val="22"/>
        </w:rPr>
        <w:t xml:space="preserve"> </w:t>
      </w:r>
      <w:r>
        <w:rPr>
          <w:sz w:val="22"/>
        </w:rPr>
        <w:t>displays information like the number of views, applications submitted, matches, etc., for the scholarship.</w:t>
      </w:r>
    </w:p>
    <w:p w14:paraId="121FF6D9" w14:textId="1A92B068" w:rsidR="00E57D06" w:rsidRDefault="00E57D06" w:rsidP="000D0646">
      <w:pPr>
        <w:pStyle w:val="ListParagraph"/>
        <w:numPr>
          <w:ilvl w:val="1"/>
          <w:numId w:val="36"/>
        </w:numPr>
        <w:rPr>
          <w:sz w:val="22"/>
        </w:rPr>
      </w:pPr>
      <w:r>
        <w:rPr>
          <w:b/>
          <w:bCs/>
          <w:sz w:val="22"/>
        </w:rPr>
        <w:t>View Scholarship:</w:t>
      </w:r>
      <w:r>
        <w:rPr>
          <w:sz w:val="22"/>
        </w:rPr>
        <w:t xml:space="preserve"> </w:t>
      </w:r>
      <w:r w:rsidR="003B1C8A">
        <w:rPr>
          <w:sz w:val="22"/>
        </w:rPr>
        <w:t>i</w:t>
      </w:r>
      <w:r>
        <w:rPr>
          <w:sz w:val="22"/>
        </w:rPr>
        <w:t>f you click on the binoculars, it takes you to a different page. See “1.1.</w:t>
      </w:r>
      <w:r w:rsidR="006673BC">
        <w:rPr>
          <w:sz w:val="22"/>
        </w:rPr>
        <w:t>3</w:t>
      </w:r>
      <w:r>
        <w:rPr>
          <w:sz w:val="22"/>
        </w:rPr>
        <w:t xml:space="preserve"> </w:t>
      </w:r>
      <w:r w:rsidR="00F274CF">
        <w:rPr>
          <w:sz w:val="22"/>
        </w:rPr>
        <w:t>VIEW SCHOLARSHIP</w:t>
      </w:r>
      <w:r>
        <w:rPr>
          <w:sz w:val="22"/>
        </w:rPr>
        <w:t>” for details.</w:t>
      </w:r>
    </w:p>
    <w:p w14:paraId="4729450A" w14:textId="38AD0991" w:rsidR="003B1C8A" w:rsidRPr="003B1C8A" w:rsidRDefault="003B1C8A" w:rsidP="000D0646">
      <w:pPr>
        <w:pStyle w:val="ListParagraph"/>
        <w:numPr>
          <w:ilvl w:val="1"/>
          <w:numId w:val="36"/>
        </w:numPr>
        <w:rPr>
          <w:sz w:val="22"/>
        </w:rPr>
      </w:pPr>
      <w:r>
        <w:rPr>
          <w:b/>
          <w:bCs/>
          <w:sz w:val="22"/>
        </w:rPr>
        <w:t xml:space="preserve">Copy </w:t>
      </w:r>
      <w:r w:rsidR="00F274CF">
        <w:rPr>
          <w:b/>
          <w:bCs/>
          <w:sz w:val="22"/>
        </w:rPr>
        <w:t>Scholarship:</w:t>
      </w:r>
      <w:r>
        <w:rPr>
          <w:b/>
          <w:bCs/>
          <w:sz w:val="22"/>
        </w:rPr>
        <w:t xml:space="preserve"> </w:t>
      </w:r>
      <w:r>
        <w:rPr>
          <w:sz w:val="22"/>
        </w:rPr>
        <w:t>copies the scholarship for rollover and scholarship maintenance purposes.</w:t>
      </w:r>
      <w:r>
        <w:rPr>
          <w:b/>
          <w:bCs/>
          <w:sz w:val="22"/>
        </w:rPr>
        <w:t xml:space="preserve"> </w:t>
      </w:r>
    </w:p>
    <w:p w14:paraId="181078E7" w14:textId="1B3B25E3" w:rsidR="003B1C8A" w:rsidRDefault="003B1C8A" w:rsidP="003B1C8A">
      <w:pPr>
        <w:pStyle w:val="ListParagraph"/>
        <w:numPr>
          <w:ilvl w:val="2"/>
          <w:numId w:val="36"/>
        </w:numPr>
        <w:rPr>
          <w:sz w:val="22"/>
        </w:rPr>
      </w:pPr>
      <w:r>
        <w:rPr>
          <w:b/>
          <w:bCs/>
          <w:sz w:val="22"/>
        </w:rPr>
        <w:t>Do not click the clipboard icon if you are not a scholarship counselor.</w:t>
      </w:r>
    </w:p>
    <w:p w14:paraId="2101EE97" w14:textId="1CC764BE" w:rsidR="00F274CF" w:rsidRPr="00F274CF" w:rsidRDefault="00E57D06" w:rsidP="00F274CF">
      <w:pPr>
        <w:pStyle w:val="ListParagraph"/>
        <w:numPr>
          <w:ilvl w:val="1"/>
          <w:numId w:val="36"/>
        </w:numPr>
        <w:rPr>
          <w:sz w:val="22"/>
        </w:rPr>
      </w:pPr>
      <w:r>
        <w:rPr>
          <w:b/>
          <w:bCs/>
          <w:sz w:val="22"/>
        </w:rPr>
        <w:t>Edit Scholarship:</w:t>
      </w:r>
      <w:r>
        <w:rPr>
          <w:sz w:val="22"/>
        </w:rPr>
        <w:t xml:space="preserve"> </w:t>
      </w:r>
      <w:r w:rsidR="003B1C8A">
        <w:rPr>
          <w:sz w:val="22"/>
        </w:rPr>
        <w:t>i</w:t>
      </w:r>
      <w:r>
        <w:rPr>
          <w:sz w:val="22"/>
        </w:rPr>
        <w:t>f you click the pencil, you will be directed to the page that displays all the scholarship’s information like matching criteria, candidates, scholarship description, etc.</w:t>
      </w:r>
      <w:r w:rsidR="004F571A">
        <w:rPr>
          <w:sz w:val="22"/>
        </w:rPr>
        <w:t xml:space="preserve"> See “1.1.</w:t>
      </w:r>
      <w:r w:rsidR="006673BC">
        <w:rPr>
          <w:sz w:val="22"/>
        </w:rPr>
        <w:t>4</w:t>
      </w:r>
      <w:r w:rsidR="004F571A">
        <w:rPr>
          <w:sz w:val="22"/>
        </w:rPr>
        <w:t xml:space="preserve"> </w:t>
      </w:r>
      <w:r w:rsidR="00F274CF">
        <w:rPr>
          <w:sz w:val="22"/>
        </w:rPr>
        <w:t>EDIT SCHOLARSHIP</w:t>
      </w:r>
      <w:r w:rsidR="004F571A">
        <w:rPr>
          <w:sz w:val="22"/>
        </w:rPr>
        <w:t>” for details.</w:t>
      </w:r>
    </w:p>
    <w:p w14:paraId="0F48C68D" w14:textId="5BAE7BEA" w:rsidR="004F571A" w:rsidRDefault="004F571A" w:rsidP="006673BC">
      <w:pPr>
        <w:pStyle w:val="Heading3"/>
      </w:pPr>
      <w:r>
        <w:t>VIEW SCHOLARSHIP</w:t>
      </w:r>
    </w:p>
    <w:p w14:paraId="3B62FC6E" w14:textId="6C372B90" w:rsidR="00CA51D9" w:rsidRPr="00CA51D9" w:rsidRDefault="00884B38" w:rsidP="00CA51D9">
      <w:pPr>
        <w:pStyle w:val="ListParagraph"/>
        <w:numPr>
          <w:ilvl w:val="0"/>
          <w:numId w:val="37"/>
        </w:numPr>
        <w:rPr>
          <w:sz w:val="22"/>
        </w:rPr>
      </w:pPr>
      <w:r w:rsidRPr="00884B38">
        <w:rPr>
          <w:sz w:val="22"/>
        </w:rPr>
        <w:t>Click on the binoculars</w:t>
      </w:r>
      <w:r w:rsidR="006859F6">
        <w:rPr>
          <w:sz w:val="22"/>
        </w:rPr>
        <w:t xml:space="preserve"> to be directed to the “View Scholarship” webpage</w:t>
      </w:r>
      <w:r w:rsidRPr="00884B38">
        <w:rPr>
          <w:sz w:val="22"/>
        </w:rPr>
        <w:t>.</w:t>
      </w:r>
    </w:p>
    <w:p w14:paraId="0712F436" w14:textId="6346B806" w:rsidR="00CA51D9" w:rsidRPr="00CA51D9" w:rsidRDefault="00CA51D9" w:rsidP="00CA51D9">
      <w:pPr>
        <w:pStyle w:val="Heading4"/>
      </w:pPr>
      <w:r>
        <w:lastRenderedPageBreak/>
        <w:t>GENERAL SCHOLARSHIP INFORMATION</w:t>
      </w:r>
    </w:p>
    <w:p w14:paraId="178E42D4" w14:textId="5129E334" w:rsidR="00F514C5" w:rsidRPr="006673BC" w:rsidRDefault="006673BC" w:rsidP="00F514C5">
      <w:pPr>
        <w:pStyle w:val="ListParagraph"/>
        <w:numPr>
          <w:ilvl w:val="0"/>
          <w:numId w:val="37"/>
        </w:numPr>
        <w:rPr>
          <w:sz w:val="22"/>
        </w:rPr>
      </w:pPr>
      <w:r w:rsidRPr="00F514C5">
        <w:rPr>
          <w:noProof/>
          <w:sz w:val="22"/>
        </w:rPr>
        <w:drawing>
          <wp:anchor distT="0" distB="0" distL="114300" distR="114300" simplePos="0" relativeHeight="251676672" behindDoc="0" locked="0" layoutInCell="1" allowOverlap="1" wp14:anchorId="571ADA8A" wp14:editId="48C4A6DB">
            <wp:simplePos x="0" y="0"/>
            <wp:positionH relativeFrom="margin">
              <wp:posOffset>457200</wp:posOffset>
            </wp:positionH>
            <wp:positionV relativeFrom="paragraph">
              <wp:posOffset>180975</wp:posOffset>
            </wp:positionV>
            <wp:extent cx="3343275" cy="2174240"/>
            <wp:effectExtent l="0" t="0" r="3175" b="0"/>
            <wp:wrapTopAndBottom/>
            <wp:docPr id="8771934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93494" name="Picture 1"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343275" cy="2174240"/>
                    </a:xfrm>
                    <a:prstGeom prst="rect">
                      <a:avLst/>
                    </a:prstGeom>
                  </pic:spPr>
                </pic:pic>
              </a:graphicData>
            </a:graphic>
            <wp14:sizeRelH relativeFrom="margin">
              <wp14:pctWidth>0</wp14:pctWidth>
            </wp14:sizeRelH>
            <wp14:sizeRelV relativeFrom="margin">
              <wp14:pctHeight>0</wp14:pctHeight>
            </wp14:sizeRelV>
          </wp:anchor>
        </w:drawing>
      </w:r>
      <w:r w:rsidR="006859F6">
        <w:rPr>
          <w:sz w:val="22"/>
        </w:rPr>
        <w:t>At the top of the page, you will see the</w:t>
      </w:r>
      <w:r w:rsidR="00CA51D9">
        <w:rPr>
          <w:sz w:val="22"/>
        </w:rPr>
        <w:t xml:space="preserve"> name of the scholarship and the</w:t>
      </w:r>
      <w:r w:rsidR="006859F6">
        <w:rPr>
          <w:sz w:val="22"/>
        </w:rPr>
        <w:t xml:space="preserve"> following information:</w:t>
      </w:r>
    </w:p>
    <w:p w14:paraId="0FB06D5B" w14:textId="28F032EE" w:rsidR="006859F6" w:rsidRDefault="006859F6" w:rsidP="006859F6">
      <w:pPr>
        <w:pStyle w:val="ListParagraph"/>
        <w:numPr>
          <w:ilvl w:val="1"/>
          <w:numId w:val="37"/>
        </w:numPr>
        <w:rPr>
          <w:sz w:val="22"/>
        </w:rPr>
      </w:pPr>
      <w:r>
        <w:rPr>
          <w:b/>
          <w:bCs/>
          <w:sz w:val="22"/>
        </w:rPr>
        <w:t xml:space="preserve">Open Date: </w:t>
      </w:r>
      <w:r>
        <w:rPr>
          <w:sz w:val="22"/>
        </w:rPr>
        <w:t>the date that the scholarship application is available for students to apply.</w:t>
      </w:r>
    </w:p>
    <w:p w14:paraId="7561A232" w14:textId="5FCAA0D3" w:rsidR="006859F6" w:rsidRDefault="006859F6" w:rsidP="006859F6">
      <w:pPr>
        <w:pStyle w:val="ListParagraph"/>
        <w:numPr>
          <w:ilvl w:val="1"/>
          <w:numId w:val="37"/>
        </w:numPr>
        <w:rPr>
          <w:sz w:val="22"/>
        </w:rPr>
      </w:pPr>
      <w:r>
        <w:rPr>
          <w:b/>
          <w:bCs/>
          <w:sz w:val="22"/>
        </w:rPr>
        <w:t>Deadline:</w:t>
      </w:r>
      <w:r>
        <w:rPr>
          <w:sz w:val="22"/>
        </w:rPr>
        <w:t xml:space="preserve"> the date that the scholarship application closes.</w:t>
      </w:r>
    </w:p>
    <w:p w14:paraId="306938C3" w14:textId="77777777" w:rsidR="006859F6" w:rsidRDefault="006859F6" w:rsidP="006859F6">
      <w:pPr>
        <w:pStyle w:val="ListParagraph"/>
        <w:numPr>
          <w:ilvl w:val="1"/>
          <w:numId w:val="37"/>
        </w:numPr>
        <w:rPr>
          <w:sz w:val="22"/>
        </w:rPr>
      </w:pPr>
      <w:r>
        <w:rPr>
          <w:b/>
          <w:bCs/>
          <w:sz w:val="22"/>
        </w:rPr>
        <w:t>Renewal Type:</w:t>
      </w:r>
      <w:r>
        <w:rPr>
          <w:sz w:val="22"/>
        </w:rPr>
        <w:t xml:space="preserve"> shows the number of years the scholarship can be renewed. </w:t>
      </w:r>
    </w:p>
    <w:p w14:paraId="305E2EE7" w14:textId="198A9EBE" w:rsidR="006859F6" w:rsidRDefault="006859F6" w:rsidP="006859F6">
      <w:pPr>
        <w:pStyle w:val="ListParagraph"/>
        <w:numPr>
          <w:ilvl w:val="2"/>
          <w:numId w:val="37"/>
        </w:numPr>
        <w:rPr>
          <w:sz w:val="22"/>
        </w:rPr>
      </w:pPr>
      <w:r>
        <w:rPr>
          <w:sz w:val="22"/>
        </w:rPr>
        <w:t>For instance, if the scholarship is an 8-semester award, what will be shown is “Renewable 4 Times,” meaning that it’s renewable for 4 years (8 semesters).</w:t>
      </w:r>
    </w:p>
    <w:p w14:paraId="435FFF29" w14:textId="22BD39F0" w:rsidR="006859F6" w:rsidRDefault="006859F6" w:rsidP="006859F6">
      <w:pPr>
        <w:pStyle w:val="ListParagraph"/>
        <w:numPr>
          <w:ilvl w:val="2"/>
          <w:numId w:val="37"/>
        </w:numPr>
        <w:rPr>
          <w:sz w:val="22"/>
        </w:rPr>
      </w:pPr>
      <w:r>
        <w:rPr>
          <w:sz w:val="22"/>
        </w:rPr>
        <w:t>Most scholarships are not renewable and are considered annual awards, so all that will be shown is “None.”</w:t>
      </w:r>
    </w:p>
    <w:p w14:paraId="4315022C" w14:textId="771F3F94" w:rsidR="006859F6" w:rsidRDefault="006859F6" w:rsidP="006859F6">
      <w:pPr>
        <w:pStyle w:val="ListParagraph"/>
        <w:numPr>
          <w:ilvl w:val="1"/>
          <w:numId w:val="37"/>
        </w:numPr>
        <w:rPr>
          <w:sz w:val="22"/>
        </w:rPr>
      </w:pPr>
      <w:r>
        <w:rPr>
          <w:b/>
          <w:bCs/>
          <w:sz w:val="22"/>
        </w:rPr>
        <w:t xml:space="preserve">Fund Code: </w:t>
      </w:r>
      <w:r>
        <w:rPr>
          <w:sz w:val="22"/>
        </w:rPr>
        <w:t>the code assigned to the scholarship that’s used in both Banner and ScholarshipUniverse.</w:t>
      </w:r>
    </w:p>
    <w:p w14:paraId="187F5C9B" w14:textId="74999F15" w:rsidR="006859F6" w:rsidRDefault="006859F6" w:rsidP="006859F6">
      <w:pPr>
        <w:pStyle w:val="ListParagraph"/>
        <w:numPr>
          <w:ilvl w:val="1"/>
          <w:numId w:val="37"/>
        </w:numPr>
        <w:rPr>
          <w:sz w:val="22"/>
        </w:rPr>
      </w:pPr>
      <w:r>
        <w:rPr>
          <w:b/>
          <w:bCs/>
          <w:sz w:val="22"/>
        </w:rPr>
        <w:t>Fund Code Alternate(s):</w:t>
      </w:r>
      <w:r>
        <w:rPr>
          <w:sz w:val="22"/>
        </w:rPr>
        <w:t xml:space="preserve"> </w:t>
      </w:r>
      <w:r w:rsidR="00F514C5">
        <w:rPr>
          <w:sz w:val="22"/>
        </w:rPr>
        <w:t>we do not use alternate fund codes, so you may ignore this information. All that will be listed for every scholarship is “None.”</w:t>
      </w:r>
    </w:p>
    <w:p w14:paraId="67679C3D" w14:textId="4A331C23" w:rsidR="00F514C5" w:rsidRDefault="00F514C5" w:rsidP="00F514C5">
      <w:pPr>
        <w:pStyle w:val="ListParagraph"/>
        <w:numPr>
          <w:ilvl w:val="0"/>
          <w:numId w:val="38"/>
        </w:numPr>
        <w:rPr>
          <w:sz w:val="22"/>
        </w:rPr>
      </w:pPr>
      <w:r>
        <w:rPr>
          <w:b/>
          <w:bCs/>
          <w:sz w:val="22"/>
        </w:rPr>
        <w:t>Amount:</w:t>
      </w:r>
      <w:r>
        <w:rPr>
          <w:sz w:val="22"/>
        </w:rPr>
        <w:t xml:space="preserve"> the amount listed in this column</w:t>
      </w:r>
      <w:r>
        <w:rPr>
          <w:b/>
          <w:bCs/>
          <w:sz w:val="22"/>
        </w:rPr>
        <w:t xml:space="preserve"> </w:t>
      </w:r>
      <w:r>
        <w:rPr>
          <w:sz w:val="22"/>
        </w:rPr>
        <w:t xml:space="preserve">is typically shown as “Varies.” </w:t>
      </w:r>
    </w:p>
    <w:p w14:paraId="0CE1BC36" w14:textId="085F38BB" w:rsidR="00F514C5" w:rsidRDefault="00F514C5" w:rsidP="00F514C5">
      <w:pPr>
        <w:pStyle w:val="ListParagraph"/>
        <w:numPr>
          <w:ilvl w:val="1"/>
          <w:numId w:val="38"/>
        </w:numPr>
        <w:rPr>
          <w:sz w:val="22"/>
        </w:rPr>
      </w:pPr>
      <w:r>
        <w:rPr>
          <w:sz w:val="22"/>
        </w:rPr>
        <w:t>We generally do not put in the actual amount of the award, as the amounts vary from year to year and student to student.</w:t>
      </w:r>
    </w:p>
    <w:p w14:paraId="64D3D4C6" w14:textId="4B287D06" w:rsidR="00F514C5" w:rsidRDefault="00F514C5" w:rsidP="006859F6">
      <w:pPr>
        <w:pStyle w:val="ListParagraph"/>
        <w:numPr>
          <w:ilvl w:val="1"/>
          <w:numId w:val="37"/>
        </w:numPr>
        <w:rPr>
          <w:sz w:val="22"/>
        </w:rPr>
      </w:pPr>
      <w:r w:rsidRPr="00F514C5">
        <w:rPr>
          <w:b/>
          <w:bCs/>
          <w:sz w:val="22"/>
        </w:rPr>
        <w:t>Organization:</w:t>
      </w:r>
      <w:r>
        <w:rPr>
          <w:sz w:val="22"/>
        </w:rPr>
        <w:t xml:space="preserve"> the school/college or UVU organization the scholarship is offered through.</w:t>
      </w:r>
    </w:p>
    <w:p w14:paraId="7C1BDE66" w14:textId="0610E460" w:rsidR="00F514C5" w:rsidRDefault="00F514C5" w:rsidP="006859F6">
      <w:pPr>
        <w:pStyle w:val="ListParagraph"/>
        <w:numPr>
          <w:ilvl w:val="1"/>
          <w:numId w:val="37"/>
        </w:numPr>
        <w:rPr>
          <w:sz w:val="22"/>
        </w:rPr>
      </w:pPr>
      <w:r>
        <w:rPr>
          <w:b/>
          <w:bCs/>
          <w:sz w:val="22"/>
        </w:rPr>
        <w:t>Status:</w:t>
      </w:r>
      <w:r>
        <w:rPr>
          <w:sz w:val="22"/>
        </w:rPr>
        <w:t xml:space="preserve"> shows whether the scholarship is in a draft, active, review, award, completed, or archived status. “See 1.1 SCHOLARSHIPS PAGE” above for the definition of each status.</w:t>
      </w:r>
    </w:p>
    <w:p w14:paraId="03B1C4CF" w14:textId="0974DF96" w:rsidR="006673BC" w:rsidRDefault="006673BC" w:rsidP="006859F6">
      <w:pPr>
        <w:pStyle w:val="ListParagraph"/>
        <w:numPr>
          <w:ilvl w:val="1"/>
          <w:numId w:val="37"/>
        </w:numPr>
        <w:rPr>
          <w:sz w:val="22"/>
        </w:rPr>
      </w:pPr>
      <w:r>
        <w:rPr>
          <w:b/>
          <w:bCs/>
          <w:sz w:val="22"/>
        </w:rPr>
        <w:t>Scholarship Description:</w:t>
      </w:r>
      <w:r>
        <w:rPr>
          <w:sz w:val="22"/>
        </w:rPr>
        <w:t xml:space="preserve"> the sentence or paragraph underneath the “Status” is the scholarship description that is displayed to the student.</w:t>
      </w:r>
    </w:p>
    <w:p w14:paraId="6FDAFD31" w14:textId="3205DFA3" w:rsidR="006F46DD" w:rsidRDefault="006F46DD" w:rsidP="006F46DD">
      <w:pPr>
        <w:pStyle w:val="Heading4"/>
      </w:pPr>
      <w:r>
        <w:t>MATCHING</w:t>
      </w:r>
      <w:r w:rsidR="009827B0">
        <w:t xml:space="preserve"> REQUIREMENTS</w:t>
      </w:r>
    </w:p>
    <w:p w14:paraId="1F8AEA78" w14:textId="7CBFF840" w:rsidR="009827B0" w:rsidRDefault="009827B0" w:rsidP="009827B0">
      <w:pPr>
        <w:pStyle w:val="ListParagraph"/>
        <w:numPr>
          <w:ilvl w:val="0"/>
          <w:numId w:val="39"/>
        </w:numPr>
        <w:rPr>
          <w:sz w:val="22"/>
        </w:rPr>
      </w:pPr>
      <w:r w:rsidRPr="009827B0">
        <w:rPr>
          <w:sz w:val="22"/>
        </w:rPr>
        <w:t>Underneath the</w:t>
      </w:r>
      <w:r>
        <w:rPr>
          <w:sz w:val="22"/>
        </w:rPr>
        <w:t xml:space="preserve"> general scholarship information, there is a section on the “View Scholarship” webpage titled “Matching Requirements.” This section displays the questions asked to determine scholarship eligibility and the answers that must be met for students to be matched to the scholarship. </w:t>
      </w:r>
    </w:p>
    <w:p w14:paraId="449DBDBD" w14:textId="4A2A699F" w:rsidR="009827B0" w:rsidRDefault="009827B0" w:rsidP="009827B0">
      <w:pPr>
        <w:pStyle w:val="ListParagraph"/>
        <w:numPr>
          <w:ilvl w:val="1"/>
          <w:numId w:val="39"/>
        </w:numPr>
        <w:rPr>
          <w:b/>
          <w:bCs/>
          <w:sz w:val="22"/>
        </w:rPr>
      </w:pPr>
      <w:r w:rsidRPr="009827B0">
        <w:rPr>
          <w:b/>
          <w:bCs/>
          <w:sz w:val="22"/>
        </w:rPr>
        <w:t>Some of these questions are never displayed to or answered directly by the student. Instead, the questions may have answers auto-populated from the student’s account details</w:t>
      </w:r>
      <w:r w:rsidR="000F3ABB">
        <w:rPr>
          <w:b/>
          <w:bCs/>
          <w:sz w:val="22"/>
        </w:rPr>
        <w:t xml:space="preserve"> on file</w:t>
      </w:r>
      <w:r w:rsidRPr="009827B0">
        <w:rPr>
          <w:b/>
          <w:bCs/>
          <w:sz w:val="22"/>
        </w:rPr>
        <w:t>.</w:t>
      </w:r>
    </w:p>
    <w:p w14:paraId="1FDA2A28" w14:textId="6E7D4ED9" w:rsidR="00CA51D9" w:rsidRPr="000F3ABB" w:rsidRDefault="000F3ABB" w:rsidP="00CA51D9">
      <w:pPr>
        <w:pStyle w:val="ListParagraph"/>
        <w:numPr>
          <w:ilvl w:val="1"/>
          <w:numId w:val="39"/>
        </w:numPr>
        <w:rPr>
          <w:b/>
          <w:bCs/>
          <w:sz w:val="22"/>
        </w:rPr>
      </w:pPr>
      <w:r>
        <w:rPr>
          <w:b/>
          <w:bCs/>
          <w:sz w:val="22"/>
        </w:rPr>
        <w:t>Students must meet all the criteria listed in at least one of the groups listed, separated by boxes and an “OR.” Not all scholarships have more than one group.</w:t>
      </w:r>
    </w:p>
    <w:p w14:paraId="0EA1BFF2" w14:textId="1F5AD550" w:rsidR="009827B0" w:rsidRDefault="00CA51D9" w:rsidP="009827B0">
      <w:pPr>
        <w:pStyle w:val="Heading4"/>
      </w:pPr>
      <w:r>
        <w:lastRenderedPageBreak/>
        <w:t>ADDITIONAL INFORMATION</w:t>
      </w:r>
    </w:p>
    <w:p w14:paraId="33F8DCE8" w14:textId="0DF5DA40" w:rsidR="009827B0" w:rsidRPr="00CA51D9" w:rsidRDefault="00CA51D9" w:rsidP="00CA51D9">
      <w:pPr>
        <w:pStyle w:val="ListParagraph"/>
        <w:numPr>
          <w:ilvl w:val="0"/>
          <w:numId w:val="40"/>
        </w:numPr>
        <w:rPr>
          <w:b/>
          <w:bCs/>
          <w:sz w:val="22"/>
        </w:rPr>
      </w:pPr>
      <w:r w:rsidRPr="00CA51D9">
        <w:rPr>
          <w:b/>
          <w:bCs/>
          <w:noProof/>
          <w:sz w:val="22"/>
        </w:rPr>
        <w:drawing>
          <wp:anchor distT="0" distB="0" distL="114300" distR="114300" simplePos="0" relativeHeight="251680768" behindDoc="0" locked="0" layoutInCell="1" allowOverlap="1" wp14:anchorId="7D79211B" wp14:editId="7F9A10FF">
            <wp:simplePos x="0" y="0"/>
            <wp:positionH relativeFrom="margin">
              <wp:posOffset>447675</wp:posOffset>
            </wp:positionH>
            <wp:positionV relativeFrom="paragraph">
              <wp:posOffset>395605</wp:posOffset>
            </wp:positionV>
            <wp:extent cx="4257675" cy="1463675"/>
            <wp:effectExtent l="0" t="0" r="9525" b="3175"/>
            <wp:wrapTopAndBottom/>
            <wp:docPr id="2056261437"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261437" name="Picture 1" descr="A white background with black 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257675" cy="1463675"/>
                    </a:xfrm>
                    <a:prstGeom prst="rect">
                      <a:avLst/>
                    </a:prstGeom>
                  </pic:spPr>
                </pic:pic>
              </a:graphicData>
            </a:graphic>
            <wp14:sizeRelH relativeFrom="margin">
              <wp14:pctWidth>0</wp14:pctWidth>
            </wp14:sizeRelH>
            <wp14:sizeRelV relativeFrom="margin">
              <wp14:pctHeight>0</wp14:pctHeight>
            </wp14:sizeRelV>
          </wp:anchor>
        </w:drawing>
      </w:r>
      <w:r w:rsidR="009827B0" w:rsidRPr="00CA51D9">
        <w:rPr>
          <w:sz w:val="22"/>
        </w:rPr>
        <w:t xml:space="preserve">Underneath the </w:t>
      </w:r>
      <w:r>
        <w:rPr>
          <w:sz w:val="22"/>
        </w:rPr>
        <w:t>matching requirements, there is a section titled “Additional Information</w:t>
      </w:r>
      <w:r w:rsidR="000F3ABB">
        <w:rPr>
          <w:sz w:val="22"/>
        </w:rPr>
        <w:t>,</w:t>
      </w:r>
      <w:r>
        <w:rPr>
          <w:sz w:val="22"/>
        </w:rPr>
        <w:t>” which shows the following:</w:t>
      </w:r>
    </w:p>
    <w:p w14:paraId="75A06BB1" w14:textId="01907F1D" w:rsidR="00CA51D9" w:rsidRPr="00CA51D9" w:rsidRDefault="00CA51D9" w:rsidP="00CA51D9">
      <w:pPr>
        <w:pStyle w:val="ListParagraph"/>
        <w:numPr>
          <w:ilvl w:val="1"/>
          <w:numId w:val="40"/>
        </w:numPr>
        <w:rPr>
          <w:b/>
          <w:bCs/>
          <w:sz w:val="22"/>
        </w:rPr>
      </w:pPr>
      <w:r>
        <w:rPr>
          <w:b/>
          <w:bCs/>
          <w:sz w:val="22"/>
        </w:rPr>
        <w:t xml:space="preserve">Eligibility: </w:t>
      </w:r>
      <w:r>
        <w:rPr>
          <w:sz w:val="22"/>
        </w:rPr>
        <w:t>the eligibility criteria displayed to the student.</w:t>
      </w:r>
    </w:p>
    <w:p w14:paraId="65FE095A" w14:textId="12546B06" w:rsidR="00CA51D9" w:rsidRPr="000F3ABB" w:rsidRDefault="00CA51D9" w:rsidP="00CA51D9">
      <w:pPr>
        <w:pStyle w:val="ListParagraph"/>
        <w:numPr>
          <w:ilvl w:val="1"/>
          <w:numId w:val="40"/>
        </w:numPr>
        <w:rPr>
          <w:b/>
          <w:bCs/>
          <w:sz w:val="22"/>
        </w:rPr>
      </w:pPr>
      <w:r>
        <w:rPr>
          <w:b/>
          <w:bCs/>
          <w:sz w:val="22"/>
        </w:rPr>
        <w:t xml:space="preserve">Application Required: </w:t>
      </w:r>
      <w:r w:rsidR="000F3ABB">
        <w:rPr>
          <w:sz w:val="22"/>
        </w:rPr>
        <w:t>if there is an application required for the scholarship, a link to the application is displayed.</w:t>
      </w:r>
    </w:p>
    <w:p w14:paraId="3FE56140" w14:textId="31E0A93B" w:rsidR="000F3ABB" w:rsidRPr="000F3ABB" w:rsidRDefault="000F3ABB" w:rsidP="000F3ABB">
      <w:pPr>
        <w:pStyle w:val="ListParagraph"/>
        <w:numPr>
          <w:ilvl w:val="0"/>
          <w:numId w:val="40"/>
        </w:numPr>
        <w:rPr>
          <w:b/>
          <w:bCs/>
          <w:sz w:val="22"/>
        </w:rPr>
      </w:pPr>
      <w:r w:rsidRPr="000F3ABB">
        <w:rPr>
          <w:b/>
          <w:bCs/>
          <w:noProof/>
          <w:sz w:val="22"/>
        </w:rPr>
        <w:drawing>
          <wp:anchor distT="0" distB="0" distL="114300" distR="114300" simplePos="0" relativeHeight="251681792" behindDoc="0" locked="0" layoutInCell="1" allowOverlap="1" wp14:anchorId="3C8512D0" wp14:editId="27605E1C">
            <wp:simplePos x="0" y="0"/>
            <wp:positionH relativeFrom="column">
              <wp:posOffset>438150</wp:posOffset>
            </wp:positionH>
            <wp:positionV relativeFrom="paragraph">
              <wp:posOffset>202565</wp:posOffset>
            </wp:positionV>
            <wp:extent cx="4257675" cy="704215"/>
            <wp:effectExtent l="0" t="0" r="9525" b="635"/>
            <wp:wrapTopAndBottom/>
            <wp:docPr id="1461734421"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734421" name="Picture 1" descr="A close up of words&#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4257675" cy="704215"/>
                    </a:xfrm>
                    <a:prstGeom prst="rect">
                      <a:avLst/>
                    </a:prstGeom>
                  </pic:spPr>
                </pic:pic>
              </a:graphicData>
            </a:graphic>
            <wp14:sizeRelH relativeFrom="margin">
              <wp14:pctWidth>0</wp14:pctWidth>
            </wp14:sizeRelH>
            <wp14:sizeRelV relativeFrom="margin">
              <wp14:pctHeight>0</wp14:pctHeight>
            </wp14:sizeRelV>
          </wp:anchor>
        </w:drawing>
      </w:r>
      <w:r>
        <w:rPr>
          <w:b/>
          <w:bCs/>
          <w:sz w:val="22"/>
        </w:rPr>
        <w:t>Private scholarships that are donor-funded will also display the following:</w:t>
      </w:r>
    </w:p>
    <w:p w14:paraId="57E6D48D" w14:textId="0C9D1738" w:rsidR="000F3ABB" w:rsidRPr="000F3ABB" w:rsidRDefault="000F3ABB" w:rsidP="000F3ABB">
      <w:pPr>
        <w:pStyle w:val="ListParagraph"/>
        <w:numPr>
          <w:ilvl w:val="1"/>
          <w:numId w:val="40"/>
        </w:numPr>
        <w:rPr>
          <w:b/>
          <w:bCs/>
          <w:sz w:val="22"/>
        </w:rPr>
      </w:pPr>
      <w:r>
        <w:rPr>
          <w:b/>
          <w:bCs/>
          <w:sz w:val="22"/>
        </w:rPr>
        <w:t xml:space="preserve">Donor: </w:t>
      </w:r>
      <w:r>
        <w:rPr>
          <w:sz w:val="22"/>
        </w:rPr>
        <w:t>lists the department or organization that the private donor is donating funds through and may or may not have a description of the donor’s requests—usually regarding thank you letters.</w:t>
      </w:r>
    </w:p>
    <w:p w14:paraId="068E569C" w14:textId="3E3B83FE" w:rsidR="004F571A" w:rsidRDefault="004F571A" w:rsidP="006673BC">
      <w:pPr>
        <w:pStyle w:val="Heading3"/>
      </w:pPr>
      <w:r>
        <w:t>EDIT SCHOLARSHIP</w:t>
      </w:r>
    </w:p>
    <w:p w14:paraId="15A6943E" w14:textId="67B3DA7E" w:rsidR="00884B38" w:rsidRPr="00F274CF" w:rsidRDefault="00513352" w:rsidP="00884B38">
      <w:pPr>
        <w:pStyle w:val="ListParagraph"/>
        <w:numPr>
          <w:ilvl w:val="0"/>
          <w:numId w:val="37"/>
        </w:numPr>
      </w:pPr>
      <w:r>
        <w:rPr>
          <w:sz w:val="22"/>
        </w:rPr>
        <w:t>Click the pencil icon to be directed to the “Edit Scholarship” webpage.</w:t>
      </w:r>
    </w:p>
    <w:p w14:paraId="52A9CAF5" w14:textId="44295491" w:rsidR="000A1089" w:rsidRPr="00F274CF" w:rsidRDefault="000A1089" w:rsidP="000A1089">
      <w:pPr>
        <w:pStyle w:val="ListParagraph"/>
        <w:numPr>
          <w:ilvl w:val="0"/>
          <w:numId w:val="37"/>
        </w:numPr>
      </w:pPr>
      <w:r w:rsidRPr="000A1089">
        <w:rPr>
          <w:noProof/>
        </w:rPr>
        <w:drawing>
          <wp:anchor distT="0" distB="0" distL="114300" distR="114300" simplePos="0" relativeHeight="251683840" behindDoc="0" locked="0" layoutInCell="1" allowOverlap="1" wp14:anchorId="2F302436" wp14:editId="52414238">
            <wp:simplePos x="0" y="0"/>
            <wp:positionH relativeFrom="column">
              <wp:posOffset>476250</wp:posOffset>
            </wp:positionH>
            <wp:positionV relativeFrom="paragraph">
              <wp:posOffset>177800</wp:posOffset>
            </wp:positionV>
            <wp:extent cx="3128282" cy="838200"/>
            <wp:effectExtent l="0" t="0" r="0" b="0"/>
            <wp:wrapTopAndBottom/>
            <wp:docPr id="575445847"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445847" name="Picture 1" descr="A close up of a sign&#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3128282" cy="838200"/>
                    </a:xfrm>
                    <a:prstGeom prst="rect">
                      <a:avLst/>
                    </a:prstGeom>
                  </pic:spPr>
                </pic:pic>
              </a:graphicData>
            </a:graphic>
          </wp:anchor>
        </w:drawing>
      </w:r>
      <w:r w:rsidR="00F274CF">
        <w:rPr>
          <w:sz w:val="22"/>
        </w:rPr>
        <w:t>The following tabs are displayed at the top of the page:</w:t>
      </w:r>
    </w:p>
    <w:p w14:paraId="43671565" w14:textId="77777777" w:rsidR="000A1089" w:rsidRDefault="000A1089" w:rsidP="00F274CF">
      <w:pPr>
        <w:pStyle w:val="ListParagraph"/>
        <w:numPr>
          <w:ilvl w:val="1"/>
          <w:numId w:val="37"/>
        </w:numPr>
        <w:rPr>
          <w:sz w:val="22"/>
        </w:rPr>
      </w:pPr>
      <w:r w:rsidRPr="000A1089">
        <w:rPr>
          <w:b/>
          <w:bCs/>
          <w:sz w:val="22"/>
        </w:rPr>
        <w:t>General</w:t>
      </w:r>
      <w:r>
        <w:rPr>
          <w:b/>
          <w:bCs/>
          <w:sz w:val="22"/>
        </w:rPr>
        <w:t xml:space="preserve">: </w:t>
      </w:r>
      <w:r>
        <w:rPr>
          <w:sz w:val="22"/>
        </w:rPr>
        <w:t xml:space="preserve">lists the general scholarship information. </w:t>
      </w:r>
    </w:p>
    <w:p w14:paraId="3D720421" w14:textId="1DF23F93" w:rsidR="00F274CF" w:rsidRDefault="000A1089" w:rsidP="000A1089">
      <w:pPr>
        <w:pStyle w:val="ListParagraph"/>
        <w:numPr>
          <w:ilvl w:val="2"/>
          <w:numId w:val="37"/>
        </w:numPr>
        <w:rPr>
          <w:sz w:val="22"/>
        </w:rPr>
      </w:pPr>
      <w:r>
        <w:rPr>
          <w:sz w:val="22"/>
        </w:rPr>
        <w:t>Anyone who is not a scholarship counselor, coordinator, or director of Financial Aid and Scholarships cannot edit any of the fields on this tab’s page except “Internal Comments.” All the fields</w:t>
      </w:r>
      <w:r w:rsidR="009D7998">
        <w:rPr>
          <w:sz w:val="22"/>
        </w:rPr>
        <w:t>, except for “Internal Comments,”</w:t>
      </w:r>
      <w:r>
        <w:rPr>
          <w:sz w:val="22"/>
        </w:rPr>
        <w:t xml:space="preserve"> are grayed out, but the information is still visible.</w:t>
      </w:r>
    </w:p>
    <w:p w14:paraId="4B4CD14A" w14:textId="16CA076F" w:rsidR="000A1089" w:rsidRDefault="000A1089" w:rsidP="000A1089">
      <w:pPr>
        <w:pStyle w:val="ListParagraph"/>
        <w:numPr>
          <w:ilvl w:val="1"/>
          <w:numId w:val="37"/>
        </w:numPr>
        <w:rPr>
          <w:sz w:val="22"/>
        </w:rPr>
      </w:pPr>
      <w:r>
        <w:rPr>
          <w:b/>
          <w:bCs/>
          <w:sz w:val="22"/>
        </w:rPr>
        <w:t xml:space="preserve">Matching: </w:t>
      </w:r>
      <w:r>
        <w:rPr>
          <w:sz w:val="22"/>
        </w:rPr>
        <w:t>lists the matching criteria for the scholarship.</w:t>
      </w:r>
    </w:p>
    <w:p w14:paraId="172D0844" w14:textId="5C2410AF" w:rsidR="000A1089" w:rsidRDefault="000A1089" w:rsidP="000A1089">
      <w:pPr>
        <w:pStyle w:val="ListParagraph"/>
        <w:numPr>
          <w:ilvl w:val="1"/>
          <w:numId w:val="37"/>
        </w:numPr>
        <w:rPr>
          <w:sz w:val="22"/>
        </w:rPr>
      </w:pPr>
      <w:r>
        <w:rPr>
          <w:b/>
          <w:bCs/>
          <w:sz w:val="22"/>
        </w:rPr>
        <w:t>Candidates:</w:t>
      </w:r>
      <w:r>
        <w:rPr>
          <w:sz w:val="22"/>
        </w:rPr>
        <w:t xml:space="preserve"> shows the students matched to the scholarship.</w:t>
      </w:r>
    </w:p>
    <w:p w14:paraId="304C2822" w14:textId="1A734483" w:rsidR="000A1089" w:rsidRDefault="000A1089" w:rsidP="000A1089">
      <w:pPr>
        <w:pStyle w:val="ListParagraph"/>
        <w:numPr>
          <w:ilvl w:val="1"/>
          <w:numId w:val="37"/>
        </w:numPr>
        <w:rPr>
          <w:sz w:val="22"/>
        </w:rPr>
      </w:pPr>
      <w:r>
        <w:rPr>
          <w:b/>
          <w:bCs/>
          <w:sz w:val="22"/>
        </w:rPr>
        <w:t>History:</w:t>
      </w:r>
      <w:r>
        <w:rPr>
          <w:sz w:val="22"/>
        </w:rPr>
        <w:t xml:space="preserve"> displays the scholarship’s previous years' information.</w:t>
      </w:r>
    </w:p>
    <w:p w14:paraId="0253B5A9" w14:textId="70AA4791" w:rsidR="004F571A" w:rsidRDefault="000A1089" w:rsidP="004F571A">
      <w:pPr>
        <w:pStyle w:val="ListParagraph"/>
        <w:numPr>
          <w:ilvl w:val="1"/>
          <w:numId w:val="37"/>
        </w:numPr>
        <w:rPr>
          <w:sz w:val="22"/>
        </w:rPr>
      </w:pPr>
      <w:r>
        <w:rPr>
          <w:b/>
          <w:bCs/>
          <w:sz w:val="22"/>
        </w:rPr>
        <w:t>Awards:</w:t>
      </w:r>
      <w:r>
        <w:rPr>
          <w:sz w:val="22"/>
        </w:rPr>
        <w:t xml:space="preserve"> shows the students </w:t>
      </w:r>
      <w:r w:rsidR="00C16449">
        <w:rPr>
          <w:sz w:val="22"/>
        </w:rPr>
        <w:t>who</w:t>
      </w:r>
      <w:r>
        <w:rPr>
          <w:sz w:val="22"/>
        </w:rPr>
        <w:t xml:space="preserve"> are awarded the scholarship and the amounts.</w:t>
      </w:r>
    </w:p>
    <w:p w14:paraId="178B2554" w14:textId="77777777" w:rsidR="00362968" w:rsidRPr="00362968" w:rsidRDefault="00362968" w:rsidP="00362968">
      <w:pPr>
        <w:rPr>
          <w:sz w:val="22"/>
        </w:rPr>
      </w:pPr>
    </w:p>
    <w:p w14:paraId="7294A184" w14:textId="4C6D7BAC" w:rsidR="000A1089" w:rsidRDefault="000A1089" w:rsidP="000A1089">
      <w:pPr>
        <w:pStyle w:val="Heading4"/>
      </w:pPr>
      <w:r>
        <w:lastRenderedPageBreak/>
        <w:t>GENERAL</w:t>
      </w:r>
    </w:p>
    <w:p w14:paraId="08CA8AFC" w14:textId="49707989" w:rsidR="000A1089" w:rsidRDefault="009D7998" w:rsidP="000A1089">
      <w:pPr>
        <w:pStyle w:val="ListParagraph"/>
        <w:numPr>
          <w:ilvl w:val="0"/>
          <w:numId w:val="41"/>
        </w:numPr>
        <w:rPr>
          <w:sz w:val="22"/>
        </w:rPr>
      </w:pPr>
      <w:r>
        <w:rPr>
          <w:sz w:val="22"/>
        </w:rPr>
        <w:t>The “General” tab is the first page seen when clicking the pencil icon. It shows a lot of the scholarship’s pertinent information, as seen below:</w:t>
      </w:r>
    </w:p>
    <w:p w14:paraId="632EFD46" w14:textId="7A338A15" w:rsidR="009D7998" w:rsidRDefault="009D7998" w:rsidP="009D7998">
      <w:pPr>
        <w:pStyle w:val="ListParagraph"/>
        <w:numPr>
          <w:ilvl w:val="1"/>
          <w:numId w:val="41"/>
        </w:numPr>
        <w:rPr>
          <w:sz w:val="22"/>
        </w:rPr>
      </w:pPr>
      <w:r>
        <w:rPr>
          <w:b/>
          <w:bCs/>
          <w:sz w:val="22"/>
        </w:rPr>
        <w:t xml:space="preserve">Name: </w:t>
      </w:r>
      <w:r>
        <w:rPr>
          <w:sz w:val="22"/>
        </w:rPr>
        <w:t>the name of the scholarship, as seen by students.</w:t>
      </w:r>
    </w:p>
    <w:p w14:paraId="49353B78" w14:textId="536410B4" w:rsidR="009D7998" w:rsidRDefault="009D7998" w:rsidP="009D7998">
      <w:pPr>
        <w:pStyle w:val="ListParagraph"/>
        <w:numPr>
          <w:ilvl w:val="1"/>
          <w:numId w:val="41"/>
        </w:numPr>
        <w:rPr>
          <w:sz w:val="22"/>
        </w:rPr>
      </w:pPr>
      <w:r>
        <w:rPr>
          <w:b/>
          <w:bCs/>
          <w:sz w:val="22"/>
        </w:rPr>
        <w:t xml:space="preserve">Organization: </w:t>
      </w:r>
      <w:r>
        <w:rPr>
          <w:sz w:val="22"/>
        </w:rPr>
        <w:t>the school/college or UVU organization the scholarship is offered through.</w:t>
      </w:r>
    </w:p>
    <w:p w14:paraId="6B4C0CDA" w14:textId="4C6568E0" w:rsidR="009D7998" w:rsidRDefault="009D7998" w:rsidP="009D7998">
      <w:pPr>
        <w:pStyle w:val="ListParagraph"/>
        <w:numPr>
          <w:ilvl w:val="1"/>
          <w:numId w:val="41"/>
        </w:numPr>
        <w:rPr>
          <w:sz w:val="22"/>
        </w:rPr>
      </w:pPr>
      <w:r>
        <w:rPr>
          <w:b/>
          <w:bCs/>
          <w:sz w:val="22"/>
        </w:rPr>
        <w:t>Department:</w:t>
      </w:r>
      <w:r>
        <w:rPr>
          <w:sz w:val="22"/>
        </w:rPr>
        <w:t xml:space="preserve"> the department of the school/college or UVU organization that the scholarship is offered through.</w:t>
      </w:r>
    </w:p>
    <w:p w14:paraId="3EFC4138" w14:textId="1F0306EC" w:rsidR="009D7998" w:rsidRDefault="009D7998" w:rsidP="009D7998">
      <w:pPr>
        <w:pStyle w:val="ListParagraph"/>
        <w:numPr>
          <w:ilvl w:val="1"/>
          <w:numId w:val="41"/>
        </w:numPr>
        <w:rPr>
          <w:sz w:val="22"/>
        </w:rPr>
      </w:pPr>
      <w:r>
        <w:rPr>
          <w:b/>
          <w:bCs/>
          <w:sz w:val="22"/>
        </w:rPr>
        <w:t>Cycle:</w:t>
      </w:r>
      <w:r>
        <w:rPr>
          <w:sz w:val="22"/>
        </w:rPr>
        <w:t xml:space="preserve"> the scholarship’s application period, which is labeled and maintained by a scholarship counselor</w:t>
      </w:r>
      <w:r w:rsidR="00032093">
        <w:rPr>
          <w:sz w:val="22"/>
        </w:rPr>
        <w:t>.</w:t>
      </w:r>
    </w:p>
    <w:p w14:paraId="2D26A90F" w14:textId="0CC7AD97" w:rsidR="00032093" w:rsidRDefault="00032093" w:rsidP="00032093">
      <w:pPr>
        <w:pStyle w:val="ListParagraph"/>
        <w:numPr>
          <w:ilvl w:val="2"/>
          <w:numId w:val="41"/>
        </w:numPr>
        <w:rPr>
          <w:sz w:val="22"/>
        </w:rPr>
      </w:pPr>
      <w:r>
        <w:rPr>
          <w:b/>
          <w:bCs/>
          <w:sz w:val="22"/>
        </w:rPr>
        <w:t xml:space="preserve">Open Date: </w:t>
      </w:r>
      <w:r>
        <w:rPr>
          <w:sz w:val="22"/>
        </w:rPr>
        <w:t>the date the application for the scholarship is made available for the students to apply.</w:t>
      </w:r>
    </w:p>
    <w:p w14:paraId="1DD4AA5B" w14:textId="545C0BDE" w:rsidR="00032093" w:rsidRDefault="00032093" w:rsidP="00032093">
      <w:pPr>
        <w:pStyle w:val="ListParagraph"/>
        <w:numPr>
          <w:ilvl w:val="2"/>
          <w:numId w:val="41"/>
        </w:numPr>
        <w:rPr>
          <w:sz w:val="22"/>
        </w:rPr>
      </w:pPr>
      <w:r>
        <w:rPr>
          <w:b/>
          <w:bCs/>
          <w:sz w:val="22"/>
        </w:rPr>
        <w:t>Deadline:</w:t>
      </w:r>
      <w:r>
        <w:rPr>
          <w:sz w:val="22"/>
        </w:rPr>
        <w:t xml:space="preserve"> the date the application closes and is no longer available for the students to apply. It also marks the day the review process begins.</w:t>
      </w:r>
    </w:p>
    <w:p w14:paraId="503A96A7" w14:textId="1F8D7743" w:rsidR="009D7998" w:rsidRDefault="009D7998" w:rsidP="009D7998">
      <w:pPr>
        <w:pStyle w:val="ListParagraph"/>
        <w:numPr>
          <w:ilvl w:val="1"/>
          <w:numId w:val="41"/>
        </w:numPr>
        <w:rPr>
          <w:sz w:val="22"/>
        </w:rPr>
      </w:pPr>
      <w:r>
        <w:rPr>
          <w:sz w:val="22"/>
        </w:rPr>
        <w:t xml:space="preserve"> </w:t>
      </w:r>
      <w:r>
        <w:rPr>
          <w:b/>
          <w:bCs/>
          <w:sz w:val="22"/>
        </w:rPr>
        <w:t xml:space="preserve">Application Method: </w:t>
      </w:r>
      <w:r>
        <w:rPr>
          <w:sz w:val="22"/>
        </w:rPr>
        <w:t>displays whether the scholarship has an application or is a direct award.</w:t>
      </w:r>
    </w:p>
    <w:p w14:paraId="53D74B2C" w14:textId="7DBDBCAE" w:rsidR="009D7998" w:rsidRDefault="009D7998" w:rsidP="009D7998">
      <w:pPr>
        <w:pStyle w:val="ListParagraph"/>
        <w:numPr>
          <w:ilvl w:val="2"/>
          <w:numId w:val="41"/>
        </w:numPr>
        <w:rPr>
          <w:sz w:val="22"/>
        </w:rPr>
      </w:pPr>
      <w:r w:rsidRPr="00032093">
        <w:rPr>
          <w:b/>
          <w:bCs/>
          <w:sz w:val="22"/>
        </w:rPr>
        <w:t>Internal Application</w:t>
      </w:r>
      <w:r w:rsidR="00032093">
        <w:rPr>
          <w:sz w:val="22"/>
        </w:rPr>
        <w:t>:</w:t>
      </w:r>
      <w:r>
        <w:rPr>
          <w:sz w:val="22"/>
        </w:rPr>
        <w:t xml:space="preserve"> </w:t>
      </w:r>
      <w:r w:rsidR="00032093">
        <w:rPr>
          <w:sz w:val="22"/>
        </w:rPr>
        <w:t>a scholarship the student must match and apply to.</w:t>
      </w:r>
    </w:p>
    <w:p w14:paraId="3CD34655" w14:textId="407FF3FC" w:rsidR="00032093" w:rsidRDefault="00032093" w:rsidP="009D7998">
      <w:pPr>
        <w:pStyle w:val="ListParagraph"/>
        <w:numPr>
          <w:ilvl w:val="2"/>
          <w:numId w:val="41"/>
        </w:numPr>
        <w:rPr>
          <w:sz w:val="22"/>
        </w:rPr>
      </w:pPr>
      <w:r w:rsidRPr="00032093">
        <w:rPr>
          <w:b/>
          <w:bCs/>
          <w:sz w:val="22"/>
        </w:rPr>
        <w:t>Direct Award</w:t>
      </w:r>
      <w:r>
        <w:rPr>
          <w:sz w:val="22"/>
        </w:rPr>
        <w:t>: a scholarship that the student must match to by answering questions. It is awarded according to SmartRank.</w:t>
      </w:r>
    </w:p>
    <w:p w14:paraId="141CC5F6" w14:textId="1C550356" w:rsidR="00032093" w:rsidRDefault="00032093" w:rsidP="00032093">
      <w:pPr>
        <w:pStyle w:val="ListParagraph"/>
        <w:numPr>
          <w:ilvl w:val="1"/>
          <w:numId w:val="41"/>
        </w:numPr>
        <w:rPr>
          <w:sz w:val="22"/>
        </w:rPr>
      </w:pPr>
      <w:r>
        <w:rPr>
          <w:b/>
          <w:bCs/>
          <w:sz w:val="22"/>
        </w:rPr>
        <w:t xml:space="preserve">Application: </w:t>
      </w:r>
      <w:r>
        <w:rPr>
          <w:sz w:val="22"/>
        </w:rPr>
        <w:t>the name of the application that the scholarship is assigned to. Some scholarships share the same application.</w:t>
      </w:r>
    </w:p>
    <w:p w14:paraId="022395B0" w14:textId="0D4784A0" w:rsidR="00032093" w:rsidRDefault="00E44594" w:rsidP="00032093">
      <w:pPr>
        <w:pStyle w:val="ListParagraph"/>
        <w:numPr>
          <w:ilvl w:val="1"/>
          <w:numId w:val="41"/>
        </w:numPr>
        <w:rPr>
          <w:sz w:val="22"/>
        </w:rPr>
      </w:pPr>
      <w:r>
        <w:rPr>
          <w:b/>
          <w:bCs/>
          <w:sz w:val="22"/>
        </w:rPr>
        <w:t>Donor:</w:t>
      </w:r>
      <w:r>
        <w:rPr>
          <w:sz w:val="22"/>
        </w:rPr>
        <w:t xml:space="preserve"> if the scholarship is a private scholarship, this field lists the department or organization through which the private donor is donating funds. If the scholarship is not a private scholarship, this field is left blank.</w:t>
      </w:r>
    </w:p>
    <w:p w14:paraId="1D4C934D" w14:textId="7BEE8517" w:rsidR="00E44594" w:rsidRDefault="00E44594" w:rsidP="00032093">
      <w:pPr>
        <w:pStyle w:val="ListParagraph"/>
        <w:numPr>
          <w:ilvl w:val="1"/>
          <w:numId w:val="41"/>
        </w:numPr>
        <w:rPr>
          <w:sz w:val="22"/>
        </w:rPr>
      </w:pPr>
      <w:r>
        <w:rPr>
          <w:b/>
          <w:bCs/>
          <w:sz w:val="22"/>
        </w:rPr>
        <w:t>Award Year:</w:t>
      </w:r>
      <w:r>
        <w:rPr>
          <w:sz w:val="22"/>
        </w:rPr>
        <w:t xml:space="preserve"> the school year that the scholarship is for.</w:t>
      </w:r>
    </w:p>
    <w:p w14:paraId="2AD35B7E" w14:textId="15D3F4DF" w:rsidR="00E44594" w:rsidRDefault="00E44594" w:rsidP="00E44594">
      <w:pPr>
        <w:pStyle w:val="ListParagraph"/>
        <w:numPr>
          <w:ilvl w:val="1"/>
          <w:numId w:val="41"/>
        </w:numPr>
        <w:rPr>
          <w:sz w:val="22"/>
        </w:rPr>
      </w:pPr>
      <w:r>
        <w:rPr>
          <w:b/>
          <w:bCs/>
          <w:sz w:val="22"/>
        </w:rPr>
        <w:t xml:space="preserve">Terms: </w:t>
      </w:r>
      <w:r>
        <w:rPr>
          <w:sz w:val="22"/>
        </w:rPr>
        <w:t>the semester(s) the scholarship is for.</w:t>
      </w:r>
    </w:p>
    <w:p w14:paraId="7CF751AF" w14:textId="4C6FF513" w:rsidR="00E44594" w:rsidRDefault="00E44594" w:rsidP="00E44594">
      <w:pPr>
        <w:pStyle w:val="ListParagraph"/>
        <w:numPr>
          <w:ilvl w:val="1"/>
          <w:numId w:val="41"/>
        </w:numPr>
        <w:rPr>
          <w:sz w:val="22"/>
        </w:rPr>
      </w:pPr>
      <w:r>
        <w:rPr>
          <w:b/>
          <w:bCs/>
          <w:sz w:val="22"/>
        </w:rPr>
        <w:t>Max Applicants:</w:t>
      </w:r>
      <w:r w:rsidR="000D0E01">
        <w:rPr>
          <w:b/>
          <w:bCs/>
          <w:sz w:val="22"/>
        </w:rPr>
        <w:t xml:space="preserve"> </w:t>
      </w:r>
      <w:r w:rsidR="000D0E01">
        <w:rPr>
          <w:sz w:val="22"/>
        </w:rPr>
        <w:t>y</w:t>
      </w:r>
      <w:r w:rsidR="000D0E01" w:rsidRPr="000D0E01">
        <w:rPr>
          <w:sz w:val="22"/>
        </w:rPr>
        <w:t>ou may ignore this field,</w:t>
      </w:r>
      <w:r>
        <w:rPr>
          <w:sz w:val="22"/>
        </w:rPr>
        <w:t xml:space="preserve"> </w:t>
      </w:r>
      <w:r w:rsidR="000D0E01">
        <w:rPr>
          <w:sz w:val="22"/>
        </w:rPr>
        <w:t>as it is always left blank.</w:t>
      </w:r>
    </w:p>
    <w:p w14:paraId="455C8ADA" w14:textId="2B0E9D3F" w:rsidR="000D0E01" w:rsidRDefault="000D0E01" w:rsidP="000D0E01">
      <w:pPr>
        <w:pStyle w:val="ListParagraph"/>
        <w:numPr>
          <w:ilvl w:val="1"/>
          <w:numId w:val="41"/>
        </w:numPr>
        <w:rPr>
          <w:sz w:val="22"/>
        </w:rPr>
      </w:pPr>
      <w:r>
        <w:rPr>
          <w:b/>
          <w:bCs/>
          <w:sz w:val="22"/>
        </w:rPr>
        <w:t xml:space="preserve">Acceptance Required: </w:t>
      </w:r>
      <w:r>
        <w:rPr>
          <w:sz w:val="22"/>
        </w:rPr>
        <w:t>shows “Yes” or “No,” depending on whether the student must accept the award or not. Students must always accept their awards to ensure they view the terms and conditions of the scholarship.</w:t>
      </w:r>
    </w:p>
    <w:p w14:paraId="7672F897" w14:textId="13017252" w:rsidR="000D0E01" w:rsidRDefault="000D0E01" w:rsidP="000D0E01">
      <w:pPr>
        <w:pStyle w:val="ListParagraph"/>
        <w:numPr>
          <w:ilvl w:val="1"/>
          <w:numId w:val="41"/>
        </w:numPr>
        <w:rPr>
          <w:sz w:val="22"/>
        </w:rPr>
      </w:pPr>
      <w:r>
        <w:rPr>
          <w:b/>
          <w:bCs/>
          <w:sz w:val="22"/>
        </w:rPr>
        <w:t>Acceptance Criteria:</w:t>
      </w:r>
      <w:r>
        <w:rPr>
          <w:sz w:val="22"/>
        </w:rPr>
        <w:t xml:space="preserve"> displays the terms and conditions for the scholarship as seen by the student.</w:t>
      </w:r>
      <w:r w:rsidR="00147C30">
        <w:rPr>
          <w:sz w:val="22"/>
        </w:rPr>
        <w:t xml:space="preserve"> The student risks scholarship probation or cancelation if they do not meet the terms.</w:t>
      </w:r>
    </w:p>
    <w:p w14:paraId="6FA0DEB8" w14:textId="07672DE9" w:rsidR="000D0E01" w:rsidRDefault="000D0E01" w:rsidP="000D0E01">
      <w:pPr>
        <w:pStyle w:val="ListParagraph"/>
        <w:numPr>
          <w:ilvl w:val="1"/>
          <w:numId w:val="41"/>
        </w:numPr>
        <w:rPr>
          <w:sz w:val="22"/>
        </w:rPr>
      </w:pPr>
      <w:r>
        <w:rPr>
          <w:b/>
          <w:bCs/>
          <w:sz w:val="22"/>
        </w:rPr>
        <w:t>Thank You Required:</w:t>
      </w:r>
      <w:r>
        <w:rPr>
          <w:sz w:val="22"/>
        </w:rPr>
        <w:t xml:space="preserve"> shows “Yes” or “No,” depending on whether the student is prompted to </w:t>
      </w:r>
      <w:r w:rsidR="007F6793">
        <w:rPr>
          <w:sz w:val="22"/>
        </w:rPr>
        <w:t>submit a thank you letter for the scholarship. They’re never required to submit a thank you letter to have the scholarship disbursed but are prompted to do so.</w:t>
      </w:r>
    </w:p>
    <w:p w14:paraId="1BF3531A" w14:textId="43924CFC" w:rsidR="007F6793" w:rsidRDefault="007F6793" w:rsidP="000D0E01">
      <w:pPr>
        <w:pStyle w:val="ListParagraph"/>
        <w:numPr>
          <w:ilvl w:val="1"/>
          <w:numId w:val="41"/>
        </w:numPr>
        <w:rPr>
          <w:sz w:val="22"/>
        </w:rPr>
      </w:pPr>
      <w:r>
        <w:rPr>
          <w:b/>
          <w:bCs/>
          <w:sz w:val="22"/>
        </w:rPr>
        <w:t>Award Approval Required:</w:t>
      </w:r>
      <w:r>
        <w:rPr>
          <w:sz w:val="22"/>
        </w:rPr>
        <w:t xml:space="preserve"> shows “Yes” or “No,” depending on whether a scholarship counselor must approve awards before the students can be offered. Scholarship counselors will always approve awards, so this field is left in a “Yes” status.</w:t>
      </w:r>
    </w:p>
    <w:p w14:paraId="430E64EA" w14:textId="148BFE7D" w:rsidR="007F6793" w:rsidRPr="002A1645" w:rsidRDefault="007F6793" w:rsidP="000D0E01">
      <w:pPr>
        <w:pStyle w:val="ListParagraph"/>
        <w:numPr>
          <w:ilvl w:val="1"/>
          <w:numId w:val="41"/>
        </w:numPr>
        <w:rPr>
          <w:sz w:val="22"/>
        </w:rPr>
      </w:pPr>
      <w:r w:rsidRPr="002A1645">
        <w:rPr>
          <w:b/>
          <w:bCs/>
          <w:sz w:val="22"/>
        </w:rPr>
        <w:t>Display Contact Info:</w:t>
      </w:r>
      <w:r w:rsidRPr="002A1645">
        <w:rPr>
          <w:sz w:val="22"/>
        </w:rPr>
        <w:t xml:space="preserve"> </w:t>
      </w:r>
      <w:r w:rsidR="002A1645">
        <w:rPr>
          <w:sz w:val="22"/>
        </w:rPr>
        <w:t>you may ignore this field, as it is always left blank.</w:t>
      </w:r>
    </w:p>
    <w:p w14:paraId="6EC4F342" w14:textId="41228F15" w:rsidR="007F6793" w:rsidRDefault="007F6793" w:rsidP="000D0E01">
      <w:pPr>
        <w:pStyle w:val="ListParagraph"/>
        <w:numPr>
          <w:ilvl w:val="1"/>
          <w:numId w:val="41"/>
        </w:numPr>
        <w:rPr>
          <w:sz w:val="22"/>
        </w:rPr>
      </w:pPr>
      <w:r>
        <w:rPr>
          <w:b/>
          <w:bCs/>
          <w:sz w:val="22"/>
        </w:rPr>
        <w:t xml:space="preserve">Fund Code: </w:t>
      </w:r>
      <w:r>
        <w:rPr>
          <w:sz w:val="22"/>
        </w:rPr>
        <w:t>the code assigned to the scholarship that’s used in both Banner and ScholarshipUniverse.</w:t>
      </w:r>
    </w:p>
    <w:p w14:paraId="2B4BF7BD" w14:textId="73842B17" w:rsidR="007F6793" w:rsidRDefault="007F6793" w:rsidP="000D0E01">
      <w:pPr>
        <w:pStyle w:val="ListParagraph"/>
        <w:numPr>
          <w:ilvl w:val="1"/>
          <w:numId w:val="41"/>
        </w:numPr>
        <w:rPr>
          <w:sz w:val="22"/>
        </w:rPr>
      </w:pPr>
      <w:r>
        <w:rPr>
          <w:b/>
          <w:bCs/>
          <w:sz w:val="22"/>
        </w:rPr>
        <w:t>Alternate Codes:</w:t>
      </w:r>
      <w:r>
        <w:rPr>
          <w:sz w:val="22"/>
        </w:rPr>
        <w:t xml:space="preserve"> you may ignore this field, as it is always left blank.</w:t>
      </w:r>
    </w:p>
    <w:p w14:paraId="04AD8C03" w14:textId="457862C7" w:rsidR="007F6793" w:rsidRDefault="007F6793" w:rsidP="000D0E01">
      <w:pPr>
        <w:pStyle w:val="ListParagraph"/>
        <w:numPr>
          <w:ilvl w:val="1"/>
          <w:numId w:val="41"/>
        </w:numPr>
        <w:rPr>
          <w:sz w:val="22"/>
        </w:rPr>
      </w:pPr>
      <w:r w:rsidRPr="002A1645">
        <w:rPr>
          <w:b/>
          <w:bCs/>
          <w:sz w:val="22"/>
        </w:rPr>
        <w:t xml:space="preserve">Total Amount: </w:t>
      </w:r>
      <w:r w:rsidR="002A1645">
        <w:rPr>
          <w:b/>
          <w:bCs/>
          <w:sz w:val="22"/>
        </w:rPr>
        <w:t xml:space="preserve"> </w:t>
      </w:r>
      <w:r w:rsidR="002A1645">
        <w:rPr>
          <w:sz w:val="22"/>
        </w:rPr>
        <w:t>the total amount of funding available to be awarded for the year, provided by the Budget Office, Institutional Advancement, or individual departments.</w:t>
      </w:r>
    </w:p>
    <w:p w14:paraId="5BC517D2" w14:textId="7F31977A" w:rsidR="002A1645" w:rsidRPr="002A1645" w:rsidRDefault="002A1645" w:rsidP="002A1645">
      <w:pPr>
        <w:pStyle w:val="ListParagraph"/>
        <w:numPr>
          <w:ilvl w:val="2"/>
          <w:numId w:val="41"/>
        </w:numPr>
        <w:rPr>
          <w:sz w:val="22"/>
        </w:rPr>
      </w:pPr>
      <w:r>
        <w:rPr>
          <w:b/>
          <w:bCs/>
          <w:sz w:val="22"/>
        </w:rPr>
        <w:lastRenderedPageBreak/>
        <w:t>If you see only $1 listed, that means an allocation has not yet been received, which means the $1 can be treated as a zero.</w:t>
      </w:r>
    </w:p>
    <w:p w14:paraId="1DE99FA0" w14:textId="2433770F" w:rsidR="007F6793" w:rsidRPr="002A1645" w:rsidRDefault="007F6793" w:rsidP="000D0E01">
      <w:pPr>
        <w:pStyle w:val="ListParagraph"/>
        <w:numPr>
          <w:ilvl w:val="1"/>
          <w:numId w:val="41"/>
        </w:numPr>
        <w:rPr>
          <w:sz w:val="22"/>
        </w:rPr>
      </w:pPr>
      <w:r w:rsidRPr="002A1645">
        <w:rPr>
          <w:b/>
          <w:bCs/>
          <w:sz w:val="22"/>
        </w:rPr>
        <w:t>Shared Amount:</w:t>
      </w:r>
      <w:r w:rsidR="00147C30" w:rsidRPr="002A1645">
        <w:rPr>
          <w:b/>
          <w:bCs/>
          <w:sz w:val="22"/>
        </w:rPr>
        <w:t xml:space="preserve"> </w:t>
      </w:r>
      <w:r w:rsidR="002A1645">
        <w:rPr>
          <w:sz w:val="22"/>
        </w:rPr>
        <w:t>you may ignore this field, as it is always left blank.</w:t>
      </w:r>
    </w:p>
    <w:p w14:paraId="3607F63A" w14:textId="1F37B7B7" w:rsidR="00147C30" w:rsidRDefault="00147C30" w:rsidP="000D0E01">
      <w:pPr>
        <w:pStyle w:val="ListParagraph"/>
        <w:numPr>
          <w:ilvl w:val="1"/>
          <w:numId w:val="41"/>
        </w:numPr>
        <w:rPr>
          <w:sz w:val="22"/>
        </w:rPr>
      </w:pPr>
      <w:r w:rsidRPr="002A1645">
        <w:rPr>
          <w:b/>
          <w:bCs/>
          <w:sz w:val="22"/>
        </w:rPr>
        <w:t xml:space="preserve">Max Number of Awards: </w:t>
      </w:r>
      <w:r w:rsidR="002A1645">
        <w:rPr>
          <w:sz w:val="22"/>
        </w:rPr>
        <w:t xml:space="preserve">is always set at 1,000. </w:t>
      </w:r>
    </w:p>
    <w:p w14:paraId="1D6061D9" w14:textId="5BA65152" w:rsidR="002A1645" w:rsidRPr="002A1645" w:rsidRDefault="002A1645" w:rsidP="002A1645">
      <w:pPr>
        <w:pStyle w:val="ListParagraph"/>
        <w:numPr>
          <w:ilvl w:val="2"/>
          <w:numId w:val="41"/>
        </w:numPr>
        <w:rPr>
          <w:sz w:val="22"/>
        </w:rPr>
      </w:pPr>
      <w:r>
        <w:rPr>
          <w:b/>
          <w:bCs/>
          <w:sz w:val="22"/>
        </w:rPr>
        <w:t>The number of awards is dependent upon the amount of funding available for the scholarship, or by the specific criteria in the gift agreement.</w:t>
      </w:r>
    </w:p>
    <w:p w14:paraId="07BE25AA" w14:textId="1F7FA47F" w:rsidR="00147C30" w:rsidRPr="00147C30" w:rsidRDefault="00147C30" w:rsidP="00147C30">
      <w:pPr>
        <w:pStyle w:val="ListParagraph"/>
        <w:numPr>
          <w:ilvl w:val="0"/>
          <w:numId w:val="42"/>
        </w:numPr>
        <w:rPr>
          <w:sz w:val="22"/>
        </w:rPr>
      </w:pPr>
      <w:r>
        <w:rPr>
          <w:b/>
          <w:bCs/>
          <w:sz w:val="22"/>
        </w:rPr>
        <w:t xml:space="preserve">Amount Displayed: </w:t>
      </w:r>
      <w:r>
        <w:rPr>
          <w:sz w:val="22"/>
        </w:rPr>
        <w:t>the amount listed in this field</w:t>
      </w:r>
      <w:r>
        <w:rPr>
          <w:b/>
          <w:bCs/>
          <w:sz w:val="22"/>
        </w:rPr>
        <w:t xml:space="preserve"> </w:t>
      </w:r>
      <w:r>
        <w:rPr>
          <w:sz w:val="22"/>
        </w:rPr>
        <w:t xml:space="preserve">is typically shown as “Varies.” </w:t>
      </w:r>
      <w:r w:rsidRPr="00147C30">
        <w:rPr>
          <w:sz w:val="22"/>
        </w:rPr>
        <w:t>We generally do not put in the actual amount of the award, as the amounts vary from year to year and student to student.</w:t>
      </w:r>
    </w:p>
    <w:p w14:paraId="41A0503B" w14:textId="257860FF" w:rsidR="00147C30" w:rsidRDefault="00147C30" w:rsidP="000D0E01">
      <w:pPr>
        <w:pStyle w:val="ListParagraph"/>
        <w:numPr>
          <w:ilvl w:val="1"/>
          <w:numId w:val="41"/>
        </w:numPr>
        <w:rPr>
          <w:sz w:val="22"/>
        </w:rPr>
      </w:pPr>
      <w:r>
        <w:rPr>
          <w:b/>
          <w:bCs/>
          <w:sz w:val="22"/>
        </w:rPr>
        <w:t xml:space="preserve">Renewable to Student: </w:t>
      </w:r>
      <w:r>
        <w:rPr>
          <w:sz w:val="22"/>
        </w:rPr>
        <w:t>shows “Yes” or “No,” depending on whether a scholarship can be renewed for the next school year or if it is only an annual award.</w:t>
      </w:r>
    </w:p>
    <w:p w14:paraId="76CC1F67" w14:textId="48BC83E0" w:rsidR="00147C30" w:rsidRDefault="00147C30" w:rsidP="000D0E01">
      <w:pPr>
        <w:pStyle w:val="ListParagraph"/>
        <w:numPr>
          <w:ilvl w:val="1"/>
          <w:numId w:val="41"/>
        </w:numPr>
        <w:rPr>
          <w:sz w:val="22"/>
        </w:rPr>
      </w:pPr>
      <w:r>
        <w:rPr>
          <w:b/>
          <w:bCs/>
          <w:sz w:val="22"/>
        </w:rPr>
        <w:t>Notify of Award Loss:</w:t>
      </w:r>
      <w:r>
        <w:rPr>
          <w:sz w:val="22"/>
        </w:rPr>
        <w:t xml:space="preserve"> shows “Yes” or “No,” depending on whether applicants are sent an automated email to their UVU student Outlook email account if they are not chosen for the award.</w:t>
      </w:r>
    </w:p>
    <w:p w14:paraId="671D2C2A" w14:textId="69E355A3" w:rsidR="00147C30" w:rsidRDefault="00147C30" w:rsidP="000D0E01">
      <w:pPr>
        <w:pStyle w:val="ListParagraph"/>
        <w:numPr>
          <w:ilvl w:val="1"/>
          <w:numId w:val="41"/>
        </w:numPr>
        <w:rPr>
          <w:sz w:val="22"/>
        </w:rPr>
      </w:pPr>
      <w:r>
        <w:rPr>
          <w:b/>
          <w:bCs/>
          <w:sz w:val="22"/>
        </w:rPr>
        <w:t>Public Scholarship:</w:t>
      </w:r>
      <w:r>
        <w:rPr>
          <w:sz w:val="22"/>
        </w:rPr>
        <w:t xml:space="preserve"> y</w:t>
      </w:r>
      <w:r w:rsidRPr="000D0E01">
        <w:rPr>
          <w:sz w:val="22"/>
        </w:rPr>
        <w:t>ou may ignore this field,</w:t>
      </w:r>
      <w:r>
        <w:rPr>
          <w:sz w:val="22"/>
        </w:rPr>
        <w:t xml:space="preserve"> as it is always left in a “No” status.</w:t>
      </w:r>
    </w:p>
    <w:p w14:paraId="68142835" w14:textId="716952DD" w:rsidR="00147C30" w:rsidRDefault="00147C30" w:rsidP="000D0E01">
      <w:pPr>
        <w:pStyle w:val="ListParagraph"/>
        <w:numPr>
          <w:ilvl w:val="1"/>
          <w:numId w:val="41"/>
        </w:numPr>
        <w:rPr>
          <w:sz w:val="22"/>
        </w:rPr>
      </w:pPr>
      <w:r>
        <w:rPr>
          <w:b/>
          <w:bCs/>
          <w:sz w:val="22"/>
        </w:rPr>
        <w:t>Description:</w:t>
      </w:r>
      <w:r>
        <w:rPr>
          <w:sz w:val="22"/>
        </w:rPr>
        <w:t xml:space="preserve"> the description of the scholarship, as seen by the student.</w:t>
      </w:r>
    </w:p>
    <w:p w14:paraId="4F396D9A" w14:textId="07E0DBD9" w:rsidR="00147C30" w:rsidRDefault="00147C30" w:rsidP="000D0E01">
      <w:pPr>
        <w:pStyle w:val="ListParagraph"/>
        <w:numPr>
          <w:ilvl w:val="1"/>
          <w:numId w:val="41"/>
        </w:numPr>
        <w:rPr>
          <w:sz w:val="22"/>
        </w:rPr>
      </w:pPr>
      <w:r>
        <w:rPr>
          <w:b/>
          <w:bCs/>
          <w:sz w:val="22"/>
        </w:rPr>
        <w:t>Awarding:</w:t>
      </w:r>
      <w:r>
        <w:rPr>
          <w:sz w:val="22"/>
        </w:rPr>
        <w:t xml:space="preserve"> you may ignore this field, as it is only notes used by scholarship counselors.</w:t>
      </w:r>
    </w:p>
    <w:p w14:paraId="17EE092B" w14:textId="25413146" w:rsidR="00147C30" w:rsidRPr="002A1645" w:rsidRDefault="00147C30" w:rsidP="00147C30">
      <w:pPr>
        <w:pStyle w:val="ListParagraph"/>
        <w:numPr>
          <w:ilvl w:val="1"/>
          <w:numId w:val="41"/>
        </w:numPr>
        <w:rPr>
          <w:sz w:val="22"/>
        </w:rPr>
      </w:pPr>
      <w:r w:rsidRPr="002A1645">
        <w:rPr>
          <w:b/>
          <w:bCs/>
          <w:sz w:val="22"/>
        </w:rPr>
        <w:t xml:space="preserve">Student Award Notification: </w:t>
      </w:r>
      <w:r w:rsidR="002A1645">
        <w:rPr>
          <w:sz w:val="22"/>
        </w:rPr>
        <w:t>you may ignore this field, as it is always left blank.</w:t>
      </w:r>
    </w:p>
    <w:p w14:paraId="745354C6" w14:textId="3D7B9BDD" w:rsidR="00AA012C" w:rsidRDefault="00AA012C" w:rsidP="00147C30">
      <w:pPr>
        <w:pStyle w:val="ListParagraph"/>
        <w:numPr>
          <w:ilvl w:val="1"/>
          <w:numId w:val="41"/>
        </w:numPr>
        <w:rPr>
          <w:sz w:val="22"/>
        </w:rPr>
      </w:pPr>
      <w:r>
        <w:rPr>
          <w:b/>
          <w:bCs/>
          <w:sz w:val="22"/>
        </w:rPr>
        <w:t xml:space="preserve">Donor Specification: </w:t>
      </w:r>
      <w:r>
        <w:rPr>
          <w:sz w:val="22"/>
        </w:rPr>
        <w:t>any notes regarding donor requests. This field is typically not used.</w:t>
      </w:r>
    </w:p>
    <w:p w14:paraId="30A53D21" w14:textId="77777777" w:rsidR="002A1645" w:rsidRDefault="00AA012C" w:rsidP="00147C30">
      <w:pPr>
        <w:pStyle w:val="ListParagraph"/>
        <w:numPr>
          <w:ilvl w:val="1"/>
          <w:numId w:val="41"/>
        </w:numPr>
        <w:rPr>
          <w:sz w:val="22"/>
        </w:rPr>
      </w:pPr>
      <w:r>
        <w:rPr>
          <w:b/>
          <w:bCs/>
          <w:sz w:val="22"/>
        </w:rPr>
        <w:t xml:space="preserve">Internal Comments: </w:t>
      </w:r>
      <w:r>
        <w:rPr>
          <w:sz w:val="22"/>
        </w:rPr>
        <w:t xml:space="preserve">you may ignore this field, as it is only notes used by scholarship counselors. </w:t>
      </w:r>
    </w:p>
    <w:p w14:paraId="7BACE5C6" w14:textId="5BF3BCF7" w:rsidR="00AA012C" w:rsidRPr="00AA012C" w:rsidRDefault="00AA012C" w:rsidP="002A1645">
      <w:pPr>
        <w:pStyle w:val="ListParagraph"/>
        <w:numPr>
          <w:ilvl w:val="2"/>
          <w:numId w:val="41"/>
        </w:numPr>
        <w:rPr>
          <w:sz w:val="22"/>
        </w:rPr>
      </w:pPr>
      <w:r>
        <w:rPr>
          <w:b/>
          <w:bCs/>
          <w:sz w:val="22"/>
        </w:rPr>
        <w:t>Do not delete the comments.</w:t>
      </w:r>
    </w:p>
    <w:p w14:paraId="302C469D" w14:textId="67E2485F" w:rsidR="00AA012C" w:rsidRPr="002A1645" w:rsidRDefault="00AA012C" w:rsidP="00147C30">
      <w:pPr>
        <w:pStyle w:val="ListParagraph"/>
        <w:numPr>
          <w:ilvl w:val="1"/>
          <w:numId w:val="41"/>
        </w:numPr>
        <w:rPr>
          <w:sz w:val="22"/>
        </w:rPr>
      </w:pPr>
      <w:r w:rsidRPr="002A1645">
        <w:rPr>
          <w:b/>
          <w:bCs/>
          <w:sz w:val="22"/>
        </w:rPr>
        <w:t xml:space="preserve">Document: </w:t>
      </w:r>
      <w:r w:rsidR="002A1645">
        <w:rPr>
          <w:sz w:val="22"/>
        </w:rPr>
        <w:t>if there is a document attached to the scholarship, it is placed in this field. However, we do not use this feature at this time.</w:t>
      </w:r>
    </w:p>
    <w:p w14:paraId="59D64E8A" w14:textId="50112768" w:rsidR="00AA012C" w:rsidRDefault="00AA012C" w:rsidP="00147C30">
      <w:pPr>
        <w:pStyle w:val="ListParagraph"/>
        <w:numPr>
          <w:ilvl w:val="1"/>
          <w:numId w:val="41"/>
        </w:numPr>
        <w:rPr>
          <w:sz w:val="22"/>
        </w:rPr>
      </w:pPr>
      <w:r>
        <w:rPr>
          <w:b/>
          <w:bCs/>
          <w:sz w:val="22"/>
        </w:rPr>
        <w:t xml:space="preserve">Tags: </w:t>
      </w:r>
      <w:r>
        <w:rPr>
          <w:sz w:val="22"/>
        </w:rPr>
        <w:t>the tags associated with the scholarship, allowing ease of scholarship search in the “Filter Scholarships” box on the Scholarships page.</w:t>
      </w:r>
    </w:p>
    <w:p w14:paraId="4EF32363" w14:textId="650F3F2B" w:rsidR="00AA012C" w:rsidRPr="002A1645" w:rsidRDefault="00AA012C" w:rsidP="00147C30">
      <w:pPr>
        <w:pStyle w:val="ListParagraph"/>
        <w:numPr>
          <w:ilvl w:val="1"/>
          <w:numId w:val="41"/>
        </w:numPr>
        <w:rPr>
          <w:b/>
          <w:bCs/>
          <w:sz w:val="22"/>
        </w:rPr>
      </w:pPr>
      <w:r w:rsidRPr="002A1645">
        <w:rPr>
          <w:b/>
          <w:bCs/>
          <w:sz w:val="22"/>
        </w:rPr>
        <w:t xml:space="preserve">Check-Back Date: </w:t>
      </w:r>
      <w:r w:rsidR="002A1645">
        <w:rPr>
          <w:sz w:val="22"/>
        </w:rPr>
        <w:t>you may ignore this field, as it is always left blank.</w:t>
      </w:r>
    </w:p>
    <w:p w14:paraId="16F1CBCD" w14:textId="53AFF1A3" w:rsidR="000A1089" w:rsidRDefault="000A1089" w:rsidP="000A1089">
      <w:pPr>
        <w:pStyle w:val="Heading4"/>
      </w:pPr>
      <w:r>
        <w:t>MATCHING</w:t>
      </w:r>
    </w:p>
    <w:p w14:paraId="15FAB0FC" w14:textId="38483950" w:rsidR="003D3DE7" w:rsidRDefault="003D3DE7" w:rsidP="003D3DE7">
      <w:pPr>
        <w:pStyle w:val="ListParagraph"/>
        <w:numPr>
          <w:ilvl w:val="0"/>
          <w:numId w:val="39"/>
        </w:numPr>
        <w:rPr>
          <w:sz w:val="22"/>
        </w:rPr>
      </w:pPr>
      <w:r>
        <w:rPr>
          <w:sz w:val="22"/>
        </w:rPr>
        <w:t>The “Matching” tab includes all of the scholarship eligibility information.</w:t>
      </w:r>
    </w:p>
    <w:p w14:paraId="0607E550" w14:textId="6EA57742" w:rsidR="003D3DE7" w:rsidRPr="003D3DE7" w:rsidRDefault="003D3DE7" w:rsidP="003D3DE7">
      <w:pPr>
        <w:pStyle w:val="ListParagraph"/>
        <w:numPr>
          <w:ilvl w:val="1"/>
          <w:numId w:val="39"/>
        </w:numPr>
        <w:rPr>
          <w:b/>
          <w:bCs/>
          <w:sz w:val="22"/>
        </w:rPr>
      </w:pPr>
      <w:r w:rsidRPr="003D3DE7">
        <w:rPr>
          <w:b/>
          <w:bCs/>
          <w:sz w:val="22"/>
        </w:rPr>
        <w:t xml:space="preserve">Matching Question Groups: </w:t>
      </w:r>
      <w:r w:rsidRPr="003D3DE7">
        <w:rPr>
          <w:sz w:val="22"/>
        </w:rPr>
        <w:t xml:space="preserve">This section displays the questions asked to determine scholarship eligibility and the answers that must be met for students to be matched to the scholarship. </w:t>
      </w:r>
    </w:p>
    <w:p w14:paraId="77F4E761" w14:textId="77777777" w:rsidR="003D3DE7" w:rsidRDefault="003D3DE7" w:rsidP="003D3DE7">
      <w:pPr>
        <w:pStyle w:val="ListParagraph"/>
        <w:numPr>
          <w:ilvl w:val="2"/>
          <w:numId w:val="39"/>
        </w:numPr>
        <w:rPr>
          <w:b/>
          <w:bCs/>
          <w:sz w:val="22"/>
        </w:rPr>
      </w:pPr>
      <w:r w:rsidRPr="009827B0">
        <w:rPr>
          <w:b/>
          <w:bCs/>
          <w:sz w:val="22"/>
        </w:rPr>
        <w:t>Some of these questions are never displayed to or answered directly by the student. Instead, the questions may have answers auto-populated from the student’s account details</w:t>
      </w:r>
      <w:r>
        <w:rPr>
          <w:b/>
          <w:bCs/>
          <w:sz w:val="22"/>
        </w:rPr>
        <w:t xml:space="preserve"> on file</w:t>
      </w:r>
      <w:r w:rsidRPr="009827B0">
        <w:rPr>
          <w:b/>
          <w:bCs/>
          <w:sz w:val="22"/>
        </w:rPr>
        <w:t>.</w:t>
      </w:r>
    </w:p>
    <w:p w14:paraId="095D72B9" w14:textId="77777777" w:rsidR="003D3DE7" w:rsidRDefault="003D3DE7" w:rsidP="003D3DE7">
      <w:pPr>
        <w:pStyle w:val="ListParagraph"/>
        <w:numPr>
          <w:ilvl w:val="2"/>
          <w:numId w:val="39"/>
        </w:numPr>
        <w:rPr>
          <w:b/>
          <w:bCs/>
          <w:sz w:val="22"/>
        </w:rPr>
      </w:pPr>
      <w:r>
        <w:rPr>
          <w:b/>
          <w:bCs/>
          <w:sz w:val="22"/>
        </w:rPr>
        <w:t>Students must meet all the criteria listed in at least one of the groups listed, separated by boxes and an “OR.” Not all scholarships have more than one group.</w:t>
      </w:r>
    </w:p>
    <w:p w14:paraId="5C98E5D1" w14:textId="5453D0D7" w:rsidR="000A1089" w:rsidRPr="00480ABC" w:rsidRDefault="003D3DE7" w:rsidP="003D3DE7">
      <w:pPr>
        <w:pStyle w:val="ListParagraph"/>
        <w:numPr>
          <w:ilvl w:val="1"/>
          <w:numId w:val="39"/>
        </w:numPr>
        <w:rPr>
          <w:b/>
          <w:bCs/>
          <w:sz w:val="22"/>
        </w:rPr>
      </w:pPr>
      <w:r>
        <w:rPr>
          <w:b/>
          <w:bCs/>
          <w:sz w:val="22"/>
        </w:rPr>
        <w:t xml:space="preserve">Eligibility: </w:t>
      </w:r>
      <w:r>
        <w:rPr>
          <w:sz w:val="22"/>
        </w:rPr>
        <w:t>This text box includes the scholarship eligibility information displayed to the student.</w:t>
      </w:r>
    </w:p>
    <w:p w14:paraId="540390C4" w14:textId="77777777" w:rsidR="00480ABC" w:rsidRDefault="00480ABC" w:rsidP="00480ABC">
      <w:pPr>
        <w:rPr>
          <w:b/>
          <w:bCs/>
          <w:sz w:val="22"/>
        </w:rPr>
      </w:pPr>
    </w:p>
    <w:p w14:paraId="2E5AA0B9" w14:textId="77777777" w:rsidR="00480ABC" w:rsidRDefault="00480ABC" w:rsidP="00480ABC">
      <w:pPr>
        <w:rPr>
          <w:b/>
          <w:bCs/>
          <w:sz w:val="22"/>
        </w:rPr>
      </w:pPr>
    </w:p>
    <w:p w14:paraId="29D4BCD4" w14:textId="77777777" w:rsidR="00480ABC" w:rsidRDefault="00480ABC" w:rsidP="00480ABC">
      <w:pPr>
        <w:rPr>
          <w:b/>
          <w:bCs/>
          <w:sz w:val="22"/>
        </w:rPr>
      </w:pPr>
    </w:p>
    <w:p w14:paraId="43407587" w14:textId="77777777" w:rsidR="00480ABC" w:rsidRPr="00480ABC" w:rsidRDefault="00480ABC" w:rsidP="00480ABC">
      <w:pPr>
        <w:rPr>
          <w:b/>
          <w:bCs/>
          <w:sz w:val="22"/>
        </w:rPr>
      </w:pPr>
    </w:p>
    <w:p w14:paraId="3CC34CF4" w14:textId="78C96013" w:rsidR="000A1089" w:rsidRDefault="000A1089" w:rsidP="000A1089">
      <w:pPr>
        <w:pStyle w:val="Heading4"/>
      </w:pPr>
      <w:r>
        <w:t>CANDIDATES</w:t>
      </w:r>
    </w:p>
    <w:p w14:paraId="55FA4C93" w14:textId="7706141D" w:rsidR="000A1089" w:rsidRDefault="00480ABC" w:rsidP="000A1089">
      <w:pPr>
        <w:pStyle w:val="ListParagraph"/>
        <w:numPr>
          <w:ilvl w:val="0"/>
          <w:numId w:val="41"/>
        </w:numPr>
        <w:rPr>
          <w:sz w:val="22"/>
        </w:rPr>
      </w:pPr>
      <w:r w:rsidRPr="00480ABC">
        <w:rPr>
          <w:noProof/>
          <w:sz w:val="22"/>
        </w:rPr>
        <w:drawing>
          <wp:anchor distT="0" distB="0" distL="114300" distR="114300" simplePos="0" relativeHeight="251684864" behindDoc="0" locked="0" layoutInCell="1" allowOverlap="1" wp14:anchorId="37B92253" wp14:editId="48E235BF">
            <wp:simplePos x="0" y="0"/>
            <wp:positionH relativeFrom="margin">
              <wp:align>center</wp:align>
            </wp:positionH>
            <wp:positionV relativeFrom="paragraph">
              <wp:posOffset>205105</wp:posOffset>
            </wp:positionV>
            <wp:extent cx="7096125" cy="617220"/>
            <wp:effectExtent l="0" t="0" r="9525" b="0"/>
            <wp:wrapTopAndBottom/>
            <wp:docPr id="874932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932528" name=""/>
                    <pic:cNvPicPr/>
                  </pic:nvPicPr>
                  <pic:blipFill>
                    <a:blip r:embed="rId34">
                      <a:extLst>
                        <a:ext uri="{28A0092B-C50C-407E-A947-70E740481C1C}">
                          <a14:useLocalDpi xmlns:a14="http://schemas.microsoft.com/office/drawing/2010/main" val="0"/>
                        </a:ext>
                      </a:extLst>
                    </a:blip>
                    <a:stretch>
                      <a:fillRect/>
                    </a:stretch>
                  </pic:blipFill>
                  <pic:spPr>
                    <a:xfrm>
                      <a:off x="0" y="0"/>
                      <a:ext cx="7096125" cy="617220"/>
                    </a:xfrm>
                    <a:prstGeom prst="rect">
                      <a:avLst/>
                    </a:prstGeom>
                  </pic:spPr>
                </pic:pic>
              </a:graphicData>
            </a:graphic>
            <wp14:sizeRelH relativeFrom="margin">
              <wp14:pctWidth>0</wp14:pctWidth>
            </wp14:sizeRelH>
            <wp14:sizeRelV relativeFrom="margin">
              <wp14:pctHeight>0</wp14:pctHeight>
            </wp14:sizeRelV>
          </wp:anchor>
        </w:drawing>
      </w:r>
      <w:r w:rsidR="003D3DE7">
        <w:rPr>
          <w:sz w:val="22"/>
        </w:rPr>
        <w:t>The “Candidates” tab includes the students who are candidates for the scholarship and their information.</w:t>
      </w:r>
      <w:r>
        <w:rPr>
          <w:sz w:val="22"/>
        </w:rPr>
        <w:t xml:space="preserve"> You will see the basic columns below:</w:t>
      </w:r>
    </w:p>
    <w:p w14:paraId="5F9CD594" w14:textId="105F4D42" w:rsidR="00480ABC" w:rsidRDefault="00480ABC" w:rsidP="00480ABC">
      <w:pPr>
        <w:pStyle w:val="ListParagraph"/>
        <w:numPr>
          <w:ilvl w:val="1"/>
          <w:numId w:val="41"/>
        </w:numPr>
        <w:rPr>
          <w:sz w:val="22"/>
        </w:rPr>
      </w:pPr>
      <w:r>
        <w:rPr>
          <w:b/>
          <w:bCs/>
          <w:sz w:val="22"/>
        </w:rPr>
        <w:t xml:space="preserve">Student ID: </w:t>
      </w:r>
      <w:r>
        <w:rPr>
          <w:sz w:val="22"/>
        </w:rPr>
        <w:t>the UVUID of the student.</w:t>
      </w:r>
    </w:p>
    <w:p w14:paraId="7694A1DF" w14:textId="1A7400ED" w:rsidR="00480ABC" w:rsidRDefault="00480ABC" w:rsidP="00480ABC">
      <w:pPr>
        <w:pStyle w:val="ListParagraph"/>
        <w:numPr>
          <w:ilvl w:val="1"/>
          <w:numId w:val="41"/>
        </w:numPr>
        <w:rPr>
          <w:sz w:val="22"/>
        </w:rPr>
      </w:pPr>
      <w:r>
        <w:rPr>
          <w:b/>
          <w:bCs/>
          <w:sz w:val="22"/>
        </w:rPr>
        <w:t>Name:</w:t>
      </w:r>
      <w:r>
        <w:rPr>
          <w:sz w:val="22"/>
        </w:rPr>
        <w:t xml:space="preserve"> the name of the student.</w:t>
      </w:r>
    </w:p>
    <w:p w14:paraId="271DD57E" w14:textId="13DFA95D" w:rsidR="00480ABC" w:rsidRDefault="00480ABC" w:rsidP="00480ABC">
      <w:pPr>
        <w:pStyle w:val="ListParagraph"/>
        <w:numPr>
          <w:ilvl w:val="1"/>
          <w:numId w:val="41"/>
        </w:numPr>
        <w:rPr>
          <w:sz w:val="22"/>
        </w:rPr>
      </w:pPr>
      <w:r>
        <w:rPr>
          <w:b/>
          <w:bCs/>
          <w:sz w:val="22"/>
        </w:rPr>
        <w:t>Candidate Type:</w:t>
      </w:r>
      <w:r>
        <w:rPr>
          <w:sz w:val="22"/>
        </w:rPr>
        <w:t xml:space="preserve"> </w:t>
      </w:r>
      <w:r w:rsidR="00A34495">
        <w:rPr>
          <w:sz w:val="22"/>
        </w:rPr>
        <w:t>there are four ways the student can be a candidate, which will be listed here.</w:t>
      </w:r>
    </w:p>
    <w:p w14:paraId="4CD842E3" w14:textId="7AE917AC" w:rsidR="00A34495" w:rsidRDefault="00A34495" w:rsidP="00A34495">
      <w:pPr>
        <w:pStyle w:val="ListParagraph"/>
        <w:numPr>
          <w:ilvl w:val="2"/>
          <w:numId w:val="41"/>
        </w:numPr>
        <w:rPr>
          <w:sz w:val="22"/>
        </w:rPr>
      </w:pPr>
      <w:r>
        <w:rPr>
          <w:b/>
          <w:bCs/>
          <w:sz w:val="22"/>
        </w:rPr>
        <w:t>Manual Nominee:</w:t>
      </w:r>
      <w:r>
        <w:rPr>
          <w:sz w:val="22"/>
        </w:rPr>
        <w:t xml:space="preserve"> </w:t>
      </w:r>
      <w:r w:rsidR="00B07A9F">
        <w:rPr>
          <w:sz w:val="22"/>
        </w:rPr>
        <w:t xml:space="preserve">selected by a scholarship team member. </w:t>
      </w:r>
    </w:p>
    <w:p w14:paraId="3B379E61" w14:textId="22547513" w:rsidR="00A34495" w:rsidRPr="00A34495" w:rsidRDefault="00A34495" w:rsidP="00A34495">
      <w:pPr>
        <w:pStyle w:val="ListParagraph"/>
        <w:numPr>
          <w:ilvl w:val="2"/>
          <w:numId w:val="41"/>
        </w:numPr>
        <w:rPr>
          <w:sz w:val="22"/>
        </w:rPr>
      </w:pPr>
      <w:r>
        <w:rPr>
          <w:b/>
          <w:bCs/>
          <w:sz w:val="22"/>
        </w:rPr>
        <w:t>Renewal:</w:t>
      </w:r>
      <w:r w:rsidR="00B07A9F">
        <w:rPr>
          <w:b/>
          <w:bCs/>
          <w:sz w:val="22"/>
        </w:rPr>
        <w:t xml:space="preserve"> </w:t>
      </w:r>
      <w:r w:rsidR="00B07A9F">
        <w:rPr>
          <w:sz w:val="22"/>
        </w:rPr>
        <w:t>students whose scholarships were automatically renewed.</w:t>
      </w:r>
    </w:p>
    <w:p w14:paraId="49BF8A63" w14:textId="2707C21F" w:rsidR="00B07A9F" w:rsidRPr="00B07A9F" w:rsidRDefault="00A34495" w:rsidP="00B07A9F">
      <w:pPr>
        <w:pStyle w:val="ListParagraph"/>
        <w:numPr>
          <w:ilvl w:val="2"/>
          <w:numId w:val="41"/>
        </w:numPr>
        <w:rPr>
          <w:sz w:val="22"/>
        </w:rPr>
      </w:pPr>
      <w:r>
        <w:rPr>
          <w:b/>
          <w:bCs/>
          <w:sz w:val="22"/>
        </w:rPr>
        <w:t>Applicant:</w:t>
      </w:r>
      <w:r w:rsidR="00B07A9F">
        <w:rPr>
          <w:b/>
          <w:bCs/>
          <w:sz w:val="22"/>
        </w:rPr>
        <w:t xml:space="preserve"> </w:t>
      </w:r>
      <w:r w:rsidR="00B07A9F">
        <w:rPr>
          <w:sz w:val="22"/>
        </w:rPr>
        <w:t>students who applied for the scholarship.</w:t>
      </w:r>
    </w:p>
    <w:p w14:paraId="6E2A982A" w14:textId="26ECEFA2" w:rsidR="00A34495" w:rsidRDefault="00A34495" w:rsidP="00A34495">
      <w:pPr>
        <w:pStyle w:val="ListParagraph"/>
        <w:numPr>
          <w:ilvl w:val="2"/>
          <w:numId w:val="41"/>
        </w:numPr>
        <w:rPr>
          <w:sz w:val="22"/>
        </w:rPr>
      </w:pPr>
      <w:r>
        <w:rPr>
          <w:b/>
          <w:bCs/>
          <w:sz w:val="22"/>
        </w:rPr>
        <w:t>Import:</w:t>
      </w:r>
      <w:r w:rsidR="00B07A9F">
        <w:rPr>
          <w:b/>
          <w:bCs/>
          <w:sz w:val="22"/>
        </w:rPr>
        <w:t xml:space="preserve"> </w:t>
      </w:r>
      <w:r w:rsidR="00B07A9F">
        <w:rPr>
          <w:sz w:val="22"/>
        </w:rPr>
        <w:t>students awarded through a large import file by a scholarship team member.</w:t>
      </w:r>
    </w:p>
    <w:p w14:paraId="11301C51" w14:textId="0ACBBD9B" w:rsidR="00B07A9F" w:rsidRDefault="00B07A9F" w:rsidP="00B07A9F">
      <w:pPr>
        <w:pStyle w:val="ListParagraph"/>
        <w:numPr>
          <w:ilvl w:val="1"/>
          <w:numId w:val="41"/>
        </w:numPr>
        <w:rPr>
          <w:sz w:val="22"/>
        </w:rPr>
      </w:pPr>
      <w:r>
        <w:rPr>
          <w:b/>
          <w:bCs/>
          <w:sz w:val="22"/>
        </w:rPr>
        <w:t xml:space="preserve">Created: </w:t>
      </w:r>
      <w:r>
        <w:rPr>
          <w:sz w:val="22"/>
        </w:rPr>
        <w:t>the date the student was added to the candidate’s list.</w:t>
      </w:r>
    </w:p>
    <w:p w14:paraId="21C27F5B" w14:textId="13968F02" w:rsidR="00B07A9F" w:rsidRDefault="00362968" w:rsidP="00B07A9F">
      <w:pPr>
        <w:pStyle w:val="ListParagraph"/>
        <w:numPr>
          <w:ilvl w:val="1"/>
          <w:numId w:val="41"/>
        </w:numPr>
        <w:rPr>
          <w:sz w:val="22"/>
        </w:rPr>
      </w:pPr>
      <w:r w:rsidRPr="00362968">
        <w:rPr>
          <w:noProof/>
          <w:sz w:val="22"/>
        </w:rPr>
        <w:drawing>
          <wp:anchor distT="0" distB="0" distL="114300" distR="114300" simplePos="0" relativeHeight="251688960" behindDoc="0" locked="0" layoutInCell="1" allowOverlap="1" wp14:anchorId="2E6FF054" wp14:editId="672557C8">
            <wp:simplePos x="0" y="0"/>
            <wp:positionH relativeFrom="column">
              <wp:posOffset>1600200</wp:posOffset>
            </wp:positionH>
            <wp:positionV relativeFrom="paragraph">
              <wp:posOffset>419100</wp:posOffset>
            </wp:positionV>
            <wp:extent cx="533400" cy="419100"/>
            <wp:effectExtent l="0" t="0" r="0" b="0"/>
            <wp:wrapTopAndBottom/>
            <wp:docPr id="317382013" name="Picture 1" descr="A green check mark in a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82013" name="Picture 1" descr="A green check mark in a circle&#10;&#10;Description automatically generated"/>
                    <pic:cNvPicPr/>
                  </pic:nvPicPr>
                  <pic:blipFill rotWithShape="1">
                    <a:blip r:embed="rId35">
                      <a:extLst>
                        <a:ext uri="{28A0092B-C50C-407E-A947-70E740481C1C}">
                          <a14:useLocalDpi xmlns:a14="http://schemas.microsoft.com/office/drawing/2010/main" val="0"/>
                        </a:ext>
                      </a:extLst>
                    </a:blip>
                    <a:srcRect t="9434" b="7548"/>
                    <a:stretch/>
                  </pic:blipFill>
                  <pic:spPr bwMode="auto">
                    <a:xfrm>
                      <a:off x="0" y="0"/>
                      <a:ext cx="533400" cy="4191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362968">
        <w:rPr>
          <w:noProof/>
          <w:sz w:val="22"/>
        </w:rPr>
        <w:drawing>
          <wp:anchor distT="0" distB="0" distL="114300" distR="114300" simplePos="0" relativeHeight="251687936" behindDoc="0" locked="0" layoutInCell="1" allowOverlap="1" wp14:anchorId="30E88C59" wp14:editId="230BE66D">
            <wp:simplePos x="0" y="0"/>
            <wp:positionH relativeFrom="column">
              <wp:posOffset>923925</wp:posOffset>
            </wp:positionH>
            <wp:positionV relativeFrom="paragraph">
              <wp:posOffset>419100</wp:posOffset>
            </wp:positionV>
            <wp:extent cx="523948" cy="428685"/>
            <wp:effectExtent l="0" t="0" r="9525" b="9525"/>
            <wp:wrapTopAndBottom/>
            <wp:docPr id="789727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727119" name=""/>
                    <pic:cNvPicPr/>
                  </pic:nvPicPr>
                  <pic:blipFill>
                    <a:blip r:embed="rId36">
                      <a:extLst>
                        <a:ext uri="{28A0092B-C50C-407E-A947-70E740481C1C}">
                          <a14:useLocalDpi xmlns:a14="http://schemas.microsoft.com/office/drawing/2010/main" val="0"/>
                        </a:ext>
                      </a:extLst>
                    </a:blip>
                    <a:stretch>
                      <a:fillRect/>
                    </a:stretch>
                  </pic:blipFill>
                  <pic:spPr>
                    <a:xfrm>
                      <a:off x="0" y="0"/>
                      <a:ext cx="523948" cy="428685"/>
                    </a:xfrm>
                    <a:prstGeom prst="rect">
                      <a:avLst/>
                    </a:prstGeom>
                  </pic:spPr>
                </pic:pic>
              </a:graphicData>
            </a:graphic>
          </wp:anchor>
        </w:drawing>
      </w:r>
      <w:r w:rsidR="00B07A9F">
        <w:rPr>
          <w:b/>
          <w:bCs/>
          <w:sz w:val="22"/>
        </w:rPr>
        <w:t>Matching:</w:t>
      </w:r>
      <w:r w:rsidR="00B07A9F">
        <w:rPr>
          <w:sz w:val="22"/>
        </w:rPr>
        <w:t xml:space="preserve"> has a green check mark or a red ex mark to show if the student’s data matches the scholarship’s criteria or not.</w:t>
      </w:r>
    </w:p>
    <w:p w14:paraId="35119B00" w14:textId="00AF1D8E" w:rsidR="00B07A9F" w:rsidRPr="00B07A9F" w:rsidRDefault="00362968" w:rsidP="00B07A9F">
      <w:pPr>
        <w:pStyle w:val="ListParagraph"/>
        <w:numPr>
          <w:ilvl w:val="1"/>
          <w:numId w:val="41"/>
        </w:numPr>
        <w:rPr>
          <w:sz w:val="22"/>
        </w:rPr>
      </w:pPr>
      <w:r w:rsidRPr="00B07A9F">
        <w:rPr>
          <w:noProof/>
          <w:sz w:val="22"/>
        </w:rPr>
        <w:drawing>
          <wp:anchor distT="0" distB="0" distL="114300" distR="114300" simplePos="0" relativeHeight="251685888" behindDoc="0" locked="0" layoutInCell="1" allowOverlap="1" wp14:anchorId="766C210F" wp14:editId="4B2B2216">
            <wp:simplePos x="0" y="0"/>
            <wp:positionH relativeFrom="margin">
              <wp:posOffset>3324225</wp:posOffset>
            </wp:positionH>
            <wp:positionV relativeFrom="paragraph">
              <wp:posOffset>1083310</wp:posOffset>
            </wp:positionV>
            <wp:extent cx="666750" cy="438150"/>
            <wp:effectExtent l="0" t="0" r="0" b="0"/>
            <wp:wrapTopAndBottom/>
            <wp:docPr id="1726604571" name="Picture 1" descr="A black and white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604571" name="Picture 1" descr="A black and white circle with a white background&#10;&#10;Description automatically generated"/>
                    <pic:cNvPicPr/>
                  </pic:nvPicPr>
                  <pic:blipFill rotWithShape="1">
                    <a:blip r:embed="rId37">
                      <a:extLst>
                        <a:ext uri="{28A0092B-C50C-407E-A947-70E740481C1C}">
                          <a14:useLocalDpi xmlns:a14="http://schemas.microsoft.com/office/drawing/2010/main" val="0"/>
                        </a:ext>
                      </a:extLst>
                    </a:blip>
                    <a:srcRect t="9444" b="11209"/>
                    <a:stretch/>
                  </pic:blipFill>
                  <pic:spPr bwMode="auto">
                    <a:xfrm>
                      <a:off x="0" y="0"/>
                      <a:ext cx="666750" cy="438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02031">
        <w:rPr>
          <w:noProof/>
          <w:sz w:val="22"/>
        </w:rPr>
        <w:drawing>
          <wp:anchor distT="0" distB="0" distL="114300" distR="114300" simplePos="0" relativeHeight="251686912" behindDoc="0" locked="0" layoutInCell="1" allowOverlap="1" wp14:anchorId="6CB9291D" wp14:editId="21EC7CE1">
            <wp:simplePos x="0" y="0"/>
            <wp:positionH relativeFrom="column">
              <wp:posOffset>2447925</wp:posOffset>
            </wp:positionH>
            <wp:positionV relativeFrom="paragraph">
              <wp:posOffset>1064895</wp:posOffset>
            </wp:positionV>
            <wp:extent cx="759460" cy="466725"/>
            <wp:effectExtent l="0" t="0" r="2540" b="9525"/>
            <wp:wrapTopAndBottom/>
            <wp:docPr id="1413434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434783" name=""/>
                    <pic:cNvPicPr/>
                  </pic:nvPicPr>
                  <pic:blipFill>
                    <a:blip r:embed="rId38">
                      <a:extLst>
                        <a:ext uri="{28A0092B-C50C-407E-A947-70E740481C1C}">
                          <a14:useLocalDpi xmlns:a14="http://schemas.microsoft.com/office/drawing/2010/main" val="0"/>
                        </a:ext>
                      </a:extLst>
                    </a:blip>
                    <a:stretch>
                      <a:fillRect/>
                    </a:stretch>
                  </pic:blipFill>
                  <pic:spPr>
                    <a:xfrm>
                      <a:off x="0" y="0"/>
                      <a:ext cx="759460" cy="466725"/>
                    </a:xfrm>
                    <a:prstGeom prst="rect">
                      <a:avLst/>
                    </a:prstGeom>
                  </pic:spPr>
                </pic:pic>
              </a:graphicData>
            </a:graphic>
            <wp14:sizeRelH relativeFrom="page">
              <wp14:pctWidth>0</wp14:pctWidth>
            </wp14:sizeRelH>
            <wp14:sizeRelV relativeFrom="page">
              <wp14:pctHeight>0</wp14:pctHeight>
            </wp14:sizeRelV>
          </wp:anchor>
        </w:drawing>
      </w:r>
      <w:r w:rsidR="00B07A9F">
        <w:rPr>
          <w:b/>
          <w:bCs/>
          <w:sz w:val="22"/>
        </w:rPr>
        <w:t>Comment:</w:t>
      </w:r>
      <w:r w:rsidR="00B07A9F">
        <w:rPr>
          <w:sz w:val="22"/>
        </w:rPr>
        <w:t xml:space="preserve"> if there are dots within the word bubble, then there is a comment left there by a scholarship team member and y</w:t>
      </w:r>
      <w:r w:rsidR="00B07A9F" w:rsidRPr="00B07A9F">
        <w:rPr>
          <w:sz w:val="22"/>
        </w:rPr>
        <w:t>ou can click the bubble to view the comment. If there are no dots, then there is no comment to view.</w:t>
      </w:r>
    </w:p>
    <w:p w14:paraId="42685F37" w14:textId="1D46781D" w:rsidR="00B07A9F" w:rsidRDefault="00B07A9F" w:rsidP="00B07A9F">
      <w:pPr>
        <w:pStyle w:val="ListParagraph"/>
        <w:numPr>
          <w:ilvl w:val="1"/>
          <w:numId w:val="41"/>
        </w:numPr>
        <w:rPr>
          <w:sz w:val="22"/>
        </w:rPr>
      </w:pPr>
      <w:r>
        <w:rPr>
          <w:b/>
          <w:bCs/>
          <w:sz w:val="22"/>
        </w:rPr>
        <w:t xml:space="preserve">Awarded for Year: </w:t>
      </w:r>
      <w:r>
        <w:rPr>
          <w:sz w:val="22"/>
        </w:rPr>
        <w:t>the amount of all scholarships awarded to the student for the aid year, which does not include any athletic scholarships.</w:t>
      </w:r>
    </w:p>
    <w:p w14:paraId="6125635F" w14:textId="2101570E" w:rsidR="002056E5" w:rsidRDefault="002056E5" w:rsidP="00B07A9F">
      <w:pPr>
        <w:pStyle w:val="ListParagraph"/>
        <w:numPr>
          <w:ilvl w:val="1"/>
          <w:numId w:val="41"/>
        </w:numPr>
        <w:rPr>
          <w:sz w:val="22"/>
        </w:rPr>
      </w:pPr>
      <w:r>
        <w:rPr>
          <w:b/>
          <w:bCs/>
          <w:sz w:val="22"/>
        </w:rPr>
        <w:t>View Application:</w:t>
      </w:r>
      <w:r>
        <w:rPr>
          <w:sz w:val="22"/>
        </w:rPr>
        <w:t xml:space="preserve"> by clicking on the binoculars, you can view the student’s application answers for the scholarship.</w:t>
      </w:r>
    </w:p>
    <w:p w14:paraId="533663BD" w14:textId="318658DB" w:rsidR="0089230C" w:rsidRPr="0089230C" w:rsidRDefault="005C1F03" w:rsidP="0089230C">
      <w:pPr>
        <w:pStyle w:val="ListParagraph"/>
        <w:numPr>
          <w:ilvl w:val="1"/>
          <w:numId w:val="41"/>
        </w:numPr>
        <w:rPr>
          <w:sz w:val="22"/>
        </w:rPr>
      </w:pPr>
      <w:r w:rsidRPr="0089230C">
        <w:rPr>
          <w:noProof/>
          <w:sz w:val="22"/>
        </w:rPr>
        <w:drawing>
          <wp:anchor distT="0" distB="0" distL="114300" distR="114300" simplePos="0" relativeHeight="251689984" behindDoc="0" locked="0" layoutInCell="1" allowOverlap="1" wp14:anchorId="6C522587" wp14:editId="6EAE34FE">
            <wp:simplePos x="0" y="0"/>
            <wp:positionH relativeFrom="column">
              <wp:posOffset>4905375</wp:posOffset>
            </wp:positionH>
            <wp:positionV relativeFrom="paragraph">
              <wp:posOffset>596900</wp:posOffset>
            </wp:positionV>
            <wp:extent cx="433070" cy="514350"/>
            <wp:effectExtent l="0" t="0" r="5080" b="0"/>
            <wp:wrapTopAndBottom/>
            <wp:docPr id="1286077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77184" name=""/>
                    <pic:cNvPicPr/>
                  </pic:nvPicPr>
                  <pic:blipFill>
                    <a:blip r:embed="rId39">
                      <a:extLst>
                        <a:ext uri="{28A0092B-C50C-407E-A947-70E740481C1C}">
                          <a14:useLocalDpi xmlns:a14="http://schemas.microsoft.com/office/drawing/2010/main" val="0"/>
                        </a:ext>
                      </a:extLst>
                    </a:blip>
                    <a:stretch>
                      <a:fillRect/>
                    </a:stretch>
                  </pic:blipFill>
                  <pic:spPr>
                    <a:xfrm>
                      <a:off x="0" y="0"/>
                      <a:ext cx="433070" cy="514350"/>
                    </a:xfrm>
                    <a:prstGeom prst="rect">
                      <a:avLst/>
                    </a:prstGeom>
                  </pic:spPr>
                </pic:pic>
              </a:graphicData>
            </a:graphic>
            <wp14:sizeRelH relativeFrom="margin">
              <wp14:pctWidth>0</wp14:pctWidth>
            </wp14:sizeRelH>
            <wp14:sizeRelV relativeFrom="margin">
              <wp14:pctHeight>0</wp14:pctHeight>
            </wp14:sizeRelV>
          </wp:anchor>
        </w:drawing>
      </w:r>
      <w:r w:rsidRPr="005C1F03">
        <w:rPr>
          <w:noProof/>
          <w:sz w:val="22"/>
        </w:rPr>
        <w:drawing>
          <wp:anchor distT="0" distB="0" distL="114300" distR="114300" simplePos="0" relativeHeight="251691008" behindDoc="0" locked="0" layoutInCell="1" allowOverlap="1" wp14:anchorId="17AF889E" wp14:editId="33644810">
            <wp:simplePos x="0" y="0"/>
            <wp:positionH relativeFrom="column">
              <wp:posOffset>4391025</wp:posOffset>
            </wp:positionH>
            <wp:positionV relativeFrom="paragraph">
              <wp:posOffset>577850</wp:posOffset>
            </wp:positionV>
            <wp:extent cx="438150" cy="533400"/>
            <wp:effectExtent l="0" t="0" r="0" b="0"/>
            <wp:wrapTopAndBottom/>
            <wp:docPr id="196407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074128" name=""/>
                    <pic:cNvPicPr/>
                  </pic:nvPicPr>
                  <pic:blipFill>
                    <a:blip r:embed="rId40">
                      <a:extLst>
                        <a:ext uri="{28A0092B-C50C-407E-A947-70E740481C1C}">
                          <a14:useLocalDpi xmlns:a14="http://schemas.microsoft.com/office/drawing/2010/main" val="0"/>
                        </a:ext>
                      </a:extLst>
                    </a:blip>
                    <a:stretch>
                      <a:fillRect/>
                    </a:stretch>
                  </pic:blipFill>
                  <pic:spPr>
                    <a:xfrm>
                      <a:off x="0" y="0"/>
                      <a:ext cx="438150" cy="533400"/>
                    </a:xfrm>
                    <a:prstGeom prst="rect">
                      <a:avLst/>
                    </a:prstGeom>
                  </pic:spPr>
                </pic:pic>
              </a:graphicData>
            </a:graphic>
          </wp:anchor>
        </w:drawing>
      </w:r>
      <w:r w:rsidR="002056E5">
        <w:rPr>
          <w:b/>
          <w:bCs/>
          <w:sz w:val="22"/>
        </w:rPr>
        <w:t>Reject:</w:t>
      </w:r>
      <w:r w:rsidR="002056E5">
        <w:rPr>
          <w:sz w:val="22"/>
        </w:rPr>
        <w:t xml:space="preserve"> By clicking the trash can, you reject the student’s scholarship application. You can only click the trash can while the scholarship is in</w:t>
      </w:r>
      <w:r w:rsidR="0089230C">
        <w:rPr>
          <w:sz w:val="22"/>
        </w:rPr>
        <w:t xml:space="preserve"> a</w:t>
      </w:r>
      <w:r w:rsidR="002056E5">
        <w:rPr>
          <w:sz w:val="22"/>
        </w:rPr>
        <w:t xml:space="preserve"> </w:t>
      </w:r>
      <w:r w:rsidR="0089230C">
        <w:rPr>
          <w:sz w:val="22"/>
        </w:rPr>
        <w:t>review status. Once it is in an awarding status, you cannot reject the application. The trashcan will be gray if it can’t be used.</w:t>
      </w:r>
    </w:p>
    <w:p w14:paraId="589B9EB1" w14:textId="33F0A70C" w:rsidR="00DA3286" w:rsidRPr="005C1F03" w:rsidRDefault="005C1F03" w:rsidP="00DA3286">
      <w:pPr>
        <w:pStyle w:val="ListParagraph"/>
        <w:numPr>
          <w:ilvl w:val="1"/>
          <w:numId w:val="41"/>
        </w:numPr>
        <w:rPr>
          <w:sz w:val="22"/>
        </w:rPr>
      </w:pPr>
      <w:r w:rsidRPr="005C1F03">
        <w:rPr>
          <w:noProof/>
          <w:sz w:val="22"/>
        </w:rPr>
        <w:drawing>
          <wp:anchor distT="0" distB="0" distL="114300" distR="114300" simplePos="0" relativeHeight="251692032" behindDoc="0" locked="0" layoutInCell="1" allowOverlap="1" wp14:anchorId="351D80C7" wp14:editId="704283F4">
            <wp:simplePos x="0" y="0"/>
            <wp:positionH relativeFrom="column">
              <wp:posOffset>4914900</wp:posOffset>
            </wp:positionH>
            <wp:positionV relativeFrom="paragraph">
              <wp:posOffset>1132205</wp:posOffset>
            </wp:positionV>
            <wp:extent cx="423545" cy="536575"/>
            <wp:effectExtent l="0" t="0" r="0" b="0"/>
            <wp:wrapTopAndBottom/>
            <wp:docPr id="47721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214012" name=""/>
                    <pic:cNvPicPr/>
                  </pic:nvPicPr>
                  <pic:blipFill>
                    <a:blip r:embed="rId41">
                      <a:extLst>
                        <a:ext uri="{28A0092B-C50C-407E-A947-70E740481C1C}">
                          <a14:useLocalDpi xmlns:a14="http://schemas.microsoft.com/office/drawing/2010/main" val="0"/>
                        </a:ext>
                      </a:extLst>
                    </a:blip>
                    <a:stretch>
                      <a:fillRect/>
                    </a:stretch>
                  </pic:blipFill>
                  <pic:spPr>
                    <a:xfrm>
                      <a:off x="0" y="0"/>
                      <a:ext cx="423545" cy="536575"/>
                    </a:xfrm>
                    <a:prstGeom prst="rect">
                      <a:avLst/>
                    </a:prstGeom>
                  </pic:spPr>
                </pic:pic>
              </a:graphicData>
            </a:graphic>
            <wp14:sizeRelH relativeFrom="margin">
              <wp14:pctWidth>0</wp14:pctWidth>
            </wp14:sizeRelH>
            <wp14:sizeRelV relativeFrom="margin">
              <wp14:pctHeight>0</wp14:pctHeight>
            </wp14:sizeRelV>
          </wp:anchor>
        </w:drawing>
      </w:r>
      <w:r w:rsidR="0089230C" w:rsidRPr="0089230C">
        <w:rPr>
          <w:b/>
          <w:bCs/>
          <w:sz w:val="22"/>
        </w:rPr>
        <w:t>Recycle:</w:t>
      </w:r>
      <w:r w:rsidR="0089230C">
        <w:rPr>
          <w:b/>
          <w:bCs/>
          <w:sz w:val="22"/>
        </w:rPr>
        <w:t xml:space="preserve"> </w:t>
      </w:r>
      <w:r w:rsidR="0089230C">
        <w:rPr>
          <w:sz w:val="22"/>
        </w:rPr>
        <w:t>By clicking the recycling symbol, you can undo the rejection of a student’s application. You can only click the recycling symbol while the scholarship is in a review status. Once it is in an awarding status, you cannot undo the rejected application.</w:t>
      </w:r>
      <w:r w:rsidRPr="005C1F03">
        <w:rPr>
          <w:noProof/>
        </w:rPr>
        <w:t xml:space="preserve"> </w:t>
      </w:r>
    </w:p>
    <w:p w14:paraId="277DEFE0" w14:textId="3A25D5C6" w:rsidR="00DA3286" w:rsidRPr="00DA3286" w:rsidRDefault="00DA3286" w:rsidP="00DA3286">
      <w:pPr>
        <w:rPr>
          <w:sz w:val="22"/>
        </w:rPr>
      </w:pPr>
    </w:p>
    <w:p w14:paraId="56CB5BD9" w14:textId="6DF2AB50" w:rsidR="000A1089" w:rsidRDefault="000A1089" w:rsidP="000A1089">
      <w:pPr>
        <w:pStyle w:val="Heading4"/>
      </w:pPr>
      <w:r>
        <w:lastRenderedPageBreak/>
        <w:t>HISTORY</w:t>
      </w:r>
    </w:p>
    <w:p w14:paraId="2F478BB8" w14:textId="384AAE44" w:rsidR="000A1089" w:rsidRDefault="00DA3286" w:rsidP="000A1089">
      <w:pPr>
        <w:pStyle w:val="ListParagraph"/>
        <w:numPr>
          <w:ilvl w:val="0"/>
          <w:numId w:val="41"/>
        </w:numPr>
        <w:rPr>
          <w:sz w:val="22"/>
        </w:rPr>
      </w:pPr>
      <w:r>
        <w:rPr>
          <w:sz w:val="22"/>
        </w:rPr>
        <w:t>The “History” tab displays the previous years’ award information for the scholarship, as shown below:</w:t>
      </w:r>
    </w:p>
    <w:p w14:paraId="7A9F1632" w14:textId="6DA79D7A" w:rsidR="00DA3286" w:rsidRDefault="00DA3286" w:rsidP="00DA3286">
      <w:pPr>
        <w:rPr>
          <w:sz w:val="22"/>
        </w:rPr>
      </w:pPr>
      <w:r w:rsidRPr="00DA3286">
        <w:rPr>
          <w:noProof/>
          <w:sz w:val="22"/>
        </w:rPr>
        <w:drawing>
          <wp:inline distT="0" distB="0" distL="0" distR="0" wp14:anchorId="2DB3EB55" wp14:editId="1D047DA7">
            <wp:extent cx="6400800" cy="1393825"/>
            <wp:effectExtent l="0" t="0" r="0" b="0"/>
            <wp:docPr id="12798116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811682" name="Picture 1" descr="A screenshot of a computer&#10;&#10;Description automatically generated"/>
                    <pic:cNvPicPr/>
                  </pic:nvPicPr>
                  <pic:blipFill>
                    <a:blip r:embed="rId42"/>
                    <a:stretch>
                      <a:fillRect/>
                    </a:stretch>
                  </pic:blipFill>
                  <pic:spPr>
                    <a:xfrm>
                      <a:off x="0" y="0"/>
                      <a:ext cx="6400800" cy="1393825"/>
                    </a:xfrm>
                    <a:prstGeom prst="rect">
                      <a:avLst/>
                    </a:prstGeom>
                  </pic:spPr>
                </pic:pic>
              </a:graphicData>
            </a:graphic>
          </wp:inline>
        </w:drawing>
      </w:r>
    </w:p>
    <w:p w14:paraId="26B548DE" w14:textId="713ECE10" w:rsidR="00DA3286" w:rsidRDefault="00DA3286" w:rsidP="00DA3286">
      <w:pPr>
        <w:pStyle w:val="ListParagraph"/>
        <w:numPr>
          <w:ilvl w:val="1"/>
          <w:numId w:val="41"/>
        </w:numPr>
        <w:rPr>
          <w:sz w:val="22"/>
        </w:rPr>
      </w:pPr>
      <w:r>
        <w:rPr>
          <w:b/>
          <w:bCs/>
          <w:sz w:val="22"/>
        </w:rPr>
        <w:t xml:space="preserve">Created: </w:t>
      </w:r>
      <w:r>
        <w:rPr>
          <w:sz w:val="22"/>
        </w:rPr>
        <w:t>the date the scholarship was created for the specified award year.</w:t>
      </w:r>
    </w:p>
    <w:p w14:paraId="063D1218" w14:textId="09BD26CB" w:rsidR="00DA3286" w:rsidRDefault="00DA3286" w:rsidP="00DA3286">
      <w:pPr>
        <w:pStyle w:val="ListParagraph"/>
        <w:numPr>
          <w:ilvl w:val="1"/>
          <w:numId w:val="41"/>
        </w:numPr>
        <w:rPr>
          <w:sz w:val="22"/>
        </w:rPr>
      </w:pPr>
      <w:r>
        <w:rPr>
          <w:b/>
          <w:bCs/>
          <w:sz w:val="22"/>
        </w:rPr>
        <w:t>Award Year:</w:t>
      </w:r>
      <w:r>
        <w:rPr>
          <w:sz w:val="22"/>
        </w:rPr>
        <w:t xml:space="preserve"> the school year the scholarship was applicable to.</w:t>
      </w:r>
    </w:p>
    <w:p w14:paraId="03F9003F" w14:textId="364898DE" w:rsidR="00DA3286" w:rsidRDefault="00DA3286" w:rsidP="00DA3286">
      <w:pPr>
        <w:pStyle w:val="ListParagraph"/>
        <w:numPr>
          <w:ilvl w:val="1"/>
          <w:numId w:val="41"/>
        </w:numPr>
        <w:rPr>
          <w:sz w:val="22"/>
        </w:rPr>
      </w:pPr>
      <w:r>
        <w:rPr>
          <w:b/>
          <w:bCs/>
          <w:sz w:val="22"/>
        </w:rPr>
        <w:t>Application:</w:t>
      </w:r>
      <w:r>
        <w:rPr>
          <w:sz w:val="22"/>
        </w:rPr>
        <w:t xml:space="preserve"> the name of the application used for the scholarship.</w:t>
      </w:r>
    </w:p>
    <w:p w14:paraId="6FFF4870" w14:textId="4D7DFE76" w:rsidR="00DA3286" w:rsidRDefault="00DA3286" w:rsidP="00DA3286">
      <w:pPr>
        <w:pStyle w:val="ListParagraph"/>
        <w:numPr>
          <w:ilvl w:val="1"/>
          <w:numId w:val="41"/>
        </w:numPr>
        <w:rPr>
          <w:sz w:val="22"/>
        </w:rPr>
      </w:pPr>
      <w:r>
        <w:rPr>
          <w:b/>
          <w:bCs/>
          <w:sz w:val="22"/>
        </w:rPr>
        <w:t>Applicants:</w:t>
      </w:r>
      <w:r>
        <w:rPr>
          <w:sz w:val="22"/>
        </w:rPr>
        <w:t xml:space="preserve"> the number of students who applied for the scholarship.</w:t>
      </w:r>
    </w:p>
    <w:p w14:paraId="3FDD585B" w14:textId="47B347DF" w:rsidR="00DA3286" w:rsidRDefault="00DA3286" w:rsidP="00DA3286">
      <w:pPr>
        <w:pStyle w:val="ListParagraph"/>
        <w:numPr>
          <w:ilvl w:val="1"/>
          <w:numId w:val="41"/>
        </w:numPr>
        <w:rPr>
          <w:sz w:val="22"/>
        </w:rPr>
      </w:pPr>
      <w:r>
        <w:rPr>
          <w:b/>
          <w:bCs/>
          <w:sz w:val="22"/>
        </w:rPr>
        <w:t>Awards:</w:t>
      </w:r>
      <w:r>
        <w:rPr>
          <w:sz w:val="22"/>
        </w:rPr>
        <w:t xml:space="preserve"> the number of students awarded the scholarship.</w:t>
      </w:r>
    </w:p>
    <w:p w14:paraId="77A4027D" w14:textId="4D6BC650" w:rsidR="00DA3286" w:rsidRDefault="00DA3286" w:rsidP="00DA3286">
      <w:pPr>
        <w:pStyle w:val="ListParagraph"/>
        <w:numPr>
          <w:ilvl w:val="1"/>
          <w:numId w:val="41"/>
        </w:numPr>
        <w:rPr>
          <w:sz w:val="22"/>
        </w:rPr>
      </w:pPr>
      <w:r>
        <w:rPr>
          <w:b/>
          <w:bCs/>
          <w:sz w:val="22"/>
        </w:rPr>
        <w:t>Award Amount:</w:t>
      </w:r>
      <w:r>
        <w:rPr>
          <w:sz w:val="22"/>
        </w:rPr>
        <w:t xml:space="preserve"> the amount of money awarded to students for the school year.</w:t>
      </w:r>
    </w:p>
    <w:p w14:paraId="54E1B352" w14:textId="7BAE32D2" w:rsidR="00DA3286" w:rsidRDefault="00DA3286" w:rsidP="00DA3286">
      <w:pPr>
        <w:pStyle w:val="ListParagraph"/>
        <w:numPr>
          <w:ilvl w:val="1"/>
          <w:numId w:val="41"/>
        </w:numPr>
        <w:rPr>
          <w:sz w:val="22"/>
        </w:rPr>
      </w:pPr>
      <w:r>
        <w:rPr>
          <w:b/>
          <w:bCs/>
          <w:sz w:val="22"/>
        </w:rPr>
        <w:t>View:</w:t>
      </w:r>
      <w:r>
        <w:rPr>
          <w:sz w:val="22"/>
        </w:rPr>
        <w:t xml:space="preserve"> you can click on the binoculars to be directed to the “Edit Scholarship” page for the scholarship’s specific aid year.</w:t>
      </w:r>
    </w:p>
    <w:p w14:paraId="171C8202" w14:textId="563F58D6" w:rsidR="005C1F03" w:rsidRPr="005C1F03" w:rsidRDefault="005C1F03" w:rsidP="005C1F03">
      <w:pPr>
        <w:pStyle w:val="ListParagraph"/>
        <w:numPr>
          <w:ilvl w:val="0"/>
          <w:numId w:val="41"/>
        </w:numPr>
        <w:rPr>
          <w:sz w:val="22"/>
        </w:rPr>
      </w:pPr>
      <w:r w:rsidRPr="005C1F03">
        <w:rPr>
          <w:noProof/>
          <w:sz w:val="22"/>
        </w:rPr>
        <w:drawing>
          <wp:anchor distT="0" distB="0" distL="114300" distR="114300" simplePos="0" relativeHeight="251693056" behindDoc="0" locked="0" layoutInCell="1" allowOverlap="1" wp14:anchorId="471734A8" wp14:editId="542BB5D2">
            <wp:simplePos x="0" y="0"/>
            <wp:positionH relativeFrom="column">
              <wp:posOffset>952500</wp:posOffset>
            </wp:positionH>
            <wp:positionV relativeFrom="paragraph">
              <wp:posOffset>390525</wp:posOffset>
            </wp:positionV>
            <wp:extent cx="581025" cy="540385"/>
            <wp:effectExtent l="0" t="0" r="9525" b="0"/>
            <wp:wrapTopAndBottom/>
            <wp:docPr id="17213811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81188" name=""/>
                    <pic:cNvPicPr/>
                  </pic:nvPicPr>
                  <pic:blipFill>
                    <a:blip r:embed="rId43">
                      <a:extLst>
                        <a:ext uri="{28A0092B-C50C-407E-A947-70E740481C1C}">
                          <a14:useLocalDpi xmlns:a14="http://schemas.microsoft.com/office/drawing/2010/main" val="0"/>
                        </a:ext>
                      </a:extLst>
                    </a:blip>
                    <a:stretch>
                      <a:fillRect/>
                    </a:stretch>
                  </pic:blipFill>
                  <pic:spPr>
                    <a:xfrm>
                      <a:off x="0" y="0"/>
                      <a:ext cx="581025" cy="540385"/>
                    </a:xfrm>
                    <a:prstGeom prst="rect">
                      <a:avLst/>
                    </a:prstGeom>
                  </pic:spPr>
                </pic:pic>
              </a:graphicData>
            </a:graphic>
            <wp14:sizeRelH relativeFrom="margin">
              <wp14:pctWidth>0</wp14:pctWidth>
            </wp14:sizeRelH>
            <wp14:sizeRelV relativeFrom="margin">
              <wp14:pctHeight>0</wp14:pctHeight>
            </wp14:sizeRelV>
          </wp:anchor>
        </w:drawing>
      </w:r>
      <w:r>
        <w:rPr>
          <w:sz w:val="22"/>
        </w:rPr>
        <w:t>You can select other columns to display different information by clicking the following in the lefthand corner:</w:t>
      </w:r>
    </w:p>
    <w:p w14:paraId="669A7E5F" w14:textId="1A7D3073" w:rsidR="005C1F03" w:rsidRPr="005C1F03" w:rsidRDefault="005C1F03" w:rsidP="005C1F03">
      <w:pPr>
        <w:pStyle w:val="ListParagraph"/>
        <w:numPr>
          <w:ilvl w:val="0"/>
          <w:numId w:val="41"/>
        </w:numPr>
        <w:rPr>
          <w:sz w:val="22"/>
        </w:rPr>
      </w:pPr>
      <w:r w:rsidRPr="005C1F03">
        <w:rPr>
          <w:noProof/>
          <w:sz w:val="22"/>
        </w:rPr>
        <w:drawing>
          <wp:anchor distT="0" distB="0" distL="114300" distR="114300" simplePos="0" relativeHeight="251694080" behindDoc="0" locked="0" layoutInCell="1" allowOverlap="1" wp14:anchorId="003522E7" wp14:editId="1762F666">
            <wp:simplePos x="0" y="0"/>
            <wp:positionH relativeFrom="margin">
              <wp:posOffset>923925</wp:posOffset>
            </wp:positionH>
            <wp:positionV relativeFrom="paragraph">
              <wp:posOffset>788670</wp:posOffset>
            </wp:positionV>
            <wp:extent cx="619125" cy="591185"/>
            <wp:effectExtent l="0" t="0" r="9525" b="0"/>
            <wp:wrapTopAndBottom/>
            <wp:docPr id="158118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8374" name=""/>
                    <pic:cNvPicPr/>
                  </pic:nvPicPr>
                  <pic:blipFill>
                    <a:blip r:embed="rId44">
                      <a:extLst>
                        <a:ext uri="{28A0092B-C50C-407E-A947-70E740481C1C}">
                          <a14:useLocalDpi xmlns:a14="http://schemas.microsoft.com/office/drawing/2010/main" val="0"/>
                        </a:ext>
                      </a:extLst>
                    </a:blip>
                    <a:stretch>
                      <a:fillRect/>
                    </a:stretch>
                  </pic:blipFill>
                  <pic:spPr>
                    <a:xfrm>
                      <a:off x="0" y="0"/>
                      <a:ext cx="619125" cy="591185"/>
                    </a:xfrm>
                    <a:prstGeom prst="rect">
                      <a:avLst/>
                    </a:prstGeom>
                  </pic:spPr>
                </pic:pic>
              </a:graphicData>
            </a:graphic>
            <wp14:sizeRelH relativeFrom="margin">
              <wp14:pctWidth>0</wp14:pctWidth>
            </wp14:sizeRelH>
            <wp14:sizeRelV relativeFrom="margin">
              <wp14:pctHeight>0</wp14:pctHeight>
            </wp14:sizeRelV>
          </wp:anchor>
        </w:drawing>
      </w:r>
      <w:r>
        <w:rPr>
          <w:sz w:val="22"/>
        </w:rPr>
        <w:t>You can export the candidate list by clicking the following in the lefthand corner:</w:t>
      </w:r>
    </w:p>
    <w:p w14:paraId="6AC37888" w14:textId="2DEF9896" w:rsidR="005C1F03" w:rsidRPr="005C1F03" w:rsidRDefault="005C1F03" w:rsidP="005C1F03">
      <w:pPr>
        <w:pStyle w:val="ListParagraph"/>
        <w:rPr>
          <w:sz w:val="22"/>
        </w:rPr>
      </w:pPr>
    </w:p>
    <w:p w14:paraId="44033BA8" w14:textId="1D2F4BF9" w:rsidR="000A1089" w:rsidRDefault="000A1089" w:rsidP="000A1089">
      <w:pPr>
        <w:pStyle w:val="Heading4"/>
      </w:pPr>
      <w:r>
        <w:t>AWARDS</w:t>
      </w:r>
    </w:p>
    <w:p w14:paraId="108E5883" w14:textId="0739D2B5" w:rsidR="000A1089" w:rsidRPr="000A1089" w:rsidRDefault="00DA3286" w:rsidP="000A1089">
      <w:pPr>
        <w:pStyle w:val="ListParagraph"/>
        <w:numPr>
          <w:ilvl w:val="0"/>
          <w:numId w:val="41"/>
        </w:numPr>
        <w:rPr>
          <w:sz w:val="22"/>
        </w:rPr>
      </w:pPr>
      <w:r>
        <w:rPr>
          <w:sz w:val="22"/>
        </w:rPr>
        <w:t>The “Awards” tab displays the students who have been promoted from the candidate list, their award status, amounts, student information, etc.</w:t>
      </w:r>
    </w:p>
    <w:sectPr w:rsidR="000A1089" w:rsidRPr="000A1089" w:rsidSect="00A22999">
      <w:headerReference w:type="default" r:id="rId45"/>
      <w:footerReference w:type="default" r:id="rId46"/>
      <w:pgSz w:w="12240" w:h="15840"/>
      <w:pgMar w:top="1080" w:right="1080" w:bottom="1440" w:left="108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83B8C" w14:textId="77777777" w:rsidR="00206416" w:rsidRDefault="00206416" w:rsidP="00E33BB7">
      <w:pPr>
        <w:spacing w:after="0" w:line="240" w:lineRule="auto"/>
      </w:pPr>
      <w:r>
        <w:separator/>
      </w:r>
    </w:p>
  </w:endnote>
  <w:endnote w:type="continuationSeparator" w:id="0">
    <w:p w14:paraId="5BC06048" w14:textId="77777777" w:rsidR="00206416" w:rsidRDefault="00206416" w:rsidP="00E33B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Minion Pro">
    <w:altName w:val="Sitka Small"/>
    <w:panose1 w:val="020B0604020202020204"/>
    <w:charset w:val="00"/>
    <w:family w:val="roman"/>
    <w:notTrueType/>
    <w:pitch w:val="variable"/>
    <w:sig w:usb0="60000287" w:usb1="00000001" w:usb2="00000000" w:usb3="00000000" w:csb0="0000019F" w:csb1="00000000"/>
  </w:font>
  <w:font w:name="MinionPro-Bold">
    <w:panose1 w:val="020B06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Bahnschrift Light"/>
    <w:panose1 w:val="020B0604020202020204"/>
    <w:charset w:val="00"/>
    <w:family w:val="swiss"/>
    <w:notTrueType/>
    <w:pitch w:val="variable"/>
    <w:sig w:usb0="20000287" w:usb1="00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panose1 w:val="020B0604020202020204"/>
    <w:charset w:val="00"/>
    <w:family w:val="swiss"/>
    <w:notTrueType/>
    <w:pitch w:val="variable"/>
    <w:sig w:usb0="00000001" w:usb1="00000001" w:usb2="00000000" w:usb3="00000000" w:csb0="0000019F" w:csb1="00000000"/>
  </w:font>
  <w:font w:name="Times">
    <w:altName w:val="Times"/>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4653426"/>
      <w:docPartObj>
        <w:docPartGallery w:val="Page Numbers (Bottom of Page)"/>
        <w:docPartUnique/>
      </w:docPartObj>
    </w:sdtPr>
    <w:sdtContent>
      <w:sdt>
        <w:sdtPr>
          <w:id w:val="-1976672188"/>
          <w:docPartObj>
            <w:docPartGallery w:val="Page Numbers (Top of Page)"/>
            <w:docPartUnique/>
          </w:docPartObj>
        </w:sdtPr>
        <w:sdtContent>
          <w:p w14:paraId="6A2FC3AE" w14:textId="77777777" w:rsidR="00C51021" w:rsidRDefault="00C51021">
            <w:pPr>
              <w:pStyle w:val="Footer"/>
              <w:jc w:val="right"/>
            </w:pPr>
            <w:r w:rsidRPr="00E33BB7">
              <w:t xml:space="preserve">Page </w:t>
            </w:r>
            <w:r w:rsidRPr="00E33BB7">
              <w:rPr>
                <w:b/>
                <w:bCs/>
                <w:sz w:val="24"/>
                <w:szCs w:val="24"/>
              </w:rPr>
              <w:fldChar w:fldCharType="begin"/>
            </w:r>
            <w:r w:rsidRPr="00E33BB7">
              <w:rPr>
                <w:b/>
                <w:bCs/>
              </w:rPr>
              <w:instrText xml:space="preserve"> PAGE </w:instrText>
            </w:r>
            <w:r w:rsidRPr="00E33BB7">
              <w:rPr>
                <w:b/>
                <w:bCs/>
                <w:sz w:val="24"/>
                <w:szCs w:val="24"/>
              </w:rPr>
              <w:fldChar w:fldCharType="separate"/>
            </w:r>
            <w:r w:rsidR="00F6211B">
              <w:rPr>
                <w:b/>
                <w:bCs/>
                <w:noProof/>
              </w:rPr>
              <w:t>41</w:t>
            </w:r>
            <w:r w:rsidRPr="00E33BB7">
              <w:rPr>
                <w:b/>
                <w:bCs/>
                <w:sz w:val="24"/>
                <w:szCs w:val="24"/>
              </w:rPr>
              <w:fldChar w:fldCharType="end"/>
            </w:r>
            <w:r w:rsidRPr="00E33BB7">
              <w:t xml:space="preserve"> of </w:t>
            </w:r>
            <w:r w:rsidRPr="00E33BB7">
              <w:rPr>
                <w:b/>
                <w:bCs/>
                <w:sz w:val="24"/>
                <w:szCs w:val="24"/>
              </w:rPr>
              <w:fldChar w:fldCharType="begin"/>
            </w:r>
            <w:r w:rsidRPr="00E33BB7">
              <w:rPr>
                <w:b/>
                <w:bCs/>
              </w:rPr>
              <w:instrText xml:space="preserve"> NUMPAGES  </w:instrText>
            </w:r>
            <w:r w:rsidRPr="00E33BB7">
              <w:rPr>
                <w:b/>
                <w:bCs/>
                <w:sz w:val="24"/>
                <w:szCs w:val="24"/>
              </w:rPr>
              <w:fldChar w:fldCharType="separate"/>
            </w:r>
            <w:r w:rsidR="00F6211B">
              <w:rPr>
                <w:b/>
                <w:bCs/>
                <w:noProof/>
              </w:rPr>
              <w:t>43</w:t>
            </w:r>
            <w:r w:rsidRPr="00E33BB7">
              <w:rPr>
                <w:b/>
                <w:bCs/>
                <w:sz w:val="24"/>
                <w:szCs w:val="24"/>
              </w:rPr>
              <w:fldChar w:fldCharType="end"/>
            </w:r>
          </w:p>
        </w:sdtContent>
      </w:sdt>
    </w:sdtContent>
  </w:sdt>
  <w:p w14:paraId="4572DE0D" w14:textId="77777777" w:rsidR="00C51021" w:rsidRDefault="00C510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48F54" w14:textId="77777777" w:rsidR="00206416" w:rsidRDefault="00206416" w:rsidP="00E33BB7">
      <w:pPr>
        <w:spacing w:after="0" w:line="240" w:lineRule="auto"/>
      </w:pPr>
      <w:r>
        <w:separator/>
      </w:r>
    </w:p>
  </w:footnote>
  <w:footnote w:type="continuationSeparator" w:id="0">
    <w:p w14:paraId="4AB05E56" w14:textId="77777777" w:rsidR="00206416" w:rsidRDefault="00206416" w:rsidP="00E33B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0128" w14:textId="7F8DC557" w:rsidR="00C51021" w:rsidRPr="0023097D" w:rsidRDefault="00E037F4" w:rsidP="00EA217B">
    <w:pPr>
      <w:pStyle w:val="Title"/>
      <w:pBdr>
        <w:bottom w:val="single" w:sz="18" w:space="4" w:color="7F7F7F" w:themeColor="text1" w:themeTint="80"/>
      </w:pBdr>
      <w:spacing w:after="0"/>
      <w:rPr>
        <w:rFonts w:asciiTheme="minorHAnsi" w:hAnsiTheme="minorHAnsi"/>
        <w:color w:val="7F7F7F" w:themeColor="text1" w:themeTint="80"/>
        <w:sz w:val="48"/>
      </w:rPr>
    </w:pPr>
    <w:r>
      <w:rPr>
        <w:rFonts w:asciiTheme="minorHAnsi" w:hAnsiTheme="minorHAnsi"/>
        <w:color w:val="76923C" w:themeColor="accent3" w:themeShade="BF"/>
        <w:sz w:val="48"/>
      </w:rPr>
      <w:t>SCHOLARSHIPS</w:t>
    </w:r>
    <w:r w:rsidR="00C51021">
      <w:rPr>
        <w:rFonts w:asciiTheme="minorHAnsi" w:hAnsiTheme="minorHAnsi"/>
        <w:color w:val="7F7F7F" w:themeColor="text1" w:themeTint="80"/>
        <w:sz w:val="48"/>
      </w:rPr>
      <w:t xml:space="preserve">| </w:t>
    </w:r>
    <w:r>
      <w:rPr>
        <w:rFonts w:asciiTheme="minorHAnsi" w:hAnsiTheme="minorHAnsi"/>
        <w:color w:val="7F7F7F" w:themeColor="text1" w:themeTint="80"/>
        <w:sz w:val="44"/>
        <w:szCs w:val="48"/>
      </w:rPr>
      <w:t>Viewing Scholarship Information</w:t>
    </w:r>
  </w:p>
  <w:p w14:paraId="3BC63539" w14:textId="77777777" w:rsidR="00C51021" w:rsidRDefault="00C510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34331"/>
    <w:multiLevelType w:val="hybridMultilevel"/>
    <w:tmpl w:val="5436FE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93D04"/>
    <w:multiLevelType w:val="hybridMultilevel"/>
    <w:tmpl w:val="FB94EA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61684"/>
    <w:multiLevelType w:val="hybridMultilevel"/>
    <w:tmpl w:val="F4B801D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1818" w:hanging="360"/>
      </w:pPr>
      <w:rPr>
        <w:rFonts w:ascii="Courier New" w:hAnsi="Courier New" w:cs="Courier New" w:hint="default"/>
      </w:rPr>
    </w:lvl>
    <w:lvl w:ilvl="2" w:tplc="04090005">
      <w:start w:val="1"/>
      <w:numFmt w:val="bullet"/>
      <w:lvlText w:val=""/>
      <w:lvlJc w:val="left"/>
      <w:pPr>
        <w:ind w:left="2538" w:hanging="360"/>
      </w:pPr>
      <w:rPr>
        <w:rFonts w:ascii="Wingdings" w:hAnsi="Wingdings" w:hint="default"/>
      </w:rPr>
    </w:lvl>
    <w:lvl w:ilvl="3" w:tplc="04090001">
      <w:start w:val="1"/>
      <w:numFmt w:val="bullet"/>
      <w:lvlText w:val=""/>
      <w:lvlJc w:val="left"/>
      <w:pPr>
        <w:ind w:left="3258" w:hanging="360"/>
      </w:pPr>
      <w:rPr>
        <w:rFonts w:ascii="Symbol" w:hAnsi="Symbol" w:hint="default"/>
      </w:rPr>
    </w:lvl>
    <w:lvl w:ilvl="4" w:tplc="04090003" w:tentative="1">
      <w:start w:val="1"/>
      <w:numFmt w:val="bullet"/>
      <w:lvlText w:val="o"/>
      <w:lvlJc w:val="left"/>
      <w:pPr>
        <w:ind w:left="3978" w:hanging="360"/>
      </w:pPr>
      <w:rPr>
        <w:rFonts w:ascii="Courier New" w:hAnsi="Courier New" w:cs="Courier New" w:hint="default"/>
      </w:rPr>
    </w:lvl>
    <w:lvl w:ilvl="5" w:tplc="04090005" w:tentative="1">
      <w:start w:val="1"/>
      <w:numFmt w:val="bullet"/>
      <w:lvlText w:val=""/>
      <w:lvlJc w:val="left"/>
      <w:pPr>
        <w:ind w:left="4698" w:hanging="360"/>
      </w:pPr>
      <w:rPr>
        <w:rFonts w:ascii="Wingdings" w:hAnsi="Wingdings" w:hint="default"/>
      </w:rPr>
    </w:lvl>
    <w:lvl w:ilvl="6" w:tplc="04090001" w:tentative="1">
      <w:start w:val="1"/>
      <w:numFmt w:val="bullet"/>
      <w:lvlText w:val=""/>
      <w:lvlJc w:val="left"/>
      <w:pPr>
        <w:ind w:left="5418" w:hanging="360"/>
      </w:pPr>
      <w:rPr>
        <w:rFonts w:ascii="Symbol" w:hAnsi="Symbol" w:hint="default"/>
      </w:rPr>
    </w:lvl>
    <w:lvl w:ilvl="7" w:tplc="04090003" w:tentative="1">
      <w:start w:val="1"/>
      <w:numFmt w:val="bullet"/>
      <w:lvlText w:val="o"/>
      <w:lvlJc w:val="left"/>
      <w:pPr>
        <w:ind w:left="6138" w:hanging="360"/>
      </w:pPr>
      <w:rPr>
        <w:rFonts w:ascii="Courier New" w:hAnsi="Courier New" w:cs="Courier New" w:hint="default"/>
      </w:rPr>
    </w:lvl>
    <w:lvl w:ilvl="8" w:tplc="04090005" w:tentative="1">
      <w:start w:val="1"/>
      <w:numFmt w:val="bullet"/>
      <w:lvlText w:val=""/>
      <w:lvlJc w:val="left"/>
      <w:pPr>
        <w:ind w:left="6858" w:hanging="360"/>
      </w:pPr>
      <w:rPr>
        <w:rFonts w:ascii="Wingdings" w:hAnsi="Wingdings" w:hint="default"/>
      </w:rPr>
    </w:lvl>
  </w:abstractNum>
  <w:abstractNum w:abstractNumId="3" w15:restartNumberingAfterBreak="0">
    <w:nsid w:val="042938EC"/>
    <w:multiLevelType w:val="hybridMultilevel"/>
    <w:tmpl w:val="2CC28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6642D"/>
    <w:multiLevelType w:val="hybridMultilevel"/>
    <w:tmpl w:val="50089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33594"/>
    <w:multiLevelType w:val="multilevel"/>
    <w:tmpl w:val="33E2E14A"/>
    <w:lvl w:ilvl="0">
      <w:start w:val="1"/>
      <w:numFmt w:val="decimal"/>
      <w:pStyle w:val="Heading1"/>
      <w:lvlText w:val="%1."/>
      <w:lvlJc w:val="left"/>
      <w:pPr>
        <w:tabs>
          <w:tab w:val="num" w:pos="504"/>
        </w:tabs>
        <w:ind w:left="504" w:hanging="504"/>
      </w:pPr>
      <w:rPr>
        <w:b w:val="0"/>
        <w:bCs w:val="0"/>
        <w:i w:val="0"/>
        <w:iCs w:val="0"/>
        <w:caps w:val="0"/>
        <w:smallCaps w:val="0"/>
        <w:strike w:val="0"/>
        <w:dstrike w:val="0"/>
        <w:noProof w:val="0"/>
        <w:vanish w:val="0"/>
        <w:color w:val="76923C" w:themeColor="accent3" w:themeShade="BF"/>
        <w:spacing w:val="0"/>
        <w:kern w:val="0"/>
        <w:position w:val="0"/>
        <w:sz w:val="30"/>
        <w:szCs w:val="3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5058"/>
        </w:tabs>
        <w:ind w:left="5058" w:hanging="648"/>
      </w:pPr>
      <w:rPr>
        <w:b/>
        <w:bCs w:val="0"/>
        <w:i w:val="0"/>
        <w:iCs w:val="0"/>
        <w:caps w:val="0"/>
        <w:smallCaps w:val="0"/>
        <w:strike w:val="0"/>
        <w:dstrike w:val="0"/>
        <w:noProof w:val="0"/>
        <w:vanish w:val="0"/>
        <w:color w:val="76923C" w:themeColor="accent3"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2952"/>
        </w:tabs>
        <w:ind w:left="3168" w:hanging="1008"/>
      </w:pPr>
      <w:rPr>
        <w:b/>
        <w:bCs w:val="0"/>
        <w:i w:val="0"/>
        <w:iCs w:val="0"/>
        <w:caps w:val="0"/>
        <w:smallCaps w:val="0"/>
        <w:strike w:val="0"/>
        <w:dstrike w:val="0"/>
        <w:noProof w:val="0"/>
        <w:vanish w:val="0"/>
        <w:color w:val="76923C" w:themeColor="accent3" w:themeShade="BF"/>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4230"/>
        </w:tabs>
        <w:ind w:left="4950" w:hanging="1440"/>
      </w:pPr>
      <w:rPr>
        <w:rFonts w:ascii="Calibri" w:hAnsi="Calibri" w:hint="default"/>
        <w:b/>
        <w:i w:val="0"/>
        <w:caps/>
        <w:color w:val="76923C" w:themeColor="accent3" w:themeShade="BF"/>
        <w:sz w:val="2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32D599B"/>
    <w:multiLevelType w:val="hybridMultilevel"/>
    <w:tmpl w:val="9B8E1362"/>
    <w:lvl w:ilvl="0" w:tplc="04090001">
      <w:start w:val="1"/>
      <w:numFmt w:val="bullet"/>
      <w:lvlText w:val=""/>
      <w:lvlJc w:val="left"/>
      <w:pPr>
        <w:ind w:left="1422" w:hanging="360"/>
      </w:pPr>
      <w:rPr>
        <w:rFonts w:ascii="Symbol" w:hAnsi="Symbol" w:hint="default"/>
      </w:rPr>
    </w:lvl>
    <w:lvl w:ilvl="1" w:tplc="04090003">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7" w15:restartNumberingAfterBreak="0">
    <w:nsid w:val="13BA74EE"/>
    <w:multiLevelType w:val="hybridMultilevel"/>
    <w:tmpl w:val="3BE055E0"/>
    <w:name w:val="Policies Templat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700F4"/>
    <w:multiLevelType w:val="multilevel"/>
    <w:tmpl w:val="5922C89C"/>
    <w:styleLink w:val="ToUse"/>
    <w:lvl w:ilvl="0">
      <w:start w:val="1"/>
      <w:numFmt w:val="decimal"/>
      <w:lvlText w:val="%1."/>
      <w:lvlJc w:val="left"/>
      <w:pPr>
        <w:ind w:left="360" w:firstLine="0"/>
      </w:pPr>
      <w:rPr>
        <w:rFonts w:asciiTheme="minorHAnsi" w:hAnsiTheme="minorHAnsi"/>
        <w:b/>
        <w:i w:val="0"/>
        <w:color w:val="1F497D" w:themeColor="text2"/>
        <w:sz w:val="28"/>
      </w:rPr>
    </w:lvl>
    <w:lvl w:ilvl="1">
      <w:start w:val="1"/>
      <w:numFmt w:val="none"/>
      <w:suff w:val="space"/>
      <w:lvlText w:val="1.1%2"/>
      <w:lvlJc w:val="left"/>
      <w:pPr>
        <w:ind w:left="720" w:firstLine="0"/>
      </w:pPr>
      <w:rPr>
        <w:rFonts w:asciiTheme="minorHAnsi" w:hAnsiTheme="minorHAnsi" w:hint="default"/>
        <w:color w:val="548DD4" w:themeColor="text2" w:themeTint="99"/>
        <w:sz w:val="22"/>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15:restartNumberingAfterBreak="0">
    <w:nsid w:val="17C51BF8"/>
    <w:multiLevelType w:val="hybridMultilevel"/>
    <w:tmpl w:val="7EA4E438"/>
    <w:lvl w:ilvl="0" w:tplc="DF5C6EE2">
      <w:start w:val="1"/>
      <w:numFmt w:val="bullet"/>
      <w:lvlText w:val=""/>
      <w:lvlJc w:val="left"/>
      <w:pPr>
        <w:ind w:left="2880" w:hanging="360"/>
      </w:pPr>
      <w:rPr>
        <w:rFonts w:ascii="Symbol" w:hAnsi="Symbol" w:hint="default"/>
        <w:color w:val="auto"/>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18B74E66"/>
    <w:multiLevelType w:val="hybridMultilevel"/>
    <w:tmpl w:val="DBD86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0B4EB5"/>
    <w:multiLevelType w:val="hybridMultilevel"/>
    <w:tmpl w:val="6E0647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1F9D7407"/>
    <w:multiLevelType w:val="hybridMultilevel"/>
    <w:tmpl w:val="17C89FD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06171EA"/>
    <w:multiLevelType w:val="hybridMultilevel"/>
    <w:tmpl w:val="6FCA2784"/>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2281519"/>
    <w:multiLevelType w:val="hybridMultilevel"/>
    <w:tmpl w:val="1EE6D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8A0B60"/>
    <w:multiLevelType w:val="hybridMultilevel"/>
    <w:tmpl w:val="7882AEFC"/>
    <w:lvl w:ilvl="0" w:tplc="84BA6D3C">
      <w:start w:val="1"/>
      <w:numFmt w:val="bullet"/>
      <w:lvlText w:val=""/>
      <w:lvlJc w:val="left"/>
      <w:pPr>
        <w:ind w:left="2880" w:hanging="360"/>
      </w:pPr>
      <w:rPr>
        <w:rFonts w:ascii="Symbol" w:hAnsi="Symbol" w:hint="default"/>
        <w:color w:val="000000" w:themeColor="text1"/>
      </w:rPr>
    </w:lvl>
    <w:lvl w:ilvl="1" w:tplc="04090001">
      <w:start w:val="1"/>
      <w:numFmt w:val="bullet"/>
      <w:lvlText w:val=""/>
      <w:lvlJc w:val="left"/>
      <w:pPr>
        <w:ind w:left="3600" w:hanging="360"/>
      </w:pPr>
      <w:rPr>
        <w:rFonts w:ascii="Symbol" w:hAnsi="Symbol"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4D24D70"/>
    <w:multiLevelType w:val="hybridMultilevel"/>
    <w:tmpl w:val="53A201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2B1C0DC2"/>
    <w:multiLevelType w:val="hybridMultilevel"/>
    <w:tmpl w:val="4566BB72"/>
    <w:lvl w:ilvl="0" w:tplc="B15A5BD0">
      <w:start w:val="1"/>
      <w:numFmt w:val="decimal"/>
      <w:lvlText w:val="%1."/>
      <w:lvlJc w:val="left"/>
      <w:pPr>
        <w:ind w:left="1800" w:hanging="360"/>
      </w:pPr>
      <w:rPr>
        <w:rFonts w:hint="default"/>
        <w:b/>
        <w:color w:val="1F497D" w:themeColor="text2"/>
      </w:rPr>
    </w:lvl>
    <w:lvl w:ilvl="1" w:tplc="BB7E4AF2">
      <w:start w:val="1"/>
      <w:numFmt w:val="decimal"/>
      <w:lvlText w:val="%2."/>
      <w:lvlJc w:val="left"/>
      <w:pPr>
        <w:ind w:left="2520" w:hanging="360"/>
      </w:pPr>
      <w:rPr>
        <w:rFonts w:cs="Minion Pro" w:hint="default"/>
        <w:b w:val="0"/>
        <w:color w:val="000000"/>
        <w:sz w:val="22"/>
        <w:u w:val="none"/>
      </w:rPr>
    </w:lvl>
    <w:lvl w:ilvl="2" w:tplc="04090001">
      <w:start w:val="1"/>
      <w:numFmt w:val="bullet"/>
      <w:lvlText w:val=""/>
      <w:lvlJc w:val="left"/>
      <w:pPr>
        <w:ind w:left="324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3361F2"/>
    <w:multiLevelType w:val="hybridMultilevel"/>
    <w:tmpl w:val="102CD824"/>
    <w:lvl w:ilvl="0" w:tplc="833E6BAE">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20B1E10"/>
    <w:multiLevelType w:val="hybridMultilevel"/>
    <w:tmpl w:val="2594F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AC72D2E"/>
    <w:multiLevelType w:val="hybridMultilevel"/>
    <w:tmpl w:val="788AB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350BE"/>
    <w:multiLevelType w:val="hybridMultilevel"/>
    <w:tmpl w:val="8C2C0134"/>
    <w:lvl w:ilvl="0" w:tplc="04090001">
      <w:start w:val="1"/>
      <w:numFmt w:val="bullet"/>
      <w:lvlText w:val=""/>
      <w:lvlJc w:val="left"/>
      <w:pPr>
        <w:ind w:left="2124" w:hanging="360"/>
      </w:pPr>
      <w:rPr>
        <w:rFonts w:ascii="Symbol" w:hAnsi="Symbol" w:hint="default"/>
      </w:rPr>
    </w:lvl>
    <w:lvl w:ilvl="1" w:tplc="04090003" w:tentative="1">
      <w:start w:val="1"/>
      <w:numFmt w:val="bullet"/>
      <w:lvlText w:val="o"/>
      <w:lvlJc w:val="left"/>
      <w:pPr>
        <w:ind w:left="2142" w:hanging="360"/>
      </w:pPr>
      <w:rPr>
        <w:rFonts w:ascii="Courier New" w:hAnsi="Courier New" w:cs="Courier New" w:hint="default"/>
      </w:rPr>
    </w:lvl>
    <w:lvl w:ilvl="2" w:tplc="04090005" w:tentative="1">
      <w:start w:val="1"/>
      <w:numFmt w:val="bullet"/>
      <w:lvlText w:val=""/>
      <w:lvlJc w:val="left"/>
      <w:pPr>
        <w:ind w:left="2862" w:hanging="360"/>
      </w:pPr>
      <w:rPr>
        <w:rFonts w:ascii="Wingdings" w:hAnsi="Wingdings" w:hint="default"/>
      </w:rPr>
    </w:lvl>
    <w:lvl w:ilvl="3" w:tplc="04090001" w:tentative="1">
      <w:start w:val="1"/>
      <w:numFmt w:val="bullet"/>
      <w:lvlText w:val=""/>
      <w:lvlJc w:val="left"/>
      <w:pPr>
        <w:ind w:left="3582" w:hanging="360"/>
      </w:pPr>
      <w:rPr>
        <w:rFonts w:ascii="Symbol" w:hAnsi="Symbol" w:hint="default"/>
      </w:rPr>
    </w:lvl>
    <w:lvl w:ilvl="4" w:tplc="04090003" w:tentative="1">
      <w:start w:val="1"/>
      <w:numFmt w:val="bullet"/>
      <w:lvlText w:val="o"/>
      <w:lvlJc w:val="left"/>
      <w:pPr>
        <w:ind w:left="4302" w:hanging="360"/>
      </w:pPr>
      <w:rPr>
        <w:rFonts w:ascii="Courier New" w:hAnsi="Courier New" w:cs="Courier New" w:hint="default"/>
      </w:rPr>
    </w:lvl>
    <w:lvl w:ilvl="5" w:tplc="04090005" w:tentative="1">
      <w:start w:val="1"/>
      <w:numFmt w:val="bullet"/>
      <w:lvlText w:val=""/>
      <w:lvlJc w:val="left"/>
      <w:pPr>
        <w:ind w:left="5022" w:hanging="360"/>
      </w:pPr>
      <w:rPr>
        <w:rFonts w:ascii="Wingdings" w:hAnsi="Wingdings" w:hint="default"/>
      </w:rPr>
    </w:lvl>
    <w:lvl w:ilvl="6" w:tplc="04090001" w:tentative="1">
      <w:start w:val="1"/>
      <w:numFmt w:val="bullet"/>
      <w:lvlText w:val=""/>
      <w:lvlJc w:val="left"/>
      <w:pPr>
        <w:ind w:left="5742" w:hanging="360"/>
      </w:pPr>
      <w:rPr>
        <w:rFonts w:ascii="Symbol" w:hAnsi="Symbol" w:hint="default"/>
      </w:rPr>
    </w:lvl>
    <w:lvl w:ilvl="7" w:tplc="04090003" w:tentative="1">
      <w:start w:val="1"/>
      <w:numFmt w:val="bullet"/>
      <w:lvlText w:val="o"/>
      <w:lvlJc w:val="left"/>
      <w:pPr>
        <w:ind w:left="6462" w:hanging="360"/>
      </w:pPr>
      <w:rPr>
        <w:rFonts w:ascii="Courier New" w:hAnsi="Courier New" w:cs="Courier New" w:hint="default"/>
      </w:rPr>
    </w:lvl>
    <w:lvl w:ilvl="8" w:tplc="04090005" w:tentative="1">
      <w:start w:val="1"/>
      <w:numFmt w:val="bullet"/>
      <w:lvlText w:val=""/>
      <w:lvlJc w:val="left"/>
      <w:pPr>
        <w:ind w:left="7182" w:hanging="360"/>
      </w:pPr>
      <w:rPr>
        <w:rFonts w:ascii="Wingdings" w:hAnsi="Wingdings" w:hint="default"/>
      </w:rPr>
    </w:lvl>
  </w:abstractNum>
  <w:abstractNum w:abstractNumId="22" w15:restartNumberingAfterBreak="0">
    <w:nsid w:val="4A696210"/>
    <w:multiLevelType w:val="hybridMultilevel"/>
    <w:tmpl w:val="7318B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2244CE"/>
    <w:multiLevelType w:val="hybridMultilevel"/>
    <w:tmpl w:val="8DE03F3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51E04DB4"/>
    <w:multiLevelType w:val="hybridMultilevel"/>
    <w:tmpl w:val="914A636E"/>
    <w:lvl w:ilvl="0" w:tplc="FF5E81F8">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914096"/>
    <w:multiLevelType w:val="hybridMultilevel"/>
    <w:tmpl w:val="14AA1D4C"/>
    <w:lvl w:ilvl="0" w:tplc="04090003">
      <w:start w:val="1"/>
      <w:numFmt w:val="bullet"/>
      <w:lvlText w:val="o"/>
      <w:lvlJc w:val="left"/>
      <w:pPr>
        <w:ind w:left="1350" w:hanging="360"/>
      </w:pPr>
      <w:rPr>
        <w:rFonts w:ascii="Courier New" w:hAnsi="Courier New" w:cs="Courier New"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52EB4E48"/>
    <w:multiLevelType w:val="hybridMultilevel"/>
    <w:tmpl w:val="4F781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10080"/>
    <w:multiLevelType w:val="hybridMultilevel"/>
    <w:tmpl w:val="BC70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6A795F"/>
    <w:multiLevelType w:val="hybridMultilevel"/>
    <w:tmpl w:val="088C2A20"/>
    <w:lvl w:ilvl="0" w:tplc="6CB26FA8">
      <w:start w:val="1"/>
      <w:numFmt w:val="bullet"/>
      <w:lvlText w:val=""/>
      <w:lvlJc w:val="left"/>
      <w:pPr>
        <w:ind w:left="1080" w:hanging="360"/>
      </w:pPr>
      <w:rPr>
        <w:rFonts w:ascii="Symbol" w:hAnsi="Symbol"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6902A61"/>
    <w:multiLevelType w:val="hybridMultilevel"/>
    <w:tmpl w:val="25046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E3A30"/>
    <w:multiLevelType w:val="hybridMultilevel"/>
    <w:tmpl w:val="EDDCAA36"/>
    <w:lvl w:ilvl="0" w:tplc="23A2691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424DA4"/>
    <w:multiLevelType w:val="hybridMultilevel"/>
    <w:tmpl w:val="42005A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495CB2B0">
      <w:start w:val="21"/>
      <w:numFmt w:val="bullet"/>
      <w:lvlText w:val="•"/>
      <w:lvlJc w:val="left"/>
      <w:pPr>
        <w:ind w:left="2880" w:hanging="360"/>
      </w:pPr>
      <w:rPr>
        <w:rFonts w:ascii="Calibri" w:eastAsiaTheme="minorHAnsi" w:hAnsi="Calibri" w:cs="MinionPro-Bold" w:hint="default"/>
        <w:b/>
        <w:color w:val="1F497D" w:themeColor="text2"/>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379670B"/>
    <w:multiLevelType w:val="hybridMultilevel"/>
    <w:tmpl w:val="93C445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3E2E69"/>
    <w:multiLevelType w:val="hybridMultilevel"/>
    <w:tmpl w:val="4D08A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613851"/>
    <w:multiLevelType w:val="hybridMultilevel"/>
    <w:tmpl w:val="2EEC6940"/>
    <w:lvl w:ilvl="0" w:tplc="31B2DEFC">
      <w:start w:val="1"/>
      <w:numFmt w:val="bullet"/>
      <w:lvlText w:val=""/>
      <w:lvlJc w:val="left"/>
      <w:pPr>
        <w:ind w:left="1800" w:hanging="360"/>
      </w:pPr>
      <w:rPr>
        <w:rFonts w:ascii="Symbol" w:hAnsi="Symbol" w:hint="default"/>
        <w:color w:val="1F497D" w:themeColor="text2"/>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C1A65DF"/>
    <w:multiLevelType w:val="hybridMultilevel"/>
    <w:tmpl w:val="EE70C1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77D3F51"/>
    <w:multiLevelType w:val="hybridMultilevel"/>
    <w:tmpl w:val="557278E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16cid:durableId="172840608">
    <w:abstractNumId w:val="5"/>
  </w:num>
  <w:num w:numId="2" w16cid:durableId="1560437995">
    <w:abstractNumId w:val="8"/>
  </w:num>
  <w:num w:numId="3" w16cid:durableId="806360043">
    <w:abstractNumId w:val="6"/>
  </w:num>
  <w:num w:numId="4" w16cid:durableId="423501754">
    <w:abstractNumId w:val="21"/>
  </w:num>
  <w:num w:numId="5" w16cid:durableId="2330045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4605199">
    <w:abstractNumId w:val="2"/>
  </w:num>
  <w:num w:numId="7" w16cid:durableId="414789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47100993">
    <w:abstractNumId w:val="29"/>
  </w:num>
  <w:num w:numId="9" w16cid:durableId="440300661">
    <w:abstractNumId w:val="17"/>
  </w:num>
  <w:num w:numId="10" w16cid:durableId="1602958681">
    <w:abstractNumId w:val="31"/>
  </w:num>
  <w:num w:numId="11" w16cid:durableId="1376392803">
    <w:abstractNumId w:val="28"/>
  </w:num>
  <w:num w:numId="12" w16cid:durableId="211311556">
    <w:abstractNumId w:val="18"/>
  </w:num>
  <w:num w:numId="13" w16cid:durableId="496842464">
    <w:abstractNumId w:val="19"/>
  </w:num>
  <w:num w:numId="14" w16cid:durableId="587160408">
    <w:abstractNumId w:val="15"/>
  </w:num>
  <w:num w:numId="15" w16cid:durableId="1675498623">
    <w:abstractNumId w:val="34"/>
  </w:num>
  <w:num w:numId="16" w16cid:durableId="1990014857">
    <w:abstractNumId w:val="30"/>
  </w:num>
  <w:num w:numId="17" w16cid:durableId="528377303">
    <w:abstractNumId w:val="24"/>
  </w:num>
  <w:num w:numId="18" w16cid:durableId="1802188337">
    <w:abstractNumId w:val="9"/>
  </w:num>
  <w:num w:numId="19" w16cid:durableId="258299408">
    <w:abstractNumId w:val="35"/>
  </w:num>
  <w:num w:numId="20" w16cid:durableId="1348949303">
    <w:abstractNumId w:val="23"/>
  </w:num>
  <w:num w:numId="21" w16cid:durableId="867137688">
    <w:abstractNumId w:val="11"/>
  </w:num>
  <w:num w:numId="22" w16cid:durableId="1000700145">
    <w:abstractNumId w:val="7"/>
  </w:num>
  <w:num w:numId="23" w16cid:durableId="761879422">
    <w:abstractNumId w:val="27"/>
  </w:num>
  <w:num w:numId="24" w16cid:durableId="1633055783">
    <w:abstractNumId w:val="10"/>
  </w:num>
  <w:num w:numId="25" w16cid:durableId="675965155">
    <w:abstractNumId w:val="12"/>
  </w:num>
  <w:num w:numId="26" w16cid:durableId="601887399">
    <w:abstractNumId w:val="3"/>
  </w:num>
  <w:num w:numId="27" w16cid:durableId="1980307580">
    <w:abstractNumId w:val="4"/>
  </w:num>
  <w:num w:numId="28" w16cid:durableId="15176478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50827208">
    <w:abstractNumId w:val="16"/>
  </w:num>
  <w:num w:numId="30" w16cid:durableId="1005475456">
    <w:abstractNumId w:val="36"/>
  </w:num>
  <w:num w:numId="31" w16cid:durableId="1147146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97870313">
    <w:abstractNumId w:val="25"/>
  </w:num>
  <w:num w:numId="33" w16cid:durableId="1814440525">
    <w:abstractNumId w:val="20"/>
  </w:num>
  <w:num w:numId="34" w16cid:durableId="1050037329">
    <w:abstractNumId w:val="0"/>
  </w:num>
  <w:num w:numId="35" w16cid:durableId="667445294">
    <w:abstractNumId w:val="1"/>
  </w:num>
  <w:num w:numId="36" w16cid:durableId="1363825740">
    <w:abstractNumId w:val="14"/>
  </w:num>
  <w:num w:numId="37" w16cid:durableId="1618177160">
    <w:abstractNumId w:val="33"/>
  </w:num>
  <w:num w:numId="38" w16cid:durableId="1550995112">
    <w:abstractNumId w:val="13"/>
  </w:num>
  <w:num w:numId="39" w16cid:durableId="1957787071">
    <w:abstractNumId w:val="32"/>
  </w:num>
  <w:num w:numId="40" w16cid:durableId="1843861566">
    <w:abstractNumId w:val="22"/>
  </w:num>
  <w:num w:numId="41" w16cid:durableId="1509707656">
    <w:abstractNumId w:val="26"/>
  </w:num>
  <w:num w:numId="42" w16cid:durableId="1736317069">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7E"/>
    <w:rsid w:val="0000095F"/>
    <w:rsid w:val="00002A48"/>
    <w:rsid w:val="000032DF"/>
    <w:rsid w:val="00004F2E"/>
    <w:rsid w:val="0000529C"/>
    <w:rsid w:val="00005661"/>
    <w:rsid w:val="00010E85"/>
    <w:rsid w:val="00011C39"/>
    <w:rsid w:val="00014E10"/>
    <w:rsid w:val="00017ABC"/>
    <w:rsid w:val="000316E2"/>
    <w:rsid w:val="00032093"/>
    <w:rsid w:val="00036247"/>
    <w:rsid w:val="00037657"/>
    <w:rsid w:val="000405C1"/>
    <w:rsid w:val="00045F80"/>
    <w:rsid w:val="000470C0"/>
    <w:rsid w:val="000479E8"/>
    <w:rsid w:val="0005226F"/>
    <w:rsid w:val="000535B5"/>
    <w:rsid w:val="00064CD4"/>
    <w:rsid w:val="000650DC"/>
    <w:rsid w:val="000650EB"/>
    <w:rsid w:val="0006703F"/>
    <w:rsid w:val="000703BE"/>
    <w:rsid w:val="00072148"/>
    <w:rsid w:val="00072B98"/>
    <w:rsid w:val="00072E71"/>
    <w:rsid w:val="000749FB"/>
    <w:rsid w:val="00080E05"/>
    <w:rsid w:val="000823D6"/>
    <w:rsid w:val="000851A5"/>
    <w:rsid w:val="0008554F"/>
    <w:rsid w:val="00086C8F"/>
    <w:rsid w:val="00090142"/>
    <w:rsid w:val="00093614"/>
    <w:rsid w:val="000979E4"/>
    <w:rsid w:val="000A1089"/>
    <w:rsid w:val="000A672E"/>
    <w:rsid w:val="000B1332"/>
    <w:rsid w:val="000B5345"/>
    <w:rsid w:val="000B5979"/>
    <w:rsid w:val="000C159E"/>
    <w:rsid w:val="000C2FAC"/>
    <w:rsid w:val="000C4482"/>
    <w:rsid w:val="000C5AE5"/>
    <w:rsid w:val="000C6A6E"/>
    <w:rsid w:val="000C7420"/>
    <w:rsid w:val="000D0646"/>
    <w:rsid w:val="000D0E01"/>
    <w:rsid w:val="000D3360"/>
    <w:rsid w:val="000D428D"/>
    <w:rsid w:val="000F11C7"/>
    <w:rsid w:val="000F3ABB"/>
    <w:rsid w:val="000F6A64"/>
    <w:rsid w:val="000F6EA9"/>
    <w:rsid w:val="000F7A6E"/>
    <w:rsid w:val="00104CA5"/>
    <w:rsid w:val="001059F2"/>
    <w:rsid w:val="001064D2"/>
    <w:rsid w:val="001077A1"/>
    <w:rsid w:val="00110350"/>
    <w:rsid w:val="0011232E"/>
    <w:rsid w:val="00112D91"/>
    <w:rsid w:val="00120ADF"/>
    <w:rsid w:val="00125992"/>
    <w:rsid w:val="00127652"/>
    <w:rsid w:val="0013395F"/>
    <w:rsid w:val="00137EB5"/>
    <w:rsid w:val="0014211A"/>
    <w:rsid w:val="00142C45"/>
    <w:rsid w:val="00144EB3"/>
    <w:rsid w:val="00146ACD"/>
    <w:rsid w:val="00146EBB"/>
    <w:rsid w:val="00147C30"/>
    <w:rsid w:val="00147ECD"/>
    <w:rsid w:val="001506CC"/>
    <w:rsid w:val="00155CF3"/>
    <w:rsid w:val="001641B9"/>
    <w:rsid w:val="001739AE"/>
    <w:rsid w:val="00174134"/>
    <w:rsid w:val="001808F0"/>
    <w:rsid w:val="001826E5"/>
    <w:rsid w:val="00183143"/>
    <w:rsid w:val="00183B76"/>
    <w:rsid w:val="00184AFD"/>
    <w:rsid w:val="00187DEC"/>
    <w:rsid w:val="00187E9E"/>
    <w:rsid w:val="00191615"/>
    <w:rsid w:val="00194B9E"/>
    <w:rsid w:val="001973FD"/>
    <w:rsid w:val="00197939"/>
    <w:rsid w:val="001A0875"/>
    <w:rsid w:val="001A1DF6"/>
    <w:rsid w:val="001A2909"/>
    <w:rsid w:val="001A67D2"/>
    <w:rsid w:val="001C2A41"/>
    <w:rsid w:val="001C667E"/>
    <w:rsid w:val="001C7724"/>
    <w:rsid w:val="001D02B7"/>
    <w:rsid w:val="001D25CE"/>
    <w:rsid w:val="001D51D7"/>
    <w:rsid w:val="001E0A46"/>
    <w:rsid w:val="001E2A7B"/>
    <w:rsid w:val="001E30EC"/>
    <w:rsid w:val="001E3FDB"/>
    <w:rsid w:val="001E7F91"/>
    <w:rsid w:val="001F03E3"/>
    <w:rsid w:val="00202863"/>
    <w:rsid w:val="002056E5"/>
    <w:rsid w:val="00206416"/>
    <w:rsid w:val="002168F6"/>
    <w:rsid w:val="00223CEF"/>
    <w:rsid w:val="00230381"/>
    <w:rsid w:val="0023097D"/>
    <w:rsid w:val="00230B94"/>
    <w:rsid w:val="00240792"/>
    <w:rsid w:val="00243287"/>
    <w:rsid w:val="00246E2B"/>
    <w:rsid w:val="00254AFD"/>
    <w:rsid w:val="00264584"/>
    <w:rsid w:val="00264ECF"/>
    <w:rsid w:val="002713BF"/>
    <w:rsid w:val="00284A52"/>
    <w:rsid w:val="00293DB7"/>
    <w:rsid w:val="00296888"/>
    <w:rsid w:val="002977B9"/>
    <w:rsid w:val="00297BA7"/>
    <w:rsid w:val="002A1645"/>
    <w:rsid w:val="002A4D62"/>
    <w:rsid w:val="002A6BF1"/>
    <w:rsid w:val="002A7B6A"/>
    <w:rsid w:val="002B25D6"/>
    <w:rsid w:val="002B2BF4"/>
    <w:rsid w:val="002B4379"/>
    <w:rsid w:val="002B5EBC"/>
    <w:rsid w:val="002C0D0D"/>
    <w:rsid w:val="002C2794"/>
    <w:rsid w:val="002D1811"/>
    <w:rsid w:val="002D2EFA"/>
    <w:rsid w:val="002D4404"/>
    <w:rsid w:val="002D57F7"/>
    <w:rsid w:val="002D654A"/>
    <w:rsid w:val="002E492B"/>
    <w:rsid w:val="002E5AE4"/>
    <w:rsid w:val="002E6103"/>
    <w:rsid w:val="002F59AD"/>
    <w:rsid w:val="0030333A"/>
    <w:rsid w:val="00312867"/>
    <w:rsid w:val="00313CDD"/>
    <w:rsid w:val="003149D6"/>
    <w:rsid w:val="00316E07"/>
    <w:rsid w:val="0032127A"/>
    <w:rsid w:val="003232F2"/>
    <w:rsid w:val="00325847"/>
    <w:rsid w:val="00326E37"/>
    <w:rsid w:val="0033225F"/>
    <w:rsid w:val="0034024A"/>
    <w:rsid w:val="00351A76"/>
    <w:rsid w:val="00351C14"/>
    <w:rsid w:val="00355F58"/>
    <w:rsid w:val="00362968"/>
    <w:rsid w:val="00363998"/>
    <w:rsid w:val="003654C3"/>
    <w:rsid w:val="0036550A"/>
    <w:rsid w:val="00367480"/>
    <w:rsid w:val="00370746"/>
    <w:rsid w:val="00380386"/>
    <w:rsid w:val="00383C4C"/>
    <w:rsid w:val="00385303"/>
    <w:rsid w:val="00386D67"/>
    <w:rsid w:val="003914F7"/>
    <w:rsid w:val="00394D4A"/>
    <w:rsid w:val="00396A5A"/>
    <w:rsid w:val="003A07BF"/>
    <w:rsid w:val="003A1C81"/>
    <w:rsid w:val="003A3F11"/>
    <w:rsid w:val="003A4305"/>
    <w:rsid w:val="003A6D58"/>
    <w:rsid w:val="003B1C8A"/>
    <w:rsid w:val="003B2E70"/>
    <w:rsid w:val="003B4CE2"/>
    <w:rsid w:val="003B5943"/>
    <w:rsid w:val="003C09B4"/>
    <w:rsid w:val="003C3B56"/>
    <w:rsid w:val="003C552A"/>
    <w:rsid w:val="003C6C0A"/>
    <w:rsid w:val="003D1299"/>
    <w:rsid w:val="003D3DE7"/>
    <w:rsid w:val="003D71CA"/>
    <w:rsid w:val="003E720A"/>
    <w:rsid w:val="003F2473"/>
    <w:rsid w:val="003F27A8"/>
    <w:rsid w:val="00406FA3"/>
    <w:rsid w:val="00416833"/>
    <w:rsid w:val="00426D8E"/>
    <w:rsid w:val="00432034"/>
    <w:rsid w:val="00432212"/>
    <w:rsid w:val="004349CD"/>
    <w:rsid w:val="00443ABF"/>
    <w:rsid w:val="00444FDD"/>
    <w:rsid w:val="004502FC"/>
    <w:rsid w:val="00461849"/>
    <w:rsid w:val="00470AE6"/>
    <w:rsid w:val="00472DDD"/>
    <w:rsid w:val="0047476B"/>
    <w:rsid w:val="004754C6"/>
    <w:rsid w:val="0047585C"/>
    <w:rsid w:val="00480ABC"/>
    <w:rsid w:val="0048459D"/>
    <w:rsid w:val="00485E9B"/>
    <w:rsid w:val="00490F46"/>
    <w:rsid w:val="004937EA"/>
    <w:rsid w:val="004955A8"/>
    <w:rsid w:val="004A1BBA"/>
    <w:rsid w:val="004A210C"/>
    <w:rsid w:val="004A5A70"/>
    <w:rsid w:val="004A5C4D"/>
    <w:rsid w:val="004A5C6F"/>
    <w:rsid w:val="004A7682"/>
    <w:rsid w:val="004C0EB5"/>
    <w:rsid w:val="004C1253"/>
    <w:rsid w:val="004C7268"/>
    <w:rsid w:val="004D0CA1"/>
    <w:rsid w:val="004D1D9A"/>
    <w:rsid w:val="004D2E75"/>
    <w:rsid w:val="004E1283"/>
    <w:rsid w:val="004F45C7"/>
    <w:rsid w:val="004F571A"/>
    <w:rsid w:val="005041C1"/>
    <w:rsid w:val="00510667"/>
    <w:rsid w:val="0051321E"/>
    <w:rsid w:val="00513352"/>
    <w:rsid w:val="00516084"/>
    <w:rsid w:val="005237D9"/>
    <w:rsid w:val="005322C5"/>
    <w:rsid w:val="00533ACA"/>
    <w:rsid w:val="00533BD0"/>
    <w:rsid w:val="005372E7"/>
    <w:rsid w:val="0054335A"/>
    <w:rsid w:val="0054484D"/>
    <w:rsid w:val="00545E4C"/>
    <w:rsid w:val="0054773E"/>
    <w:rsid w:val="0056001F"/>
    <w:rsid w:val="00561022"/>
    <w:rsid w:val="00566ABF"/>
    <w:rsid w:val="00567ABD"/>
    <w:rsid w:val="00571F0C"/>
    <w:rsid w:val="00573F7B"/>
    <w:rsid w:val="00577557"/>
    <w:rsid w:val="005808E9"/>
    <w:rsid w:val="00586AD6"/>
    <w:rsid w:val="00590394"/>
    <w:rsid w:val="00592A22"/>
    <w:rsid w:val="00592A76"/>
    <w:rsid w:val="0059455B"/>
    <w:rsid w:val="005A12EE"/>
    <w:rsid w:val="005A3ED6"/>
    <w:rsid w:val="005A4EE8"/>
    <w:rsid w:val="005A64AE"/>
    <w:rsid w:val="005B1773"/>
    <w:rsid w:val="005B2755"/>
    <w:rsid w:val="005B2959"/>
    <w:rsid w:val="005B2D85"/>
    <w:rsid w:val="005B6503"/>
    <w:rsid w:val="005C1F03"/>
    <w:rsid w:val="005C2139"/>
    <w:rsid w:val="005C4CF1"/>
    <w:rsid w:val="005C6DA8"/>
    <w:rsid w:val="005D445F"/>
    <w:rsid w:val="005D7E1D"/>
    <w:rsid w:val="005E1C5A"/>
    <w:rsid w:val="005E402A"/>
    <w:rsid w:val="005F0857"/>
    <w:rsid w:val="005F2D31"/>
    <w:rsid w:val="005F628B"/>
    <w:rsid w:val="0060208B"/>
    <w:rsid w:val="006038E2"/>
    <w:rsid w:val="0061239A"/>
    <w:rsid w:val="00614190"/>
    <w:rsid w:val="00622C84"/>
    <w:rsid w:val="0062444A"/>
    <w:rsid w:val="0063218D"/>
    <w:rsid w:val="00637759"/>
    <w:rsid w:val="00637826"/>
    <w:rsid w:val="006455A8"/>
    <w:rsid w:val="00650359"/>
    <w:rsid w:val="00652E39"/>
    <w:rsid w:val="00652ED3"/>
    <w:rsid w:val="0065435D"/>
    <w:rsid w:val="006602BC"/>
    <w:rsid w:val="00661BCA"/>
    <w:rsid w:val="00662500"/>
    <w:rsid w:val="006673BC"/>
    <w:rsid w:val="006763EE"/>
    <w:rsid w:val="00676E7A"/>
    <w:rsid w:val="0068113A"/>
    <w:rsid w:val="006859F6"/>
    <w:rsid w:val="006917A7"/>
    <w:rsid w:val="00693A24"/>
    <w:rsid w:val="006A0063"/>
    <w:rsid w:val="006A3655"/>
    <w:rsid w:val="006A496C"/>
    <w:rsid w:val="006A6FFB"/>
    <w:rsid w:val="006A7436"/>
    <w:rsid w:val="006A775C"/>
    <w:rsid w:val="006A7E68"/>
    <w:rsid w:val="006B36CF"/>
    <w:rsid w:val="006B5B1D"/>
    <w:rsid w:val="006B7839"/>
    <w:rsid w:val="006C675D"/>
    <w:rsid w:val="006C71BF"/>
    <w:rsid w:val="006E1D0A"/>
    <w:rsid w:val="006E7CF8"/>
    <w:rsid w:val="006F37B3"/>
    <w:rsid w:val="006F46DD"/>
    <w:rsid w:val="006F5169"/>
    <w:rsid w:val="006F73F0"/>
    <w:rsid w:val="0070061D"/>
    <w:rsid w:val="00701216"/>
    <w:rsid w:val="00702031"/>
    <w:rsid w:val="0070267B"/>
    <w:rsid w:val="007111EC"/>
    <w:rsid w:val="0071198F"/>
    <w:rsid w:val="00720888"/>
    <w:rsid w:val="00723919"/>
    <w:rsid w:val="00724A66"/>
    <w:rsid w:val="00726DF3"/>
    <w:rsid w:val="00727E41"/>
    <w:rsid w:val="007306D6"/>
    <w:rsid w:val="0073436E"/>
    <w:rsid w:val="007369E5"/>
    <w:rsid w:val="00740746"/>
    <w:rsid w:val="00743D50"/>
    <w:rsid w:val="007479DC"/>
    <w:rsid w:val="007513D7"/>
    <w:rsid w:val="007543C7"/>
    <w:rsid w:val="0076513C"/>
    <w:rsid w:val="007707D8"/>
    <w:rsid w:val="007721B6"/>
    <w:rsid w:val="0077582E"/>
    <w:rsid w:val="0078308B"/>
    <w:rsid w:val="00783D71"/>
    <w:rsid w:val="007848CC"/>
    <w:rsid w:val="007861DD"/>
    <w:rsid w:val="00791A10"/>
    <w:rsid w:val="0079284D"/>
    <w:rsid w:val="00795EAB"/>
    <w:rsid w:val="0079647D"/>
    <w:rsid w:val="007A6A0E"/>
    <w:rsid w:val="007B4430"/>
    <w:rsid w:val="007D137F"/>
    <w:rsid w:val="007D6B8A"/>
    <w:rsid w:val="007D79E8"/>
    <w:rsid w:val="007E2FD6"/>
    <w:rsid w:val="007E78AD"/>
    <w:rsid w:val="007F5396"/>
    <w:rsid w:val="007F6793"/>
    <w:rsid w:val="008023F9"/>
    <w:rsid w:val="00804410"/>
    <w:rsid w:val="008061A2"/>
    <w:rsid w:val="00811C16"/>
    <w:rsid w:val="00817392"/>
    <w:rsid w:val="00820B2F"/>
    <w:rsid w:val="00821851"/>
    <w:rsid w:val="00832320"/>
    <w:rsid w:val="008411F5"/>
    <w:rsid w:val="00843A35"/>
    <w:rsid w:val="00847EF1"/>
    <w:rsid w:val="00860798"/>
    <w:rsid w:val="0086572E"/>
    <w:rsid w:val="00871D9D"/>
    <w:rsid w:val="008739CF"/>
    <w:rsid w:val="00882958"/>
    <w:rsid w:val="00884076"/>
    <w:rsid w:val="00884B38"/>
    <w:rsid w:val="00884E9B"/>
    <w:rsid w:val="00885CE6"/>
    <w:rsid w:val="0088714E"/>
    <w:rsid w:val="00890D2B"/>
    <w:rsid w:val="0089230C"/>
    <w:rsid w:val="00894F79"/>
    <w:rsid w:val="00896A35"/>
    <w:rsid w:val="008A1507"/>
    <w:rsid w:val="008A44D9"/>
    <w:rsid w:val="008B500C"/>
    <w:rsid w:val="008C1CE8"/>
    <w:rsid w:val="008C3EF0"/>
    <w:rsid w:val="008C6D25"/>
    <w:rsid w:val="008D5C8C"/>
    <w:rsid w:val="008E23C2"/>
    <w:rsid w:val="008E59FE"/>
    <w:rsid w:val="008E6886"/>
    <w:rsid w:val="008F3B6D"/>
    <w:rsid w:val="008F43FB"/>
    <w:rsid w:val="009036AD"/>
    <w:rsid w:val="00905014"/>
    <w:rsid w:val="009062CB"/>
    <w:rsid w:val="00907795"/>
    <w:rsid w:val="00907827"/>
    <w:rsid w:val="009105ED"/>
    <w:rsid w:val="00910C63"/>
    <w:rsid w:val="0091103D"/>
    <w:rsid w:val="00913C27"/>
    <w:rsid w:val="009143B3"/>
    <w:rsid w:val="00930291"/>
    <w:rsid w:val="009422B1"/>
    <w:rsid w:val="00944312"/>
    <w:rsid w:val="00945F20"/>
    <w:rsid w:val="0094606B"/>
    <w:rsid w:val="00955CCC"/>
    <w:rsid w:val="009619D4"/>
    <w:rsid w:val="00965E22"/>
    <w:rsid w:val="00970AE3"/>
    <w:rsid w:val="009733D5"/>
    <w:rsid w:val="00974417"/>
    <w:rsid w:val="00976079"/>
    <w:rsid w:val="009827B0"/>
    <w:rsid w:val="009838F0"/>
    <w:rsid w:val="0098712F"/>
    <w:rsid w:val="00987D82"/>
    <w:rsid w:val="0099155D"/>
    <w:rsid w:val="009949B5"/>
    <w:rsid w:val="009A0856"/>
    <w:rsid w:val="009A2950"/>
    <w:rsid w:val="009A329A"/>
    <w:rsid w:val="009A7F18"/>
    <w:rsid w:val="009B52CA"/>
    <w:rsid w:val="009B575C"/>
    <w:rsid w:val="009C0E15"/>
    <w:rsid w:val="009C4958"/>
    <w:rsid w:val="009C650D"/>
    <w:rsid w:val="009D2C85"/>
    <w:rsid w:val="009D39D5"/>
    <w:rsid w:val="009D5F52"/>
    <w:rsid w:val="009D612D"/>
    <w:rsid w:val="009D7998"/>
    <w:rsid w:val="009D7D2A"/>
    <w:rsid w:val="009E4802"/>
    <w:rsid w:val="009E789A"/>
    <w:rsid w:val="009F06BB"/>
    <w:rsid w:val="009F23A2"/>
    <w:rsid w:val="00A07772"/>
    <w:rsid w:val="00A1042F"/>
    <w:rsid w:val="00A1090D"/>
    <w:rsid w:val="00A11D7A"/>
    <w:rsid w:val="00A12D51"/>
    <w:rsid w:val="00A2176C"/>
    <w:rsid w:val="00A22999"/>
    <w:rsid w:val="00A34495"/>
    <w:rsid w:val="00A41B30"/>
    <w:rsid w:val="00A43A1F"/>
    <w:rsid w:val="00A50CA1"/>
    <w:rsid w:val="00A5664C"/>
    <w:rsid w:val="00A5694F"/>
    <w:rsid w:val="00A613FB"/>
    <w:rsid w:val="00A654E8"/>
    <w:rsid w:val="00A66074"/>
    <w:rsid w:val="00A77A8A"/>
    <w:rsid w:val="00A77CFC"/>
    <w:rsid w:val="00A82BD7"/>
    <w:rsid w:val="00A836CD"/>
    <w:rsid w:val="00A84886"/>
    <w:rsid w:val="00A91D19"/>
    <w:rsid w:val="00A95BF3"/>
    <w:rsid w:val="00AA012C"/>
    <w:rsid w:val="00AA024C"/>
    <w:rsid w:val="00AA391C"/>
    <w:rsid w:val="00AA7E2E"/>
    <w:rsid w:val="00AB1529"/>
    <w:rsid w:val="00AB5010"/>
    <w:rsid w:val="00AC1D5D"/>
    <w:rsid w:val="00AC6959"/>
    <w:rsid w:val="00AE7EA0"/>
    <w:rsid w:val="00AF1AF5"/>
    <w:rsid w:val="00AF2464"/>
    <w:rsid w:val="00AF270E"/>
    <w:rsid w:val="00AF35C5"/>
    <w:rsid w:val="00AF42F9"/>
    <w:rsid w:val="00B02945"/>
    <w:rsid w:val="00B07A9F"/>
    <w:rsid w:val="00B11743"/>
    <w:rsid w:val="00B11A8F"/>
    <w:rsid w:val="00B14A44"/>
    <w:rsid w:val="00B17FC5"/>
    <w:rsid w:val="00B2002D"/>
    <w:rsid w:val="00B231C8"/>
    <w:rsid w:val="00B23314"/>
    <w:rsid w:val="00B233A9"/>
    <w:rsid w:val="00B23D69"/>
    <w:rsid w:val="00B244F8"/>
    <w:rsid w:val="00B2646D"/>
    <w:rsid w:val="00B26D80"/>
    <w:rsid w:val="00B27CF7"/>
    <w:rsid w:val="00B40377"/>
    <w:rsid w:val="00B40E22"/>
    <w:rsid w:val="00B42239"/>
    <w:rsid w:val="00B4318C"/>
    <w:rsid w:val="00B44249"/>
    <w:rsid w:val="00B44FFF"/>
    <w:rsid w:val="00B4518D"/>
    <w:rsid w:val="00B46D8C"/>
    <w:rsid w:val="00B47501"/>
    <w:rsid w:val="00B53E3F"/>
    <w:rsid w:val="00B578D4"/>
    <w:rsid w:val="00B6135D"/>
    <w:rsid w:val="00B63872"/>
    <w:rsid w:val="00B6412F"/>
    <w:rsid w:val="00B679CC"/>
    <w:rsid w:val="00B7227D"/>
    <w:rsid w:val="00B746BF"/>
    <w:rsid w:val="00B76221"/>
    <w:rsid w:val="00B82578"/>
    <w:rsid w:val="00B83DC1"/>
    <w:rsid w:val="00B92310"/>
    <w:rsid w:val="00B95F33"/>
    <w:rsid w:val="00BA446A"/>
    <w:rsid w:val="00BA7E56"/>
    <w:rsid w:val="00BB1283"/>
    <w:rsid w:val="00BB29C6"/>
    <w:rsid w:val="00BB5279"/>
    <w:rsid w:val="00BC25C4"/>
    <w:rsid w:val="00BC4922"/>
    <w:rsid w:val="00BC5204"/>
    <w:rsid w:val="00BD0E51"/>
    <w:rsid w:val="00BD3773"/>
    <w:rsid w:val="00BD6C58"/>
    <w:rsid w:val="00BE024F"/>
    <w:rsid w:val="00BE14ED"/>
    <w:rsid w:val="00BE4959"/>
    <w:rsid w:val="00BF18BB"/>
    <w:rsid w:val="00BF7FE9"/>
    <w:rsid w:val="00C0333B"/>
    <w:rsid w:val="00C1404B"/>
    <w:rsid w:val="00C16449"/>
    <w:rsid w:val="00C204AD"/>
    <w:rsid w:val="00C256DC"/>
    <w:rsid w:val="00C367BB"/>
    <w:rsid w:val="00C37035"/>
    <w:rsid w:val="00C405DD"/>
    <w:rsid w:val="00C4170F"/>
    <w:rsid w:val="00C46F2E"/>
    <w:rsid w:val="00C50D11"/>
    <w:rsid w:val="00C51021"/>
    <w:rsid w:val="00C51288"/>
    <w:rsid w:val="00C55BC8"/>
    <w:rsid w:val="00C563D5"/>
    <w:rsid w:val="00C567E3"/>
    <w:rsid w:val="00C62F55"/>
    <w:rsid w:val="00C632ED"/>
    <w:rsid w:val="00C646A5"/>
    <w:rsid w:val="00C64979"/>
    <w:rsid w:val="00C80572"/>
    <w:rsid w:val="00C80D01"/>
    <w:rsid w:val="00C851BD"/>
    <w:rsid w:val="00C86E28"/>
    <w:rsid w:val="00C86ECA"/>
    <w:rsid w:val="00C91157"/>
    <w:rsid w:val="00C943E2"/>
    <w:rsid w:val="00C963A9"/>
    <w:rsid w:val="00CA51D9"/>
    <w:rsid w:val="00CA54B7"/>
    <w:rsid w:val="00CA7BB1"/>
    <w:rsid w:val="00CB5E0F"/>
    <w:rsid w:val="00CC5532"/>
    <w:rsid w:val="00CC7EA5"/>
    <w:rsid w:val="00CD12FE"/>
    <w:rsid w:val="00CD19E4"/>
    <w:rsid w:val="00CD477D"/>
    <w:rsid w:val="00CD5FEF"/>
    <w:rsid w:val="00CD648F"/>
    <w:rsid w:val="00CD769C"/>
    <w:rsid w:val="00CE38A6"/>
    <w:rsid w:val="00CE4EEF"/>
    <w:rsid w:val="00CE5448"/>
    <w:rsid w:val="00CF000D"/>
    <w:rsid w:val="00CF06D0"/>
    <w:rsid w:val="00CF2DE3"/>
    <w:rsid w:val="00CF35A9"/>
    <w:rsid w:val="00CF5923"/>
    <w:rsid w:val="00CF5DC1"/>
    <w:rsid w:val="00CF6D1F"/>
    <w:rsid w:val="00D01B64"/>
    <w:rsid w:val="00D039B7"/>
    <w:rsid w:val="00D04535"/>
    <w:rsid w:val="00D04C86"/>
    <w:rsid w:val="00D07616"/>
    <w:rsid w:val="00D10530"/>
    <w:rsid w:val="00D12855"/>
    <w:rsid w:val="00D12A07"/>
    <w:rsid w:val="00D14091"/>
    <w:rsid w:val="00D141F0"/>
    <w:rsid w:val="00D17D72"/>
    <w:rsid w:val="00D24873"/>
    <w:rsid w:val="00D331BF"/>
    <w:rsid w:val="00D35132"/>
    <w:rsid w:val="00D46DC7"/>
    <w:rsid w:val="00D474D4"/>
    <w:rsid w:val="00D47A11"/>
    <w:rsid w:val="00D51C2D"/>
    <w:rsid w:val="00D51F18"/>
    <w:rsid w:val="00D562E6"/>
    <w:rsid w:val="00D66032"/>
    <w:rsid w:val="00D66253"/>
    <w:rsid w:val="00D66978"/>
    <w:rsid w:val="00D82E17"/>
    <w:rsid w:val="00D84657"/>
    <w:rsid w:val="00D9147A"/>
    <w:rsid w:val="00D91D1D"/>
    <w:rsid w:val="00D9614B"/>
    <w:rsid w:val="00DA3286"/>
    <w:rsid w:val="00DA68E6"/>
    <w:rsid w:val="00DA71CF"/>
    <w:rsid w:val="00DB2E23"/>
    <w:rsid w:val="00DB66FB"/>
    <w:rsid w:val="00DB7A27"/>
    <w:rsid w:val="00DB7F22"/>
    <w:rsid w:val="00DC18E5"/>
    <w:rsid w:val="00DC3542"/>
    <w:rsid w:val="00DC3DEB"/>
    <w:rsid w:val="00DC5B49"/>
    <w:rsid w:val="00DC5EB7"/>
    <w:rsid w:val="00DC69BE"/>
    <w:rsid w:val="00DD214D"/>
    <w:rsid w:val="00DD5ABF"/>
    <w:rsid w:val="00DD6B6D"/>
    <w:rsid w:val="00DE3EB9"/>
    <w:rsid w:val="00DE4E5F"/>
    <w:rsid w:val="00DE613B"/>
    <w:rsid w:val="00DE7430"/>
    <w:rsid w:val="00DF2AB4"/>
    <w:rsid w:val="00DF39AD"/>
    <w:rsid w:val="00E00139"/>
    <w:rsid w:val="00E00A9B"/>
    <w:rsid w:val="00E018D2"/>
    <w:rsid w:val="00E02EDF"/>
    <w:rsid w:val="00E037F4"/>
    <w:rsid w:val="00E038E7"/>
    <w:rsid w:val="00E04E21"/>
    <w:rsid w:val="00E157C1"/>
    <w:rsid w:val="00E169E8"/>
    <w:rsid w:val="00E20DF2"/>
    <w:rsid w:val="00E23701"/>
    <w:rsid w:val="00E258BA"/>
    <w:rsid w:val="00E33BB7"/>
    <w:rsid w:val="00E37902"/>
    <w:rsid w:val="00E37F23"/>
    <w:rsid w:val="00E41F0B"/>
    <w:rsid w:val="00E4433A"/>
    <w:rsid w:val="00E44594"/>
    <w:rsid w:val="00E57D06"/>
    <w:rsid w:val="00E60C3F"/>
    <w:rsid w:val="00E7121D"/>
    <w:rsid w:val="00E72497"/>
    <w:rsid w:val="00E724CB"/>
    <w:rsid w:val="00E7529D"/>
    <w:rsid w:val="00E76525"/>
    <w:rsid w:val="00E806C4"/>
    <w:rsid w:val="00E836C8"/>
    <w:rsid w:val="00E87DC5"/>
    <w:rsid w:val="00E948D2"/>
    <w:rsid w:val="00E9633D"/>
    <w:rsid w:val="00E96866"/>
    <w:rsid w:val="00EA217B"/>
    <w:rsid w:val="00EB1D16"/>
    <w:rsid w:val="00ED0894"/>
    <w:rsid w:val="00EE0D6C"/>
    <w:rsid w:val="00EE1789"/>
    <w:rsid w:val="00EE31D3"/>
    <w:rsid w:val="00EE3D8A"/>
    <w:rsid w:val="00EE3EA3"/>
    <w:rsid w:val="00EE7D52"/>
    <w:rsid w:val="00EF0531"/>
    <w:rsid w:val="00EF0D93"/>
    <w:rsid w:val="00EF297F"/>
    <w:rsid w:val="00F047FB"/>
    <w:rsid w:val="00F04B4A"/>
    <w:rsid w:val="00F066B8"/>
    <w:rsid w:val="00F10537"/>
    <w:rsid w:val="00F17D84"/>
    <w:rsid w:val="00F2128C"/>
    <w:rsid w:val="00F23FDE"/>
    <w:rsid w:val="00F2423D"/>
    <w:rsid w:val="00F274CF"/>
    <w:rsid w:val="00F31703"/>
    <w:rsid w:val="00F32304"/>
    <w:rsid w:val="00F32F55"/>
    <w:rsid w:val="00F40D84"/>
    <w:rsid w:val="00F41369"/>
    <w:rsid w:val="00F415DC"/>
    <w:rsid w:val="00F44A08"/>
    <w:rsid w:val="00F4528C"/>
    <w:rsid w:val="00F514C5"/>
    <w:rsid w:val="00F518D4"/>
    <w:rsid w:val="00F57ACB"/>
    <w:rsid w:val="00F60CF8"/>
    <w:rsid w:val="00F61935"/>
    <w:rsid w:val="00F6211B"/>
    <w:rsid w:val="00F6696B"/>
    <w:rsid w:val="00F7282A"/>
    <w:rsid w:val="00F808CF"/>
    <w:rsid w:val="00F8290B"/>
    <w:rsid w:val="00F8760E"/>
    <w:rsid w:val="00F87677"/>
    <w:rsid w:val="00F90DB1"/>
    <w:rsid w:val="00F9338B"/>
    <w:rsid w:val="00F935C6"/>
    <w:rsid w:val="00F93A33"/>
    <w:rsid w:val="00F95CF6"/>
    <w:rsid w:val="00FA1D39"/>
    <w:rsid w:val="00FA354D"/>
    <w:rsid w:val="00FA4448"/>
    <w:rsid w:val="00FA61EE"/>
    <w:rsid w:val="00FB105D"/>
    <w:rsid w:val="00FB55EA"/>
    <w:rsid w:val="00FC290F"/>
    <w:rsid w:val="00FC4546"/>
    <w:rsid w:val="00FC54B6"/>
    <w:rsid w:val="00FC5AC2"/>
    <w:rsid w:val="00FD096C"/>
    <w:rsid w:val="00FD1535"/>
    <w:rsid w:val="00FD53B9"/>
    <w:rsid w:val="00FD7C7F"/>
    <w:rsid w:val="00FE4FB7"/>
    <w:rsid w:val="00FE6E43"/>
    <w:rsid w:val="00FE766C"/>
    <w:rsid w:val="00FF03D6"/>
    <w:rsid w:val="00FF5067"/>
    <w:rsid w:val="00FF5AAA"/>
    <w:rsid w:val="00FF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0B855A"/>
  <w15:docId w15:val="{0AD45C79-7F99-4347-B0A0-03976C4C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7B0"/>
    <w:rPr>
      <w:sz w:val="20"/>
    </w:rPr>
  </w:style>
  <w:style w:type="paragraph" w:styleId="Heading1">
    <w:name w:val="heading 1"/>
    <w:basedOn w:val="Normal"/>
    <w:next w:val="Normal"/>
    <w:link w:val="Heading1Char"/>
    <w:uiPriority w:val="9"/>
    <w:qFormat/>
    <w:rsid w:val="000D3360"/>
    <w:pPr>
      <w:keepNext/>
      <w:keepLines/>
      <w:numPr>
        <w:numId w:val="1"/>
      </w:numPr>
      <w:spacing w:before="480" w:after="0"/>
      <w:ind w:right="-1008"/>
      <w:outlineLvl w:val="0"/>
    </w:pPr>
    <w:rPr>
      <w:rFonts w:ascii="Calibri" w:eastAsiaTheme="majorEastAsia" w:hAnsi="Calibri" w:cstheme="majorBidi"/>
      <w:bCs/>
      <w:color w:val="76923C" w:themeColor="accent3" w:themeShade="BF"/>
      <w:sz w:val="32"/>
      <w:szCs w:val="28"/>
    </w:rPr>
  </w:style>
  <w:style w:type="paragraph" w:styleId="Heading2">
    <w:name w:val="heading 2"/>
    <w:basedOn w:val="Normal"/>
    <w:next w:val="Normal"/>
    <w:link w:val="Heading2Char"/>
    <w:uiPriority w:val="9"/>
    <w:unhideWhenUsed/>
    <w:qFormat/>
    <w:rsid w:val="00B4518D"/>
    <w:pPr>
      <w:keepNext/>
      <w:keepLines/>
      <w:numPr>
        <w:ilvl w:val="1"/>
        <w:numId w:val="1"/>
      </w:numPr>
      <w:pBdr>
        <w:bottom w:val="single" w:sz="4" w:space="1" w:color="76923C" w:themeColor="accent3" w:themeShade="BF"/>
      </w:pBdr>
      <w:tabs>
        <w:tab w:val="clear" w:pos="5058"/>
      </w:tabs>
      <w:spacing w:before="200" w:after="0"/>
      <w:ind w:left="720" w:firstLine="0"/>
      <w:outlineLvl w:val="1"/>
    </w:pPr>
    <w:rPr>
      <w:rFonts w:eastAsiaTheme="majorEastAsia" w:cstheme="majorBidi"/>
      <w:b/>
      <w:bCs/>
      <w:caps/>
      <w:color w:val="76923C" w:themeColor="accent3" w:themeShade="BF"/>
      <w:sz w:val="24"/>
      <w:szCs w:val="26"/>
    </w:rPr>
  </w:style>
  <w:style w:type="paragraph" w:styleId="Heading3">
    <w:name w:val="heading 3"/>
    <w:basedOn w:val="Normal"/>
    <w:next w:val="Normal"/>
    <w:link w:val="Heading3Char"/>
    <w:uiPriority w:val="9"/>
    <w:unhideWhenUsed/>
    <w:qFormat/>
    <w:rsid w:val="00B4518D"/>
    <w:pPr>
      <w:keepNext/>
      <w:keepLines/>
      <w:numPr>
        <w:ilvl w:val="2"/>
        <w:numId w:val="1"/>
      </w:numPr>
      <w:pBdr>
        <w:bottom w:val="single" w:sz="4" w:space="1" w:color="76923C" w:themeColor="accent3" w:themeShade="BF"/>
      </w:pBdr>
      <w:tabs>
        <w:tab w:val="clear" w:pos="2952"/>
      </w:tabs>
      <w:spacing w:before="200" w:after="0"/>
      <w:ind w:left="1440" w:firstLine="0"/>
      <w:outlineLvl w:val="2"/>
    </w:pPr>
    <w:rPr>
      <w:rFonts w:eastAsiaTheme="majorEastAsia" w:cstheme="majorBidi"/>
      <w:b/>
      <w:bCs/>
      <w:caps/>
      <w:color w:val="76923C" w:themeColor="accent3" w:themeShade="BF"/>
      <w:sz w:val="22"/>
    </w:rPr>
  </w:style>
  <w:style w:type="paragraph" w:styleId="Heading4">
    <w:name w:val="heading 4"/>
    <w:basedOn w:val="Normal"/>
    <w:next w:val="Normal"/>
    <w:link w:val="Heading4Char"/>
    <w:uiPriority w:val="9"/>
    <w:unhideWhenUsed/>
    <w:qFormat/>
    <w:rsid w:val="00A43A1F"/>
    <w:pPr>
      <w:keepNext/>
      <w:keepLines/>
      <w:numPr>
        <w:ilvl w:val="3"/>
        <w:numId w:val="1"/>
      </w:numPr>
      <w:pBdr>
        <w:bottom w:val="single" w:sz="4" w:space="1" w:color="76923C" w:themeColor="accent3" w:themeShade="BF"/>
      </w:pBdr>
      <w:tabs>
        <w:tab w:val="clear" w:pos="4230"/>
      </w:tabs>
      <w:spacing w:before="200" w:after="0"/>
      <w:ind w:left="2160" w:firstLine="0"/>
      <w:outlineLvl w:val="3"/>
    </w:pPr>
    <w:rPr>
      <w:rFonts w:ascii="Calibri" w:eastAsiaTheme="majorEastAsia" w:hAnsi="Calibri" w:cstheme="majorBidi"/>
      <w:b/>
      <w:bCs/>
      <w:iCs/>
      <w:caps/>
      <w:color w:val="76923C" w:themeColor="accent3" w:themeShade="BF"/>
      <w:sz w:val="22"/>
    </w:rPr>
  </w:style>
  <w:style w:type="paragraph" w:styleId="Heading5">
    <w:name w:val="heading 5"/>
    <w:basedOn w:val="Normal"/>
    <w:next w:val="Normal"/>
    <w:link w:val="Heading5Char"/>
    <w:uiPriority w:val="9"/>
    <w:unhideWhenUsed/>
    <w:qFormat/>
    <w:rsid w:val="00D12A07"/>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360"/>
    <w:rPr>
      <w:rFonts w:ascii="Calibri" w:eastAsiaTheme="majorEastAsia" w:hAnsi="Calibri" w:cstheme="majorBidi"/>
      <w:bCs/>
      <w:color w:val="76923C" w:themeColor="accent3" w:themeShade="BF"/>
      <w:sz w:val="32"/>
      <w:szCs w:val="28"/>
    </w:rPr>
  </w:style>
  <w:style w:type="character" w:customStyle="1" w:styleId="Heading2Char">
    <w:name w:val="Heading 2 Char"/>
    <w:basedOn w:val="DefaultParagraphFont"/>
    <w:link w:val="Heading2"/>
    <w:uiPriority w:val="9"/>
    <w:rsid w:val="00B4518D"/>
    <w:rPr>
      <w:rFonts w:eastAsiaTheme="majorEastAsia" w:cstheme="majorBidi"/>
      <w:b/>
      <w:bCs/>
      <w:caps/>
      <w:color w:val="76923C" w:themeColor="accent3" w:themeShade="BF"/>
      <w:sz w:val="24"/>
      <w:szCs w:val="26"/>
    </w:rPr>
  </w:style>
  <w:style w:type="character" w:customStyle="1" w:styleId="Heading3Char">
    <w:name w:val="Heading 3 Char"/>
    <w:basedOn w:val="DefaultParagraphFont"/>
    <w:link w:val="Heading3"/>
    <w:uiPriority w:val="9"/>
    <w:rsid w:val="00B4518D"/>
    <w:rPr>
      <w:rFonts w:eastAsiaTheme="majorEastAsia" w:cstheme="majorBidi"/>
      <w:b/>
      <w:bCs/>
      <w:caps/>
      <w:color w:val="76923C" w:themeColor="accent3" w:themeShade="BF"/>
    </w:rPr>
  </w:style>
  <w:style w:type="character" w:customStyle="1" w:styleId="Heading4Char">
    <w:name w:val="Heading 4 Char"/>
    <w:basedOn w:val="DefaultParagraphFont"/>
    <w:link w:val="Heading4"/>
    <w:uiPriority w:val="9"/>
    <w:rsid w:val="00A43A1F"/>
    <w:rPr>
      <w:rFonts w:ascii="Calibri" w:eastAsiaTheme="majorEastAsia" w:hAnsi="Calibri" w:cstheme="majorBidi"/>
      <w:b/>
      <w:bCs/>
      <w:iCs/>
      <w:caps/>
      <w:color w:val="76923C" w:themeColor="accent3" w:themeShade="BF"/>
    </w:rPr>
  </w:style>
  <w:style w:type="paragraph" w:styleId="Title">
    <w:name w:val="Title"/>
    <w:basedOn w:val="Normal"/>
    <w:next w:val="Normal"/>
    <w:link w:val="TitleChar"/>
    <w:uiPriority w:val="10"/>
    <w:qFormat/>
    <w:rsid w:val="00DB7F22"/>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7F22"/>
    <w:rPr>
      <w:rFonts w:ascii="Calibri" w:eastAsiaTheme="majorEastAsia" w:hAnsi="Calibri" w:cstheme="majorBidi"/>
      <w:color w:val="17365D" w:themeColor="text2" w:themeShade="BF"/>
      <w:spacing w:val="5"/>
      <w:kern w:val="28"/>
      <w:sz w:val="52"/>
      <w:szCs w:val="52"/>
    </w:rPr>
  </w:style>
  <w:style w:type="paragraph" w:styleId="Header">
    <w:name w:val="header"/>
    <w:basedOn w:val="Normal"/>
    <w:link w:val="HeaderChar"/>
    <w:uiPriority w:val="99"/>
    <w:unhideWhenUsed/>
    <w:rsid w:val="00E33B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3BB7"/>
  </w:style>
  <w:style w:type="paragraph" w:styleId="Footer">
    <w:name w:val="footer"/>
    <w:basedOn w:val="Normal"/>
    <w:link w:val="FooterChar"/>
    <w:uiPriority w:val="99"/>
    <w:unhideWhenUsed/>
    <w:rsid w:val="00E33B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3BB7"/>
  </w:style>
  <w:style w:type="character" w:styleId="Hyperlink">
    <w:name w:val="Hyperlink"/>
    <w:basedOn w:val="DefaultParagraphFont"/>
    <w:uiPriority w:val="99"/>
    <w:unhideWhenUsed/>
    <w:rsid w:val="001C7724"/>
    <w:rPr>
      <w:color w:val="0000FF" w:themeColor="hyperlink"/>
      <w:u w:val="single"/>
    </w:rPr>
  </w:style>
  <w:style w:type="paragraph" w:styleId="ListParagraph">
    <w:name w:val="List Paragraph"/>
    <w:basedOn w:val="Normal"/>
    <w:uiPriority w:val="34"/>
    <w:qFormat/>
    <w:rsid w:val="001C7724"/>
    <w:pPr>
      <w:ind w:left="720"/>
      <w:contextualSpacing/>
    </w:pPr>
  </w:style>
  <w:style w:type="paragraph" w:styleId="BalloonText">
    <w:name w:val="Balloon Text"/>
    <w:basedOn w:val="Normal"/>
    <w:link w:val="BalloonTextChar"/>
    <w:uiPriority w:val="99"/>
    <w:semiHidden/>
    <w:unhideWhenUsed/>
    <w:rsid w:val="001C7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724"/>
    <w:rPr>
      <w:rFonts w:ascii="Tahoma" w:hAnsi="Tahoma" w:cs="Tahoma"/>
      <w:sz w:val="16"/>
      <w:szCs w:val="16"/>
    </w:rPr>
  </w:style>
  <w:style w:type="character" w:customStyle="1" w:styleId="A1">
    <w:name w:val="A1"/>
    <w:uiPriority w:val="99"/>
    <w:rsid w:val="001C7724"/>
    <w:rPr>
      <w:rFonts w:cs="Myriad Pro"/>
      <w:color w:val="000000"/>
      <w:sz w:val="18"/>
      <w:szCs w:val="18"/>
    </w:rPr>
  </w:style>
  <w:style w:type="table" w:styleId="MediumShading1-Accent1">
    <w:name w:val="Medium Shading 1 Accent 1"/>
    <w:basedOn w:val="TableNormal"/>
    <w:uiPriority w:val="63"/>
    <w:rsid w:val="001C772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customStyle="1" w:styleId="ToUse">
    <w:name w:val="To Use"/>
    <w:uiPriority w:val="99"/>
    <w:rsid w:val="001C7724"/>
    <w:pPr>
      <w:numPr>
        <w:numId w:val="2"/>
      </w:numPr>
    </w:pPr>
  </w:style>
  <w:style w:type="paragraph" w:customStyle="1" w:styleId="Pa3">
    <w:name w:val="Pa3"/>
    <w:basedOn w:val="Normal"/>
    <w:next w:val="Normal"/>
    <w:uiPriority w:val="99"/>
    <w:rsid w:val="00B746BF"/>
    <w:pPr>
      <w:autoSpaceDE w:val="0"/>
      <w:autoSpaceDN w:val="0"/>
      <w:adjustRightInd w:val="0"/>
      <w:spacing w:after="0" w:line="221" w:lineRule="atLeast"/>
    </w:pPr>
    <w:rPr>
      <w:rFonts w:ascii="Minion Pro" w:hAnsi="Minion Pro"/>
      <w:sz w:val="24"/>
      <w:szCs w:val="24"/>
    </w:rPr>
  </w:style>
  <w:style w:type="paragraph" w:customStyle="1" w:styleId="Pa6">
    <w:name w:val="Pa6"/>
    <w:basedOn w:val="Normal"/>
    <w:next w:val="Normal"/>
    <w:uiPriority w:val="99"/>
    <w:rsid w:val="00B746BF"/>
    <w:pPr>
      <w:autoSpaceDE w:val="0"/>
      <w:autoSpaceDN w:val="0"/>
      <w:adjustRightInd w:val="0"/>
      <w:spacing w:after="0" w:line="221" w:lineRule="atLeast"/>
    </w:pPr>
    <w:rPr>
      <w:rFonts w:ascii="Minion Pro" w:hAnsi="Minion Pro"/>
      <w:sz w:val="24"/>
      <w:szCs w:val="24"/>
    </w:rPr>
  </w:style>
  <w:style w:type="paragraph" w:customStyle="1" w:styleId="Pa7">
    <w:name w:val="Pa7"/>
    <w:basedOn w:val="Normal"/>
    <w:next w:val="Normal"/>
    <w:uiPriority w:val="99"/>
    <w:rsid w:val="00B746BF"/>
    <w:pPr>
      <w:autoSpaceDE w:val="0"/>
      <w:autoSpaceDN w:val="0"/>
      <w:adjustRightInd w:val="0"/>
      <w:spacing w:after="0" w:line="201" w:lineRule="atLeast"/>
    </w:pPr>
    <w:rPr>
      <w:rFonts w:ascii="Minion Pro" w:hAnsi="Minion Pro"/>
      <w:sz w:val="24"/>
      <w:szCs w:val="24"/>
    </w:rPr>
  </w:style>
  <w:style w:type="character" w:styleId="SubtleReference">
    <w:name w:val="Subtle Reference"/>
    <w:basedOn w:val="DefaultParagraphFont"/>
    <w:uiPriority w:val="31"/>
    <w:qFormat/>
    <w:rsid w:val="00B746BF"/>
    <w:rPr>
      <w:smallCaps/>
      <w:color w:val="C0504D" w:themeColor="accent2"/>
      <w:u w:val="single"/>
    </w:rPr>
  </w:style>
  <w:style w:type="character" w:styleId="IntenseEmphasis">
    <w:name w:val="Intense Emphasis"/>
    <w:basedOn w:val="DefaultParagraphFont"/>
    <w:uiPriority w:val="21"/>
    <w:qFormat/>
    <w:rsid w:val="00B746BF"/>
    <w:rPr>
      <w:b/>
      <w:bCs/>
      <w:i/>
      <w:iCs/>
      <w:color w:val="4F81BD" w:themeColor="accent1"/>
    </w:rPr>
  </w:style>
  <w:style w:type="paragraph" w:styleId="Subtitle">
    <w:name w:val="Subtitle"/>
    <w:basedOn w:val="Normal"/>
    <w:next w:val="Normal"/>
    <w:link w:val="SubtitleChar"/>
    <w:uiPriority w:val="11"/>
    <w:qFormat/>
    <w:rsid w:val="00B746BF"/>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46BF"/>
    <w:rPr>
      <w:rFonts w:asciiTheme="majorHAnsi" w:eastAsiaTheme="majorEastAsia" w:hAnsiTheme="majorHAnsi" w:cstheme="majorBidi"/>
      <w:i/>
      <w:iCs/>
      <w:color w:val="4F81BD" w:themeColor="accent1"/>
      <w:spacing w:val="15"/>
      <w:sz w:val="24"/>
      <w:szCs w:val="24"/>
    </w:rPr>
  </w:style>
  <w:style w:type="character" w:styleId="IntenseReference">
    <w:name w:val="Intense Reference"/>
    <w:basedOn w:val="DefaultParagraphFont"/>
    <w:uiPriority w:val="32"/>
    <w:qFormat/>
    <w:rsid w:val="00B746BF"/>
    <w:rPr>
      <w:b/>
      <w:bCs/>
      <w:smallCaps/>
      <w:color w:val="C0504D" w:themeColor="accent2"/>
      <w:spacing w:val="5"/>
      <w:u w:val="single"/>
    </w:rPr>
  </w:style>
  <w:style w:type="paragraph" w:customStyle="1" w:styleId="Default">
    <w:name w:val="Default"/>
    <w:rsid w:val="00B746BF"/>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746BF"/>
    <w:pPr>
      <w:spacing w:before="100" w:beforeAutospacing="1" w:after="100" w:afterAutospacing="1" w:line="240" w:lineRule="auto"/>
    </w:pPr>
    <w:rPr>
      <w:rFonts w:ascii="Verdana" w:eastAsia="Times New Roman" w:hAnsi="Verdana" w:cs="Times New Roman"/>
      <w:color w:val="000000"/>
      <w:sz w:val="18"/>
      <w:szCs w:val="18"/>
    </w:rPr>
  </w:style>
  <w:style w:type="character" w:styleId="Strong">
    <w:name w:val="Strong"/>
    <w:basedOn w:val="DefaultParagraphFont"/>
    <w:uiPriority w:val="22"/>
    <w:qFormat/>
    <w:rsid w:val="00B746BF"/>
    <w:rPr>
      <w:b/>
      <w:bCs/>
    </w:rPr>
  </w:style>
  <w:style w:type="paragraph" w:styleId="IntenseQuote">
    <w:name w:val="Intense Quote"/>
    <w:basedOn w:val="Normal"/>
    <w:next w:val="Normal"/>
    <w:link w:val="IntenseQuoteChar"/>
    <w:uiPriority w:val="30"/>
    <w:qFormat/>
    <w:rsid w:val="00B746B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746BF"/>
    <w:rPr>
      <w:b/>
      <w:bCs/>
      <w:i/>
      <w:iCs/>
      <w:color w:val="4F81BD" w:themeColor="accent1"/>
    </w:rPr>
  </w:style>
  <w:style w:type="character" w:customStyle="1" w:styleId="breadcrumb">
    <w:name w:val="breadcrumb"/>
    <w:basedOn w:val="DefaultParagraphFont"/>
    <w:rsid w:val="00B746BF"/>
  </w:style>
  <w:style w:type="character" w:customStyle="1" w:styleId="spacer">
    <w:name w:val="spacer"/>
    <w:basedOn w:val="DefaultParagraphFont"/>
    <w:rsid w:val="00B746BF"/>
  </w:style>
  <w:style w:type="character" w:styleId="Emphasis">
    <w:name w:val="Emphasis"/>
    <w:basedOn w:val="DefaultParagraphFont"/>
    <w:uiPriority w:val="20"/>
    <w:qFormat/>
    <w:rsid w:val="00B746BF"/>
    <w:rPr>
      <w:i/>
      <w:iCs/>
    </w:rPr>
  </w:style>
  <w:style w:type="character" w:customStyle="1" w:styleId="sectiontitle1">
    <w:name w:val="sectiontitle1"/>
    <w:basedOn w:val="DefaultParagraphFont"/>
    <w:rsid w:val="00B746BF"/>
    <w:rPr>
      <w:b/>
      <w:bCs/>
    </w:rPr>
  </w:style>
  <w:style w:type="character" w:customStyle="1" w:styleId="sectiontitle2">
    <w:name w:val="sectiontitle2"/>
    <w:basedOn w:val="DefaultParagraphFont"/>
    <w:rsid w:val="00B746BF"/>
    <w:rPr>
      <w:vanish/>
      <w:webHidden w:val="0"/>
      <w:specVanish w:val="0"/>
    </w:rPr>
  </w:style>
  <w:style w:type="paragraph" w:styleId="z-TopofForm">
    <w:name w:val="HTML Top of Form"/>
    <w:basedOn w:val="Normal"/>
    <w:next w:val="Normal"/>
    <w:link w:val="z-TopofFormChar"/>
    <w:hidden/>
    <w:uiPriority w:val="99"/>
    <w:semiHidden/>
    <w:unhideWhenUsed/>
    <w:rsid w:val="00B746B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46B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46B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46BF"/>
    <w:rPr>
      <w:rFonts w:ascii="Arial" w:eastAsia="Times New Roman" w:hAnsi="Arial" w:cs="Arial"/>
      <w:vanish/>
      <w:sz w:val="16"/>
      <w:szCs w:val="16"/>
    </w:rPr>
  </w:style>
  <w:style w:type="table" w:customStyle="1" w:styleId="LightGrid-Accent11">
    <w:name w:val="Light Grid - Accent 11"/>
    <w:basedOn w:val="TableNormal"/>
    <w:uiPriority w:val="62"/>
    <w:rsid w:val="00B746BF"/>
    <w:pPr>
      <w:spacing w:after="0" w:line="240" w:lineRule="auto"/>
    </w:pPr>
    <w:rPr>
      <w:rFonts w:eastAsiaTheme="minorEastAsi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B746BF"/>
    <w:pPr>
      <w:spacing w:after="0" w:line="240" w:lineRule="auto"/>
    </w:pPr>
    <w:rPr>
      <w:rFonts w:eastAsiaTheme="minorEastAsia"/>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0">
    <w:name w:val="A0"/>
    <w:uiPriority w:val="99"/>
    <w:rsid w:val="00B746BF"/>
    <w:rPr>
      <w:rFonts w:cs="Myriad Pro Light"/>
      <w:b/>
      <w:bCs/>
      <w:color w:val="000000"/>
      <w:sz w:val="20"/>
      <w:szCs w:val="20"/>
    </w:rPr>
  </w:style>
  <w:style w:type="table" w:styleId="TableGrid">
    <w:name w:val="Table Grid"/>
    <w:basedOn w:val="TableNormal"/>
    <w:uiPriority w:val="59"/>
    <w:rsid w:val="00B74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1-Accent1">
    <w:name w:val="Medium Grid 1 Accent 1"/>
    <w:basedOn w:val="TableNormal"/>
    <w:uiPriority w:val="67"/>
    <w:rsid w:val="00B746B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uiPriority w:val="61"/>
    <w:rsid w:val="00B746B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leEmphasis">
    <w:name w:val="Subtle Emphasis"/>
    <w:basedOn w:val="DefaultParagraphFont"/>
    <w:uiPriority w:val="19"/>
    <w:qFormat/>
    <w:rsid w:val="00B746BF"/>
    <w:rPr>
      <w:i/>
      <w:iCs/>
      <w:color w:val="808080" w:themeColor="text1" w:themeTint="7F"/>
    </w:rPr>
  </w:style>
  <w:style w:type="character" w:styleId="FollowedHyperlink">
    <w:name w:val="FollowedHyperlink"/>
    <w:basedOn w:val="DefaultParagraphFont"/>
    <w:uiPriority w:val="99"/>
    <w:semiHidden/>
    <w:unhideWhenUsed/>
    <w:rsid w:val="00B746BF"/>
    <w:rPr>
      <w:color w:val="800080" w:themeColor="followedHyperlink"/>
      <w:u w:val="single"/>
    </w:rPr>
  </w:style>
  <w:style w:type="paragraph" w:customStyle="1" w:styleId="Pa61">
    <w:name w:val="Pa6+1"/>
    <w:basedOn w:val="Default"/>
    <w:next w:val="Default"/>
    <w:uiPriority w:val="99"/>
    <w:rsid w:val="00B746BF"/>
    <w:pPr>
      <w:spacing w:line="221" w:lineRule="atLeast"/>
    </w:pPr>
    <w:rPr>
      <w:rFonts w:ascii="Minion Pro" w:hAnsi="Minion Pro" w:cstheme="minorBidi"/>
      <w:color w:val="auto"/>
    </w:rPr>
  </w:style>
  <w:style w:type="paragraph" w:customStyle="1" w:styleId="Pa131">
    <w:name w:val="Pa13+1"/>
    <w:basedOn w:val="Default"/>
    <w:next w:val="Default"/>
    <w:uiPriority w:val="99"/>
    <w:rsid w:val="00B746BF"/>
    <w:pPr>
      <w:spacing w:line="221" w:lineRule="atLeast"/>
    </w:pPr>
    <w:rPr>
      <w:rFonts w:ascii="Minion Pro" w:hAnsi="Minion Pro" w:cstheme="minorBidi"/>
      <w:color w:val="auto"/>
    </w:rPr>
  </w:style>
  <w:style w:type="character" w:customStyle="1" w:styleId="A91">
    <w:name w:val="A9+1"/>
    <w:uiPriority w:val="99"/>
    <w:rsid w:val="00B746BF"/>
    <w:rPr>
      <w:rFonts w:cs="Minion Pro"/>
      <w:color w:val="000000"/>
      <w:sz w:val="22"/>
      <w:szCs w:val="22"/>
    </w:rPr>
  </w:style>
  <w:style w:type="paragraph" w:customStyle="1" w:styleId="Pa31">
    <w:name w:val="Pa3+1"/>
    <w:basedOn w:val="Default"/>
    <w:next w:val="Default"/>
    <w:uiPriority w:val="99"/>
    <w:rsid w:val="00B746BF"/>
    <w:pPr>
      <w:spacing w:line="221" w:lineRule="atLeast"/>
    </w:pPr>
    <w:rPr>
      <w:rFonts w:ascii="Minion Pro" w:hAnsi="Minion Pro" w:cstheme="minorBidi"/>
      <w:color w:val="auto"/>
    </w:rPr>
  </w:style>
  <w:style w:type="paragraph" w:customStyle="1" w:styleId="Pa141">
    <w:name w:val="Pa14+1"/>
    <w:basedOn w:val="Default"/>
    <w:next w:val="Default"/>
    <w:uiPriority w:val="99"/>
    <w:rsid w:val="00B746BF"/>
    <w:pPr>
      <w:spacing w:line="221" w:lineRule="atLeast"/>
    </w:pPr>
    <w:rPr>
      <w:rFonts w:ascii="Minion Pro" w:hAnsi="Minion Pro" w:cstheme="minorBidi"/>
      <w:color w:val="auto"/>
    </w:rPr>
  </w:style>
  <w:style w:type="character" w:customStyle="1" w:styleId="A81">
    <w:name w:val="A8+1"/>
    <w:uiPriority w:val="99"/>
    <w:rsid w:val="00B746BF"/>
    <w:rPr>
      <w:rFonts w:ascii="Times" w:hAnsi="Times" w:cs="Times"/>
      <w:color w:val="000000"/>
    </w:rPr>
  </w:style>
  <w:style w:type="paragraph" w:customStyle="1" w:styleId="Pa43">
    <w:name w:val="Pa4+3"/>
    <w:basedOn w:val="Default"/>
    <w:next w:val="Default"/>
    <w:uiPriority w:val="99"/>
    <w:rsid w:val="00B746BF"/>
    <w:pPr>
      <w:spacing w:line="221" w:lineRule="atLeast"/>
    </w:pPr>
    <w:rPr>
      <w:rFonts w:ascii="Minion Pro" w:hAnsi="Minion Pro" w:cstheme="minorBidi"/>
      <w:color w:val="auto"/>
    </w:rPr>
  </w:style>
  <w:style w:type="paragraph" w:customStyle="1" w:styleId="Pa95">
    <w:name w:val="Pa9+5"/>
    <w:basedOn w:val="Default"/>
    <w:next w:val="Default"/>
    <w:uiPriority w:val="99"/>
    <w:rsid w:val="00B746BF"/>
    <w:pPr>
      <w:spacing w:line="221" w:lineRule="atLeast"/>
    </w:pPr>
    <w:rPr>
      <w:rFonts w:ascii="Minion Pro" w:hAnsi="Minion Pro" w:cstheme="minorBidi"/>
      <w:color w:val="auto"/>
    </w:rPr>
  </w:style>
  <w:style w:type="table" w:styleId="LightShading-Accent5">
    <w:name w:val="Light Shading Accent 5"/>
    <w:basedOn w:val="TableNormal"/>
    <w:uiPriority w:val="60"/>
    <w:rsid w:val="00B746B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5">
    <w:name w:val="Medium Shading 1 Accent 5"/>
    <w:basedOn w:val="TableNormal"/>
    <w:uiPriority w:val="63"/>
    <w:rsid w:val="00B746B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Pa42">
    <w:name w:val="Pa4+2"/>
    <w:basedOn w:val="Default"/>
    <w:next w:val="Default"/>
    <w:uiPriority w:val="99"/>
    <w:rsid w:val="00B746BF"/>
    <w:pPr>
      <w:spacing w:line="221" w:lineRule="atLeast"/>
    </w:pPr>
    <w:rPr>
      <w:rFonts w:ascii="Minion Pro" w:hAnsi="Minion Pro" w:cstheme="minorBidi"/>
      <w:color w:val="auto"/>
    </w:rPr>
  </w:style>
  <w:style w:type="paragraph" w:customStyle="1" w:styleId="Pa4">
    <w:name w:val="Pa4"/>
    <w:basedOn w:val="Default"/>
    <w:next w:val="Default"/>
    <w:uiPriority w:val="99"/>
    <w:rsid w:val="00B746BF"/>
    <w:pPr>
      <w:spacing w:line="221" w:lineRule="atLeast"/>
    </w:pPr>
    <w:rPr>
      <w:rFonts w:ascii="Minion Pro" w:hAnsi="Minion Pro" w:cstheme="minorBidi"/>
      <w:color w:val="auto"/>
    </w:rPr>
  </w:style>
  <w:style w:type="paragraph" w:customStyle="1" w:styleId="Pa10">
    <w:name w:val="Pa10"/>
    <w:basedOn w:val="Default"/>
    <w:next w:val="Default"/>
    <w:uiPriority w:val="99"/>
    <w:rsid w:val="00DB7F22"/>
    <w:pPr>
      <w:spacing w:line="241" w:lineRule="atLeast"/>
    </w:pPr>
    <w:rPr>
      <w:rFonts w:ascii="Myriad Pro" w:hAnsi="Myriad Pro" w:cstheme="minorBidi"/>
      <w:color w:val="auto"/>
    </w:rPr>
  </w:style>
  <w:style w:type="character" w:customStyle="1" w:styleId="A3">
    <w:name w:val="A3"/>
    <w:uiPriority w:val="99"/>
    <w:rsid w:val="00DB7F22"/>
    <w:rPr>
      <w:rFonts w:ascii="Myriad Pro" w:hAnsi="Myriad Pro" w:cs="Myriad Pro" w:hint="default"/>
      <w:color w:val="000000"/>
      <w:sz w:val="16"/>
      <w:szCs w:val="16"/>
    </w:rPr>
  </w:style>
  <w:style w:type="paragraph" w:customStyle="1" w:styleId="Pa33">
    <w:name w:val="Pa3+3"/>
    <w:basedOn w:val="Default"/>
    <w:next w:val="Default"/>
    <w:uiPriority w:val="99"/>
    <w:rsid w:val="00CB5E0F"/>
    <w:pPr>
      <w:spacing w:line="221" w:lineRule="atLeast"/>
    </w:pPr>
    <w:rPr>
      <w:rFonts w:ascii="Minion Pro" w:hAnsi="Minion Pro" w:cstheme="minorBidi"/>
      <w:color w:val="auto"/>
    </w:rPr>
  </w:style>
  <w:style w:type="character" w:styleId="HTMLCite">
    <w:name w:val="HTML Cite"/>
    <w:basedOn w:val="DefaultParagraphFont"/>
    <w:uiPriority w:val="99"/>
    <w:semiHidden/>
    <w:unhideWhenUsed/>
    <w:rsid w:val="00F8760E"/>
    <w:rPr>
      <w:i/>
      <w:iCs/>
    </w:rPr>
  </w:style>
  <w:style w:type="paragraph" w:customStyle="1" w:styleId="basicparagraph">
    <w:name w:val="basicparagraph"/>
    <w:basedOn w:val="Normal"/>
    <w:rsid w:val="006A74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1">
    <w:name w:val="Pa1"/>
    <w:basedOn w:val="Default"/>
    <w:next w:val="Default"/>
    <w:uiPriority w:val="99"/>
    <w:rsid w:val="00A50CA1"/>
    <w:pPr>
      <w:spacing w:line="201" w:lineRule="atLeast"/>
    </w:pPr>
    <w:rPr>
      <w:rFonts w:ascii="Myriad Pro" w:hAnsi="Myriad Pro" w:cstheme="minorBidi"/>
      <w:color w:val="auto"/>
    </w:rPr>
  </w:style>
  <w:style w:type="character" w:customStyle="1" w:styleId="A5">
    <w:name w:val="A5"/>
    <w:uiPriority w:val="99"/>
    <w:rsid w:val="00FA1D39"/>
    <w:rPr>
      <w:rFonts w:cs="Myriad Pro"/>
      <w:color w:val="221E1F"/>
      <w:sz w:val="22"/>
      <w:szCs w:val="22"/>
    </w:rPr>
  </w:style>
  <w:style w:type="paragraph" w:customStyle="1" w:styleId="Pa2">
    <w:name w:val="Pa2"/>
    <w:basedOn w:val="Default"/>
    <w:next w:val="Default"/>
    <w:uiPriority w:val="99"/>
    <w:rsid w:val="00E00A9B"/>
    <w:pPr>
      <w:spacing w:line="221" w:lineRule="atLeast"/>
    </w:pPr>
    <w:rPr>
      <w:rFonts w:ascii="Minion Pro" w:hAnsi="Minion Pro" w:cstheme="minorBidi"/>
      <w:color w:val="auto"/>
    </w:rPr>
  </w:style>
  <w:style w:type="character" w:customStyle="1" w:styleId="headerslevel11">
    <w:name w:val="headerslevel11"/>
    <w:basedOn w:val="DefaultParagraphFont"/>
    <w:rsid w:val="00FD1535"/>
    <w:rPr>
      <w:rFonts w:ascii="Verdana" w:hAnsi="Verdana" w:hint="default"/>
      <w:b/>
      <w:bCs/>
      <w:color w:val="232F63"/>
      <w:sz w:val="17"/>
      <w:szCs w:val="17"/>
    </w:rPr>
  </w:style>
  <w:style w:type="character" w:customStyle="1" w:styleId="Heading5Char">
    <w:name w:val="Heading 5 Char"/>
    <w:basedOn w:val="DefaultParagraphFont"/>
    <w:link w:val="Heading5"/>
    <w:uiPriority w:val="9"/>
    <w:rsid w:val="00D12A07"/>
    <w:rPr>
      <w:rFonts w:asciiTheme="majorHAnsi" w:eastAsiaTheme="majorEastAsia" w:hAnsiTheme="majorHAnsi" w:cstheme="majorBidi"/>
      <w:color w:val="365F91" w:themeColor="accent1" w:themeShade="BF"/>
      <w:sz w:val="20"/>
    </w:rPr>
  </w:style>
  <w:style w:type="paragraph" w:styleId="NoSpacing">
    <w:name w:val="No Spacing"/>
    <w:uiPriority w:val="1"/>
    <w:qFormat/>
    <w:rsid w:val="00A11D7A"/>
    <w:pPr>
      <w:spacing w:after="0" w:line="240" w:lineRule="auto"/>
    </w:pPr>
    <w:rPr>
      <w:sz w:val="20"/>
    </w:rPr>
  </w:style>
  <w:style w:type="paragraph" w:customStyle="1" w:styleId="xl45">
    <w:name w:val="xl45"/>
    <w:basedOn w:val="Normal"/>
    <w:rsid w:val="00A22999"/>
    <w:pPr>
      <w:spacing w:before="100" w:beforeAutospacing="1" w:after="100" w:afterAutospacing="1" w:line="240" w:lineRule="auto"/>
    </w:pPr>
    <w:rPr>
      <w:rFonts w:ascii="Arial" w:eastAsia="Arial Unicode MS" w:hAnsi="Arial" w:cs="Arial"/>
      <w:b/>
      <w:bCs/>
      <w:sz w:val="24"/>
      <w:szCs w:val="24"/>
    </w:rPr>
  </w:style>
  <w:style w:type="paragraph" w:styleId="BodyTextIndent2">
    <w:name w:val="Body Text Indent 2"/>
    <w:basedOn w:val="Normal"/>
    <w:link w:val="BodyTextIndent2Char"/>
    <w:semiHidden/>
    <w:rsid w:val="004955A8"/>
    <w:pPr>
      <w:spacing w:after="0" w:line="240" w:lineRule="auto"/>
      <w:ind w:left="36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semiHidden/>
    <w:rsid w:val="004955A8"/>
    <w:rPr>
      <w:rFonts w:ascii="Times New Roman" w:eastAsia="Times New Roman" w:hAnsi="Times New Roman" w:cs="Times New Roman"/>
      <w:sz w:val="24"/>
      <w:szCs w:val="20"/>
    </w:rPr>
  </w:style>
  <w:style w:type="table" w:styleId="GridTable4-Accent3">
    <w:name w:val="Grid Table 4 Accent 3"/>
    <w:basedOn w:val="TableNormal"/>
    <w:uiPriority w:val="49"/>
    <w:rsid w:val="001F03E3"/>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FD09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9304">
      <w:bodyDiv w:val="1"/>
      <w:marLeft w:val="0"/>
      <w:marRight w:val="0"/>
      <w:marTop w:val="0"/>
      <w:marBottom w:val="0"/>
      <w:divBdr>
        <w:top w:val="none" w:sz="0" w:space="0" w:color="auto"/>
        <w:left w:val="none" w:sz="0" w:space="0" w:color="auto"/>
        <w:bottom w:val="none" w:sz="0" w:space="0" w:color="auto"/>
        <w:right w:val="none" w:sz="0" w:space="0" w:color="auto"/>
      </w:divBdr>
    </w:div>
    <w:div w:id="22829741">
      <w:bodyDiv w:val="1"/>
      <w:marLeft w:val="0"/>
      <w:marRight w:val="0"/>
      <w:marTop w:val="0"/>
      <w:marBottom w:val="0"/>
      <w:divBdr>
        <w:top w:val="none" w:sz="0" w:space="0" w:color="auto"/>
        <w:left w:val="none" w:sz="0" w:space="0" w:color="auto"/>
        <w:bottom w:val="none" w:sz="0" w:space="0" w:color="auto"/>
        <w:right w:val="none" w:sz="0" w:space="0" w:color="auto"/>
      </w:divBdr>
    </w:div>
    <w:div w:id="53283378">
      <w:bodyDiv w:val="1"/>
      <w:marLeft w:val="0"/>
      <w:marRight w:val="0"/>
      <w:marTop w:val="0"/>
      <w:marBottom w:val="0"/>
      <w:divBdr>
        <w:top w:val="none" w:sz="0" w:space="0" w:color="auto"/>
        <w:left w:val="none" w:sz="0" w:space="0" w:color="auto"/>
        <w:bottom w:val="none" w:sz="0" w:space="0" w:color="auto"/>
        <w:right w:val="none" w:sz="0" w:space="0" w:color="auto"/>
      </w:divBdr>
    </w:div>
    <w:div w:id="92433641">
      <w:bodyDiv w:val="1"/>
      <w:marLeft w:val="0"/>
      <w:marRight w:val="0"/>
      <w:marTop w:val="0"/>
      <w:marBottom w:val="0"/>
      <w:divBdr>
        <w:top w:val="none" w:sz="0" w:space="0" w:color="auto"/>
        <w:left w:val="none" w:sz="0" w:space="0" w:color="auto"/>
        <w:bottom w:val="none" w:sz="0" w:space="0" w:color="auto"/>
        <w:right w:val="none" w:sz="0" w:space="0" w:color="auto"/>
      </w:divBdr>
    </w:div>
    <w:div w:id="521168106">
      <w:bodyDiv w:val="1"/>
      <w:marLeft w:val="0"/>
      <w:marRight w:val="0"/>
      <w:marTop w:val="0"/>
      <w:marBottom w:val="0"/>
      <w:divBdr>
        <w:top w:val="none" w:sz="0" w:space="0" w:color="auto"/>
        <w:left w:val="none" w:sz="0" w:space="0" w:color="auto"/>
        <w:bottom w:val="none" w:sz="0" w:space="0" w:color="auto"/>
        <w:right w:val="none" w:sz="0" w:space="0" w:color="auto"/>
      </w:divBdr>
      <w:divsChild>
        <w:div w:id="956252656">
          <w:marLeft w:val="0"/>
          <w:marRight w:val="0"/>
          <w:marTop w:val="0"/>
          <w:marBottom w:val="0"/>
          <w:divBdr>
            <w:top w:val="none" w:sz="0" w:space="0" w:color="auto"/>
            <w:left w:val="none" w:sz="0" w:space="0" w:color="auto"/>
            <w:bottom w:val="none" w:sz="0" w:space="0" w:color="auto"/>
            <w:right w:val="none" w:sz="0" w:space="0" w:color="auto"/>
          </w:divBdr>
          <w:divsChild>
            <w:div w:id="1857191216">
              <w:marLeft w:val="0"/>
              <w:marRight w:val="0"/>
              <w:marTop w:val="0"/>
              <w:marBottom w:val="0"/>
              <w:divBdr>
                <w:top w:val="none" w:sz="0" w:space="0" w:color="auto"/>
                <w:left w:val="none" w:sz="0" w:space="0" w:color="auto"/>
                <w:bottom w:val="none" w:sz="0" w:space="0" w:color="auto"/>
                <w:right w:val="none" w:sz="0" w:space="0" w:color="auto"/>
              </w:divBdr>
              <w:divsChild>
                <w:div w:id="1217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750279">
      <w:bodyDiv w:val="1"/>
      <w:marLeft w:val="0"/>
      <w:marRight w:val="0"/>
      <w:marTop w:val="0"/>
      <w:marBottom w:val="0"/>
      <w:divBdr>
        <w:top w:val="none" w:sz="0" w:space="0" w:color="auto"/>
        <w:left w:val="none" w:sz="0" w:space="0" w:color="auto"/>
        <w:bottom w:val="none" w:sz="0" w:space="0" w:color="auto"/>
        <w:right w:val="none" w:sz="0" w:space="0" w:color="auto"/>
      </w:divBdr>
    </w:div>
    <w:div w:id="586185479">
      <w:bodyDiv w:val="1"/>
      <w:marLeft w:val="0"/>
      <w:marRight w:val="0"/>
      <w:marTop w:val="0"/>
      <w:marBottom w:val="0"/>
      <w:divBdr>
        <w:top w:val="none" w:sz="0" w:space="0" w:color="auto"/>
        <w:left w:val="none" w:sz="0" w:space="0" w:color="auto"/>
        <w:bottom w:val="none" w:sz="0" w:space="0" w:color="auto"/>
        <w:right w:val="none" w:sz="0" w:space="0" w:color="auto"/>
      </w:divBdr>
      <w:divsChild>
        <w:div w:id="1465350737">
          <w:marLeft w:val="0"/>
          <w:marRight w:val="0"/>
          <w:marTop w:val="0"/>
          <w:marBottom w:val="0"/>
          <w:divBdr>
            <w:top w:val="none" w:sz="0" w:space="0" w:color="auto"/>
            <w:left w:val="none" w:sz="0" w:space="0" w:color="auto"/>
            <w:bottom w:val="none" w:sz="0" w:space="0" w:color="auto"/>
            <w:right w:val="none" w:sz="0" w:space="0" w:color="auto"/>
          </w:divBdr>
          <w:divsChild>
            <w:div w:id="213663063">
              <w:marLeft w:val="0"/>
              <w:marRight w:val="0"/>
              <w:marTop w:val="0"/>
              <w:marBottom w:val="0"/>
              <w:divBdr>
                <w:top w:val="none" w:sz="0" w:space="0" w:color="auto"/>
                <w:left w:val="none" w:sz="0" w:space="0" w:color="auto"/>
                <w:bottom w:val="none" w:sz="0" w:space="0" w:color="auto"/>
                <w:right w:val="none" w:sz="0" w:space="0" w:color="auto"/>
              </w:divBdr>
              <w:divsChild>
                <w:div w:id="2023360593">
                  <w:marLeft w:val="0"/>
                  <w:marRight w:val="0"/>
                  <w:marTop w:val="0"/>
                  <w:marBottom w:val="0"/>
                  <w:divBdr>
                    <w:top w:val="none" w:sz="0" w:space="0" w:color="auto"/>
                    <w:left w:val="none" w:sz="0" w:space="0" w:color="auto"/>
                    <w:bottom w:val="none" w:sz="0" w:space="0" w:color="auto"/>
                    <w:right w:val="none" w:sz="0" w:space="0" w:color="auto"/>
                  </w:divBdr>
                  <w:divsChild>
                    <w:div w:id="651063340">
                      <w:marLeft w:val="0"/>
                      <w:marRight w:val="0"/>
                      <w:marTop w:val="0"/>
                      <w:marBottom w:val="0"/>
                      <w:divBdr>
                        <w:top w:val="none" w:sz="0" w:space="0" w:color="auto"/>
                        <w:left w:val="none" w:sz="0" w:space="0" w:color="auto"/>
                        <w:bottom w:val="none" w:sz="0" w:space="0" w:color="auto"/>
                        <w:right w:val="none" w:sz="0" w:space="0" w:color="auto"/>
                      </w:divBdr>
                      <w:divsChild>
                        <w:div w:id="2109303796">
                          <w:marLeft w:val="0"/>
                          <w:marRight w:val="0"/>
                          <w:marTop w:val="0"/>
                          <w:marBottom w:val="0"/>
                          <w:divBdr>
                            <w:top w:val="none" w:sz="0" w:space="0" w:color="auto"/>
                            <w:left w:val="none" w:sz="0" w:space="0" w:color="auto"/>
                            <w:bottom w:val="none" w:sz="0" w:space="0" w:color="auto"/>
                            <w:right w:val="none" w:sz="0" w:space="0" w:color="auto"/>
                          </w:divBdr>
                          <w:divsChild>
                            <w:div w:id="1550334753">
                              <w:marLeft w:val="0"/>
                              <w:marRight w:val="0"/>
                              <w:marTop w:val="0"/>
                              <w:marBottom w:val="0"/>
                              <w:divBdr>
                                <w:top w:val="none" w:sz="0" w:space="0" w:color="auto"/>
                                <w:left w:val="none" w:sz="0" w:space="0" w:color="auto"/>
                                <w:bottom w:val="none" w:sz="0" w:space="0" w:color="auto"/>
                                <w:right w:val="none" w:sz="0" w:space="0" w:color="auto"/>
                              </w:divBdr>
                              <w:divsChild>
                                <w:div w:id="722096963">
                                  <w:marLeft w:val="0"/>
                                  <w:marRight w:val="0"/>
                                  <w:marTop w:val="0"/>
                                  <w:marBottom w:val="0"/>
                                  <w:divBdr>
                                    <w:top w:val="none" w:sz="0" w:space="0" w:color="auto"/>
                                    <w:left w:val="none" w:sz="0" w:space="0" w:color="auto"/>
                                    <w:bottom w:val="none" w:sz="0" w:space="0" w:color="auto"/>
                                    <w:right w:val="none" w:sz="0" w:space="0" w:color="auto"/>
                                  </w:divBdr>
                                  <w:divsChild>
                                    <w:div w:id="1848246720">
                                      <w:marLeft w:val="0"/>
                                      <w:marRight w:val="0"/>
                                      <w:marTop w:val="0"/>
                                      <w:marBottom w:val="0"/>
                                      <w:divBdr>
                                        <w:top w:val="none" w:sz="0" w:space="0" w:color="auto"/>
                                        <w:left w:val="none" w:sz="0" w:space="0" w:color="auto"/>
                                        <w:bottom w:val="none" w:sz="0" w:space="0" w:color="auto"/>
                                        <w:right w:val="none" w:sz="0" w:space="0" w:color="auto"/>
                                      </w:divBdr>
                                      <w:divsChild>
                                        <w:div w:id="1178933326">
                                          <w:marLeft w:val="0"/>
                                          <w:marRight w:val="0"/>
                                          <w:marTop w:val="0"/>
                                          <w:marBottom w:val="0"/>
                                          <w:divBdr>
                                            <w:top w:val="none" w:sz="0" w:space="0" w:color="auto"/>
                                            <w:left w:val="none" w:sz="0" w:space="0" w:color="auto"/>
                                            <w:bottom w:val="none" w:sz="0" w:space="0" w:color="auto"/>
                                            <w:right w:val="none" w:sz="0" w:space="0" w:color="auto"/>
                                          </w:divBdr>
                                          <w:divsChild>
                                            <w:div w:id="283779596">
                                              <w:marLeft w:val="0"/>
                                              <w:marRight w:val="0"/>
                                              <w:marTop w:val="0"/>
                                              <w:marBottom w:val="0"/>
                                              <w:divBdr>
                                                <w:top w:val="none" w:sz="0" w:space="0" w:color="auto"/>
                                                <w:left w:val="none" w:sz="0" w:space="0" w:color="auto"/>
                                                <w:bottom w:val="none" w:sz="0" w:space="0" w:color="auto"/>
                                                <w:right w:val="none" w:sz="0" w:space="0" w:color="auto"/>
                                              </w:divBdr>
                                              <w:divsChild>
                                                <w:div w:id="512693203">
                                                  <w:marLeft w:val="0"/>
                                                  <w:marRight w:val="0"/>
                                                  <w:marTop w:val="0"/>
                                                  <w:marBottom w:val="0"/>
                                                  <w:divBdr>
                                                    <w:top w:val="none" w:sz="0" w:space="0" w:color="auto"/>
                                                    <w:left w:val="none" w:sz="0" w:space="0" w:color="auto"/>
                                                    <w:bottom w:val="none" w:sz="0" w:space="0" w:color="auto"/>
                                                    <w:right w:val="none" w:sz="0" w:space="0" w:color="auto"/>
                                                  </w:divBdr>
                                                  <w:divsChild>
                                                    <w:div w:id="189570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1880911">
      <w:bodyDiv w:val="1"/>
      <w:marLeft w:val="0"/>
      <w:marRight w:val="0"/>
      <w:marTop w:val="0"/>
      <w:marBottom w:val="0"/>
      <w:divBdr>
        <w:top w:val="none" w:sz="0" w:space="0" w:color="auto"/>
        <w:left w:val="none" w:sz="0" w:space="0" w:color="auto"/>
        <w:bottom w:val="none" w:sz="0" w:space="0" w:color="auto"/>
        <w:right w:val="none" w:sz="0" w:space="0" w:color="auto"/>
      </w:divBdr>
    </w:div>
    <w:div w:id="748506565">
      <w:bodyDiv w:val="1"/>
      <w:marLeft w:val="0"/>
      <w:marRight w:val="0"/>
      <w:marTop w:val="0"/>
      <w:marBottom w:val="0"/>
      <w:divBdr>
        <w:top w:val="none" w:sz="0" w:space="0" w:color="auto"/>
        <w:left w:val="none" w:sz="0" w:space="0" w:color="auto"/>
        <w:bottom w:val="none" w:sz="0" w:space="0" w:color="auto"/>
        <w:right w:val="none" w:sz="0" w:space="0" w:color="auto"/>
      </w:divBdr>
    </w:div>
    <w:div w:id="881358661">
      <w:bodyDiv w:val="1"/>
      <w:marLeft w:val="0"/>
      <w:marRight w:val="0"/>
      <w:marTop w:val="0"/>
      <w:marBottom w:val="0"/>
      <w:divBdr>
        <w:top w:val="none" w:sz="0" w:space="0" w:color="auto"/>
        <w:left w:val="none" w:sz="0" w:space="0" w:color="auto"/>
        <w:bottom w:val="none" w:sz="0" w:space="0" w:color="auto"/>
        <w:right w:val="none" w:sz="0" w:space="0" w:color="auto"/>
      </w:divBdr>
    </w:div>
    <w:div w:id="933249427">
      <w:bodyDiv w:val="1"/>
      <w:marLeft w:val="0"/>
      <w:marRight w:val="0"/>
      <w:marTop w:val="0"/>
      <w:marBottom w:val="0"/>
      <w:divBdr>
        <w:top w:val="none" w:sz="0" w:space="0" w:color="auto"/>
        <w:left w:val="none" w:sz="0" w:space="0" w:color="auto"/>
        <w:bottom w:val="none" w:sz="0" w:space="0" w:color="auto"/>
        <w:right w:val="none" w:sz="0" w:space="0" w:color="auto"/>
      </w:divBdr>
    </w:div>
    <w:div w:id="1005787540">
      <w:bodyDiv w:val="1"/>
      <w:marLeft w:val="0"/>
      <w:marRight w:val="0"/>
      <w:marTop w:val="0"/>
      <w:marBottom w:val="0"/>
      <w:divBdr>
        <w:top w:val="none" w:sz="0" w:space="0" w:color="auto"/>
        <w:left w:val="none" w:sz="0" w:space="0" w:color="auto"/>
        <w:bottom w:val="none" w:sz="0" w:space="0" w:color="auto"/>
        <w:right w:val="none" w:sz="0" w:space="0" w:color="auto"/>
      </w:divBdr>
    </w:div>
    <w:div w:id="1183202271">
      <w:bodyDiv w:val="1"/>
      <w:marLeft w:val="0"/>
      <w:marRight w:val="0"/>
      <w:marTop w:val="0"/>
      <w:marBottom w:val="0"/>
      <w:divBdr>
        <w:top w:val="none" w:sz="0" w:space="0" w:color="auto"/>
        <w:left w:val="none" w:sz="0" w:space="0" w:color="auto"/>
        <w:bottom w:val="none" w:sz="0" w:space="0" w:color="auto"/>
        <w:right w:val="none" w:sz="0" w:space="0" w:color="auto"/>
      </w:divBdr>
    </w:div>
    <w:div w:id="1321469452">
      <w:bodyDiv w:val="1"/>
      <w:marLeft w:val="0"/>
      <w:marRight w:val="0"/>
      <w:marTop w:val="0"/>
      <w:marBottom w:val="0"/>
      <w:divBdr>
        <w:top w:val="none" w:sz="0" w:space="0" w:color="auto"/>
        <w:left w:val="none" w:sz="0" w:space="0" w:color="auto"/>
        <w:bottom w:val="none" w:sz="0" w:space="0" w:color="auto"/>
        <w:right w:val="none" w:sz="0" w:space="0" w:color="auto"/>
      </w:divBdr>
      <w:divsChild>
        <w:div w:id="1756517307">
          <w:marLeft w:val="0"/>
          <w:marRight w:val="0"/>
          <w:marTop w:val="0"/>
          <w:marBottom w:val="0"/>
          <w:divBdr>
            <w:top w:val="none" w:sz="0" w:space="0" w:color="auto"/>
            <w:left w:val="none" w:sz="0" w:space="0" w:color="auto"/>
            <w:bottom w:val="none" w:sz="0" w:space="0" w:color="auto"/>
            <w:right w:val="none" w:sz="0" w:space="0" w:color="auto"/>
          </w:divBdr>
          <w:divsChild>
            <w:div w:id="688601752">
              <w:marLeft w:val="0"/>
              <w:marRight w:val="0"/>
              <w:marTop w:val="0"/>
              <w:marBottom w:val="0"/>
              <w:divBdr>
                <w:top w:val="none" w:sz="0" w:space="0" w:color="auto"/>
                <w:left w:val="none" w:sz="0" w:space="0" w:color="auto"/>
                <w:bottom w:val="none" w:sz="0" w:space="0" w:color="auto"/>
                <w:right w:val="none" w:sz="0" w:space="0" w:color="auto"/>
              </w:divBdr>
              <w:divsChild>
                <w:div w:id="657148551">
                  <w:marLeft w:val="0"/>
                  <w:marRight w:val="0"/>
                  <w:marTop w:val="0"/>
                  <w:marBottom w:val="0"/>
                  <w:divBdr>
                    <w:top w:val="none" w:sz="0" w:space="0" w:color="auto"/>
                    <w:left w:val="none" w:sz="0" w:space="0" w:color="auto"/>
                    <w:bottom w:val="none" w:sz="0" w:space="0" w:color="auto"/>
                    <w:right w:val="none" w:sz="0" w:space="0" w:color="auto"/>
                  </w:divBdr>
                  <w:divsChild>
                    <w:div w:id="1465463392">
                      <w:marLeft w:val="0"/>
                      <w:marRight w:val="0"/>
                      <w:marTop w:val="0"/>
                      <w:marBottom w:val="0"/>
                      <w:divBdr>
                        <w:top w:val="none" w:sz="0" w:space="0" w:color="auto"/>
                        <w:left w:val="none" w:sz="0" w:space="0" w:color="auto"/>
                        <w:bottom w:val="none" w:sz="0" w:space="0" w:color="auto"/>
                        <w:right w:val="none" w:sz="0" w:space="0" w:color="auto"/>
                      </w:divBdr>
                      <w:divsChild>
                        <w:div w:id="184441034">
                          <w:marLeft w:val="0"/>
                          <w:marRight w:val="0"/>
                          <w:marTop w:val="0"/>
                          <w:marBottom w:val="0"/>
                          <w:divBdr>
                            <w:top w:val="none" w:sz="0" w:space="0" w:color="auto"/>
                            <w:left w:val="none" w:sz="0" w:space="0" w:color="auto"/>
                            <w:bottom w:val="none" w:sz="0" w:space="0" w:color="auto"/>
                            <w:right w:val="none" w:sz="0" w:space="0" w:color="auto"/>
                          </w:divBdr>
                          <w:divsChild>
                            <w:div w:id="1861315095">
                              <w:marLeft w:val="0"/>
                              <w:marRight w:val="0"/>
                              <w:marTop w:val="0"/>
                              <w:marBottom w:val="0"/>
                              <w:divBdr>
                                <w:top w:val="none" w:sz="0" w:space="0" w:color="auto"/>
                                <w:left w:val="none" w:sz="0" w:space="0" w:color="auto"/>
                                <w:bottom w:val="none" w:sz="0" w:space="0" w:color="auto"/>
                                <w:right w:val="none" w:sz="0" w:space="0" w:color="auto"/>
                              </w:divBdr>
                              <w:divsChild>
                                <w:div w:id="1268121873">
                                  <w:marLeft w:val="0"/>
                                  <w:marRight w:val="0"/>
                                  <w:marTop w:val="0"/>
                                  <w:marBottom w:val="0"/>
                                  <w:divBdr>
                                    <w:top w:val="none" w:sz="0" w:space="0" w:color="auto"/>
                                    <w:left w:val="none" w:sz="0" w:space="0" w:color="auto"/>
                                    <w:bottom w:val="none" w:sz="0" w:space="0" w:color="auto"/>
                                    <w:right w:val="none" w:sz="0" w:space="0" w:color="auto"/>
                                  </w:divBdr>
                                  <w:divsChild>
                                    <w:div w:id="1547373467">
                                      <w:marLeft w:val="0"/>
                                      <w:marRight w:val="0"/>
                                      <w:marTop w:val="0"/>
                                      <w:marBottom w:val="0"/>
                                      <w:divBdr>
                                        <w:top w:val="none" w:sz="0" w:space="0" w:color="auto"/>
                                        <w:left w:val="none" w:sz="0" w:space="0" w:color="auto"/>
                                        <w:bottom w:val="none" w:sz="0" w:space="0" w:color="auto"/>
                                        <w:right w:val="none" w:sz="0" w:space="0" w:color="auto"/>
                                      </w:divBdr>
                                      <w:divsChild>
                                        <w:div w:id="1763988705">
                                          <w:marLeft w:val="0"/>
                                          <w:marRight w:val="0"/>
                                          <w:marTop w:val="0"/>
                                          <w:marBottom w:val="0"/>
                                          <w:divBdr>
                                            <w:top w:val="none" w:sz="0" w:space="0" w:color="auto"/>
                                            <w:left w:val="none" w:sz="0" w:space="0" w:color="auto"/>
                                            <w:bottom w:val="none" w:sz="0" w:space="0" w:color="auto"/>
                                            <w:right w:val="none" w:sz="0" w:space="0" w:color="auto"/>
                                          </w:divBdr>
                                          <w:divsChild>
                                            <w:div w:id="1763837538">
                                              <w:marLeft w:val="0"/>
                                              <w:marRight w:val="0"/>
                                              <w:marTop w:val="0"/>
                                              <w:marBottom w:val="0"/>
                                              <w:divBdr>
                                                <w:top w:val="none" w:sz="0" w:space="0" w:color="auto"/>
                                                <w:left w:val="none" w:sz="0" w:space="0" w:color="auto"/>
                                                <w:bottom w:val="none" w:sz="0" w:space="0" w:color="auto"/>
                                                <w:right w:val="none" w:sz="0" w:space="0" w:color="auto"/>
                                              </w:divBdr>
                                              <w:divsChild>
                                                <w:div w:id="2036540354">
                                                  <w:marLeft w:val="0"/>
                                                  <w:marRight w:val="0"/>
                                                  <w:marTop w:val="0"/>
                                                  <w:marBottom w:val="0"/>
                                                  <w:divBdr>
                                                    <w:top w:val="none" w:sz="0" w:space="0" w:color="auto"/>
                                                    <w:left w:val="none" w:sz="0" w:space="0" w:color="auto"/>
                                                    <w:bottom w:val="none" w:sz="0" w:space="0" w:color="auto"/>
                                                    <w:right w:val="none" w:sz="0" w:space="0" w:color="auto"/>
                                                  </w:divBdr>
                                                  <w:divsChild>
                                                    <w:div w:id="10109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58849833">
      <w:bodyDiv w:val="1"/>
      <w:marLeft w:val="0"/>
      <w:marRight w:val="0"/>
      <w:marTop w:val="0"/>
      <w:marBottom w:val="0"/>
      <w:divBdr>
        <w:top w:val="none" w:sz="0" w:space="0" w:color="auto"/>
        <w:left w:val="none" w:sz="0" w:space="0" w:color="auto"/>
        <w:bottom w:val="none" w:sz="0" w:space="0" w:color="auto"/>
        <w:right w:val="none" w:sz="0" w:space="0" w:color="auto"/>
      </w:divBdr>
    </w:div>
    <w:div w:id="1375276003">
      <w:bodyDiv w:val="1"/>
      <w:marLeft w:val="0"/>
      <w:marRight w:val="0"/>
      <w:marTop w:val="0"/>
      <w:marBottom w:val="0"/>
      <w:divBdr>
        <w:top w:val="none" w:sz="0" w:space="0" w:color="auto"/>
        <w:left w:val="none" w:sz="0" w:space="0" w:color="auto"/>
        <w:bottom w:val="none" w:sz="0" w:space="0" w:color="auto"/>
        <w:right w:val="none" w:sz="0" w:space="0" w:color="auto"/>
      </w:divBdr>
    </w:div>
    <w:div w:id="1534151829">
      <w:bodyDiv w:val="1"/>
      <w:marLeft w:val="0"/>
      <w:marRight w:val="0"/>
      <w:marTop w:val="0"/>
      <w:marBottom w:val="0"/>
      <w:divBdr>
        <w:top w:val="none" w:sz="0" w:space="0" w:color="auto"/>
        <w:left w:val="none" w:sz="0" w:space="0" w:color="auto"/>
        <w:bottom w:val="none" w:sz="0" w:space="0" w:color="auto"/>
        <w:right w:val="none" w:sz="0" w:space="0" w:color="auto"/>
      </w:divBdr>
      <w:divsChild>
        <w:div w:id="867641532">
          <w:marLeft w:val="0"/>
          <w:marRight w:val="0"/>
          <w:marTop w:val="0"/>
          <w:marBottom w:val="0"/>
          <w:divBdr>
            <w:top w:val="none" w:sz="0" w:space="0" w:color="auto"/>
            <w:left w:val="none" w:sz="0" w:space="0" w:color="auto"/>
            <w:bottom w:val="none" w:sz="0" w:space="0" w:color="auto"/>
            <w:right w:val="none" w:sz="0" w:space="0" w:color="auto"/>
          </w:divBdr>
          <w:divsChild>
            <w:div w:id="709963831">
              <w:marLeft w:val="0"/>
              <w:marRight w:val="0"/>
              <w:marTop w:val="0"/>
              <w:marBottom w:val="0"/>
              <w:divBdr>
                <w:top w:val="none" w:sz="0" w:space="0" w:color="auto"/>
                <w:left w:val="none" w:sz="0" w:space="0" w:color="auto"/>
                <w:bottom w:val="none" w:sz="0" w:space="0" w:color="auto"/>
                <w:right w:val="none" w:sz="0" w:space="0" w:color="auto"/>
              </w:divBdr>
              <w:divsChild>
                <w:div w:id="716734144">
                  <w:marLeft w:val="0"/>
                  <w:marRight w:val="0"/>
                  <w:marTop w:val="0"/>
                  <w:marBottom w:val="0"/>
                  <w:divBdr>
                    <w:top w:val="none" w:sz="0" w:space="0" w:color="auto"/>
                    <w:left w:val="none" w:sz="0" w:space="0" w:color="auto"/>
                    <w:bottom w:val="none" w:sz="0" w:space="0" w:color="auto"/>
                    <w:right w:val="none" w:sz="0" w:space="0" w:color="auto"/>
                  </w:divBdr>
                  <w:divsChild>
                    <w:div w:id="1585605814">
                      <w:marLeft w:val="0"/>
                      <w:marRight w:val="0"/>
                      <w:marTop w:val="0"/>
                      <w:marBottom w:val="0"/>
                      <w:divBdr>
                        <w:top w:val="none" w:sz="0" w:space="0" w:color="auto"/>
                        <w:left w:val="none" w:sz="0" w:space="0" w:color="auto"/>
                        <w:bottom w:val="none" w:sz="0" w:space="0" w:color="auto"/>
                        <w:right w:val="none" w:sz="0" w:space="0" w:color="auto"/>
                      </w:divBdr>
                      <w:divsChild>
                        <w:div w:id="312442828">
                          <w:marLeft w:val="0"/>
                          <w:marRight w:val="0"/>
                          <w:marTop w:val="0"/>
                          <w:marBottom w:val="0"/>
                          <w:divBdr>
                            <w:top w:val="none" w:sz="0" w:space="0" w:color="auto"/>
                            <w:left w:val="none" w:sz="0" w:space="0" w:color="auto"/>
                            <w:bottom w:val="none" w:sz="0" w:space="0" w:color="auto"/>
                            <w:right w:val="none" w:sz="0" w:space="0" w:color="auto"/>
                          </w:divBdr>
                          <w:divsChild>
                            <w:div w:id="1471747461">
                              <w:marLeft w:val="0"/>
                              <w:marRight w:val="0"/>
                              <w:marTop w:val="0"/>
                              <w:marBottom w:val="0"/>
                              <w:divBdr>
                                <w:top w:val="none" w:sz="0" w:space="0" w:color="auto"/>
                                <w:left w:val="none" w:sz="0" w:space="0" w:color="auto"/>
                                <w:bottom w:val="none" w:sz="0" w:space="0" w:color="auto"/>
                                <w:right w:val="none" w:sz="0" w:space="0" w:color="auto"/>
                              </w:divBdr>
                              <w:divsChild>
                                <w:div w:id="1748306436">
                                  <w:marLeft w:val="0"/>
                                  <w:marRight w:val="0"/>
                                  <w:marTop w:val="0"/>
                                  <w:marBottom w:val="0"/>
                                  <w:divBdr>
                                    <w:top w:val="none" w:sz="0" w:space="0" w:color="auto"/>
                                    <w:left w:val="none" w:sz="0" w:space="0" w:color="auto"/>
                                    <w:bottom w:val="none" w:sz="0" w:space="0" w:color="auto"/>
                                    <w:right w:val="none" w:sz="0" w:space="0" w:color="auto"/>
                                  </w:divBdr>
                                  <w:divsChild>
                                    <w:div w:id="535312471">
                                      <w:marLeft w:val="0"/>
                                      <w:marRight w:val="0"/>
                                      <w:marTop w:val="0"/>
                                      <w:marBottom w:val="0"/>
                                      <w:divBdr>
                                        <w:top w:val="none" w:sz="0" w:space="0" w:color="auto"/>
                                        <w:left w:val="none" w:sz="0" w:space="0" w:color="auto"/>
                                        <w:bottom w:val="none" w:sz="0" w:space="0" w:color="auto"/>
                                        <w:right w:val="none" w:sz="0" w:space="0" w:color="auto"/>
                                      </w:divBdr>
                                      <w:divsChild>
                                        <w:div w:id="1558930486">
                                          <w:marLeft w:val="0"/>
                                          <w:marRight w:val="0"/>
                                          <w:marTop w:val="0"/>
                                          <w:marBottom w:val="0"/>
                                          <w:divBdr>
                                            <w:top w:val="none" w:sz="0" w:space="0" w:color="auto"/>
                                            <w:left w:val="none" w:sz="0" w:space="0" w:color="auto"/>
                                            <w:bottom w:val="none" w:sz="0" w:space="0" w:color="auto"/>
                                            <w:right w:val="none" w:sz="0" w:space="0" w:color="auto"/>
                                          </w:divBdr>
                                          <w:divsChild>
                                            <w:div w:id="136651724">
                                              <w:marLeft w:val="0"/>
                                              <w:marRight w:val="0"/>
                                              <w:marTop w:val="0"/>
                                              <w:marBottom w:val="0"/>
                                              <w:divBdr>
                                                <w:top w:val="none" w:sz="0" w:space="0" w:color="auto"/>
                                                <w:left w:val="none" w:sz="0" w:space="0" w:color="auto"/>
                                                <w:bottom w:val="none" w:sz="0" w:space="0" w:color="auto"/>
                                                <w:right w:val="none" w:sz="0" w:space="0" w:color="auto"/>
                                              </w:divBdr>
                                              <w:divsChild>
                                                <w:div w:id="339042604">
                                                  <w:marLeft w:val="0"/>
                                                  <w:marRight w:val="0"/>
                                                  <w:marTop w:val="0"/>
                                                  <w:marBottom w:val="0"/>
                                                  <w:divBdr>
                                                    <w:top w:val="none" w:sz="0" w:space="0" w:color="auto"/>
                                                    <w:left w:val="none" w:sz="0" w:space="0" w:color="auto"/>
                                                    <w:bottom w:val="none" w:sz="0" w:space="0" w:color="auto"/>
                                                    <w:right w:val="none" w:sz="0" w:space="0" w:color="auto"/>
                                                  </w:divBdr>
                                                  <w:divsChild>
                                                    <w:div w:id="10810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9125218">
      <w:bodyDiv w:val="1"/>
      <w:marLeft w:val="0"/>
      <w:marRight w:val="0"/>
      <w:marTop w:val="0"/>
      <w:marBottom w:val="0"/>
      <w:divBdr>
        <w:top w:val="none" w:sz="0" w:space="0" w:color="auto"/>
        <w:left w:val="none" w:sz="0" w:space="0" w:color="auto"/>
        <w:bottom w:val="none" w:sz="0" w:space="0" w:color="auto"/>
        <w:right w:val="none" w:sz="0" w:space="0" w:color="auto"/>
      </w:divBdr>
    </w:div>
    <w:div w:id="2056737038">
      <w:bodyDiv w:val="1"/>
      <w:marLeft w:val="0"/>
      <w:marRight w:val="0"/>
      <w:marTop w:val="0"/>
      <w:marBottom w:val="0"/>
      <w:divBdr>
        <w:top w:val="none" w:sz="0" w:space="0" w:color="auto"/>
        <w:left w:val="none" w:sz="0" w:space="0" w:color="auto"/>
        <w:bottom w:val="none" w:sz="0" w:space="0" w:color="auto"/>
        <w:right w:val="none" w:sz="0" w:space="0" w:color="auto"/>
      </w:divBdr>
    </w:div>
    <w:div w:id="212383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ink/ink1.xml"/><Relationship Id="rId23" Type="http://schemas.openxmlformats.org/officeDocument/2006/relationships/customXml" Target="ink/ink3.xml"/><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customXml" Target="ink/ink2.xml"/><Relationship Id="rId31" Type="http://schemas.openxmlformats.org/officeDocument/2006/relationships/image" Target="media/image21.png"/><Relationship Id="rId44" Type="http://schemas.openxmlformats.org/officeDocument/2006/relationships/image" Target="media/image3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image" Target="media/image3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5T16:48:16.945"/>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0,'1296'0,"-1271"0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5T16:42:25.951"/>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1,'1164'0,"-1133"0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05T16:51:49.030"/>
    </inkml:context>
    <inkml:brush xml:id="br0">
      <inkml:brushProperty name="width" value="0.3" units="cm"/>
      <inkml:brushProperty name="height" value="0.6" units="cm"/>
      <inkml:brushProperty name="color" value="#FF2500"/>
      <inkml:brushProperty name="tip" value="rectangle"/>
      <inkml:brushProperty name="rasterOp" value="maskPen"/>
      <inkml:brushProperty name="ignorePressure" value="1"/>
    </inkml:brush>
  </inkml:definitions>
  <inkml:trace contextRef="#ctx0" brushRef="#br0">0 1,'1412'0,"-1381"0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66385-3580-4B10-977D-5C16B37665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2205</Words>
  <Characters>12571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Utah Valley University</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fadmin</dc:creator>
  <cp:keywords/>
  <dc:description/>
  <cp:lastModifiedBy>Gabriella White</cp:lastModifiedBy>
  <cp:revision>2</cp:revision>
  <cp:lastPrinted>2020-03-03T15:24:00Z</cp:lastPrinted>
  <dcterms:created xsi:type="dcterms:W3CDTF">2024-06-20T21:21:00Z</dcterms:created>
  <dcterms:modified xsi:type="dcterms:W3CDTF">2024-06-20T21:21:00Z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782f661c155e333aa890a9057dfdd7762a518b375996ca320383d5a96a8aad63</vt:lpwstr>
  </property>
</Properties>
</file>