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0483B" w14:textId="77777777" w:rsidR="00B00B61" w:rsidRDefault="00B00B61" w:rsidP="00B00B61">
      <w:pPr>
        <w:pStyle w:val="NoteLevel1"/>
      </w:pPr>
      <w:r w:rsidRPr="00B00B61">
        <w:rPr>
          <w:b/>
          <w:u w:val="single"/>
        </w:rPr>
        <w:t>Note:</w:t>
      </w:r>
      <w:r w:rsidRPr="00B00B61">
        <w:t xml:space="preserve"> TRIzol &amp; chloroform are carcinogens &amp; corrosive = work in the West side hood. Always wear PPE. Dispose of waste properly. </w:t>
      </w:r>
      <w:r w:rsidR="00872460">
        <w:t xml:space="preserve">This is assay uses both phenol- and column based methodology to extract total RNA from finicky marine gastropod larvae. </w:t>
      </w:r>
    </w:p>
    <w:p w14:paraId="324FCD23" w14:textId="77777777" w:rsidR="00BA3BE5" w:rsidRPr="00B00B61" w:rsidRDefault="00BA3BE5" w:rsidP="00BA3BE5">
      <w:pPr>
        <w:pStyle w:val="NoteLevel2"/>
      </w:pPr>
      <w:r>
        <w:t>RT=Room Temperature</w:t>
      </w:r>
    </w:p>
    <w:p w14:paraId="3A7D790E" w14:textId="77777777" w:rsidR="00B00B61" w:rsidRPr="00B00B61" w:rsidRDefault="00B00B61" w:rsidP="00B00B61">
      <w:pPr>
        <w:pStyle w:val="NoteLevel1"/>
      </w:pPr>
      <w:r w:rsidRPr="00B00B61">
        <w:rPr>
          <w:b/>
          <w:u w:val="single"/>
        </w:rPr>
        <w:t>Before Starting</w:t>
      </w:r>
      <w:r w:rsidRPr="00B00B61">
        <w:rPr>
          <w:b/>
        </w:rPr>
        <w:t>:</w:t>
      </w:r>
    </w:p>
    <w:p w14:paraId="7A99D08B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Keep everything clean. RNases are everywhere, especially on you.</w:t>
      </w:r>
    </w:p>
    <w:p w14:paraId="79E2691E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Items </w:t>
      </w:r>
      <w:r w:rsidRPr="00B00B61">
        <w:rPr>
          <w:b/>
        </w:rPr>
        <w:t>*</w:t>
      </w:r>
      <w:r w:rsidRPr="00B00B61">
        <w:t>marked</w:t>
      </w:r>
      <w:r w:rsidRPr="00B00B61">
        <w:rPr>
          <w:b/>
        </w:rPr>
        <w:t>*</w:t>
      </w:r>
      <w:r w:rsidRPr="00B00B61">
        <w:t xml:space="preserve"> must be chilled on ice prior to use.</w:t>
      </w:r>
    </w:p>
    <w:p w14:paraId="7DE79137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Abalone larval samples were rinsed in distilled water, flash frozen in 200uL TRIzol using liquid nitrogen</w:t>
      </w:r>
    </w:p>
    <w:p w14:paraId="37BAEBC8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Homogenize sample with in 10 minutes of adding/thawing TRIzol</w:t>
      </w:r>
    </w:p>
    <w:p w14:paraId="18F43ACA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Larval samples were homogenized using a combination of pestle and </w:t>
      </w:r>
      <w:proofErr w:type="spellStart"/>
      <w:r w:rsidRPr="00B00B61">
        <w:t>sonicator</w:t>
      </w:r>
      <w:proofErr w:type="spellEnd"/>
      <w:r w:rsidRPr="00B00B61">
        <w:t>. Samples were thawed on ice.</w:t>
      </w:r>
    </w:p>
    <w:p w14:paraId="6C8016C5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Pestle homogenization ~ 1 minute</w:t>
      </w:r>
    </w:p>
    <w:p w14:paraId="08F67709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proofErr w:type="spellStart"/>
      <w:r w:rsidRPr="00B00B61">
        <w:t>Sonicator</w:t>
      </w:r>
      <w:proofErr w:type="spellEnd"/>
      <w:r w:rsidRPr="00B00B61">
        <w:t>; 50% Amplitude, 2 second pulse (3) times</w:t>
      </w:r>
    </w:p>
    <w:p w14:paraId="7241444C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RT; 5 minutes; Vortex every 30 seconds</w:t>
      </w:r>
    </w:p>
    <w:p w14:paraId="4CE60202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Transfer sample to clean, labeled 1.5mL tube</w:t>
      </w:r>
    </w:p>
    <w:p w14:paraId="2EE7DDDF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Add 200uL *chloroform* (1:1 TRIzol) to each sample</w:t>
      </w:r>
    </w:p>
    <w:p w14:paraId="10377102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Invert samples 6 times</w:t>
      </w:r>
    </w:p>
    <w:p w14:paraId="39F707A9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RT; 1 minute; vortex every 15 seconds</w:t>
      </w:r>
    </w:p>
    <w:p w14:paraId="54ED9F22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>
        <w:t xml:space="preserve">Centrifuge </w:t>
      </w:r>
      <w:r w:rsidR="00B00B61" w:rsidRPr="00B00B61">
        <w:t>15,000g; 4</w:t>
      </w:r>
      <w:r w:rsidR="00B00B61" w:rsidRPr="00B00B61">
        <w:sym w:font="Symbol" w:char="F0B0"/>
      </w:r>
      <w:r w:rsidR="00B00B61" w:rsidRPr="00B00B61">
        <w:t>C; 10 min</w:t>
      </w:r>
    </w:p>
    <w:p w14:paraId="3AFEB2CB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Change gloves</w:t>
      </w:r>
    </w:p>
    <w:p w14:paraId="581DEE9C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RNase away bench top and pipettes</w:t>
      </w:r>
    </w:p>
    <w:p w14:paraId="0F57C0D9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Pipette off clear, aqueous top later into a fresh-labeled 2mL tube</w:t>
      </w:r>
    </w:p>
    <w:p w14:paraId="348E0712" w14:textId="77777777" w:rsidR="00B00B61" w:rsidRPr="00B00B61" w:rsidRDefault="00B00B61" w:rsidP="00BA3BE5">
      <w:pPr>
        <w:pStyle w:val="NoteLevel2"/>
        <w:numPr>
          <w:ilvl w:val="1"/>
          <w:numId w:val="5"/>
        </w:numPr>
      </w:pPr>
      <w:r w:rsidRPr="00B00B61">
        <w:t xml:space="preserve"> Take extreme care to not get any of the other fractions, this will contaminate your sample</w:t>
      </w:r>
    </w:p>
    <w:p w14:paraId="47B206E5" w14:textId="77777777" w:rsidR="00B00B61" w:rsidRPr="00B00B61" w:rsidRDefault="00BA3BE5" w:rsidP="00BA3BE5">
      <w:pPr>
        <w:pStyle w:val="NoteLevel2"/>
        <w:numPr>
          <w:ilvl w:val="1"/>
          <w:numId w:val="5"/>
        </w:numPr>
      </w:pPr>
      <w:r>
        <w:t xml:space="preserve"> </w:t>
      </w:r>
      <w:r w:rsidR="00B00B61" w:rsidRPr="00B00B61">
        <w:t>Start by pipetting off 50uL supernatant at a time and transfer into a fresh labeled 2mL tube</w:t>
      </w:r>
    </w:p>
    <w:p w14:paraId="13BF525D" w14:textId="77777777" w:rsidR="00B00B61" w:rsidRPr="00B00B61" w:rsidRDefault="00B00B61" w:rsidP="00BA3BE5">
      <w:pPr>
        <w:pStyle w:val="NoteLevel2"/>
        <w:numPr>
          <w:ilvl w:val="1"/>
          <w:numId w:val="5"/>
        </w:numPr>
      </w:pPr>
      <w:r w:rsidRPr="00B00B61">
        <w:t xml:space="preserve">If other layers are compromised, vortex homogenate and re- centrifuge </w:t>
      </w:r>
      <w:r w:rsidR="00BA3BE5">
        <w:t>and try again.</w:t>
      </w:r>
    </w:p>
    <w:p w14:paraId="2DC78517" w14:textId="77777777" w:rsidR="00BA3BE5" w:rsidRDefault="00B00B61" w:rsidP="00BA3BE5">
      <w:pPr>
        <w:pStyle w:val="NoteLevel2"/>
        <w:numPr>
          <w:ilvl w:val="1"/>
          <w:numId w:val="5"/>
        </w:numPr>
      </w:pPr>
      <w:r w:rsidRPr="00B00B61">
        <w:t xml:space="preserve">Keep </w:t>
      </w:r>
      <w:r w:rsidR="00BA3BE5">
        <w:t xml:space="preserve">aqueous </w:t>
      </w:r>
      <w:r w:rsidRPr="00B00B61">
        <w:t>supernatant on ice</w:t>
      </w:r>
    </w:p>
    <w:p w14:paraId="5A498BE3" w14:textId="77777777" w:rsidR="00BA3BE5" w:rsidRPr="00B00B61" w:rsidRDefault="00BA3BE5" w:rsidP="00BA3BE5">
      <w:pPr>
        <w:pStyle w:val="NoteLevel1"/>
      </w:pPr>
      <w:r>
        <w:rPr>
          <w:b/>
        </w:rPr>
        <w:t>Qiagen Kit</w:t>
      </w:r>
    </w:p>
    <w:p w14:paraId="528856B6" w14:textId="77777777" w:rsidR="00BA3BE5" w:rsidRDefault="00B00B61" w:rsidP="00BA3BE5">
      <w:pPr>
        <w:pStyle w:val="NoteLevel1"/>
        <w:numPr>
          <w:ilvl w:val="0"/>
          <w:numId w:val="5"/>
        </w:numPr>
      </w:pPr>
      <w:r w:rsidRPr="00B00B61">
        <w:t>Add 700uL RLT Buffer (Qiagen Kit) to each sample</w:t>
      </w:r>
      <w:r w:rsidR="00BA3BE5">
        <w:t xml:space="preserve"> supernatant</w:t>
      </w:r>
    </w:p>
    <w:p w14:paraId="53735663" w14:textId="77777777" w:rsidR="00B00B61" w:rsidRPr="00B00B61" w:rsidRDefault="00BA3BE5" w:rsidP="00BA3BE5">
      <w:pPr>
        <w:pStyle w:val="NoteLevel2"/>
        <w:numPr>
          <w:ilvl w:val="1"/>
          <w:numId w:val="5"/>
        </w:numPr>
      </w:pPr>
      <w:r>
        <w:t xml:space="preserve"> P</w:t>
      </w:r>
      <w:r w:rsidR="00B00B61" w:rsidRPr="00B00B61">
        <w:t>ipette mix</w:t>
      </w:r>
    </w:p>
    <w:p w14:paraId="0AC5FEBE" w14:textId="77777777" w:rsidR="00B00B61" w:rsidRPr="00BA3BE5" w:rsidRDefault="00B00B61" w:rsidP="00BA3BE5">
      <w:pPr>
        <w:pStyle w:val="NoteLevel2"/>
      </w:pPr>
      <w:r w:rsidRPr="00BA3BE5">
        <w:t xml:space="preserve">Add 500uL 100% </w:t>
      </w:r>
      <w:proofErr w:type="spellStart"/>
      <w:r w:rsidRPr="00BA3BE5">
        <w:t>EtOH</w:t>
      </w:r>
      <w:proofErr w:type="spellEnd"/>
      <w:r w:rsidRPr="00BA3BE5">
        <w:t xml:space="preserve"> (aliquoted fresh daily) to each sample</w:t>
      </w:r>
      <w:r w:rsidR="00BA3BE5" w:rsidRPr="00BA3BE5">
        <w:t xml:space="preserve"> supernatant</w:t>
      </w:r>
    </w:p>
    <w:p w14:paraId="68CA6C47" w14:textId="77777777" w:rsidR="00B00B61" w:rsidRPr="00B00B61" w:rsidRDefault="00BA3BE5" w:rsidP="00BA3BE5">
      <w:pPr>
        <w:pStyle w:val="NoteLevel2"/>
        <w:numPr>
          <w:ilvl w:val="1"/>
          <w:numId w:val="5"/>
        </w:numPr>
      </w:pPr>
      <w:r>
        <w:lastRenderedPageBreak/>
        <w:t xml:space="preserve">Vortex sample </w:t>
      </w:r>
      <w:r w:rsidRPr="00BA3BE5">
        <w:t>supernatant</w:t>
      </w:r>
    </w:p>
    <w:p w14:paraId="38A8D4E8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Transfer 700uL sample to Qiagen RNeasy spin column</w:t>
      </w:r>
    </w:p>
    <w:p w14:paraId="3FFC9E73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 w:rsidRPr="00BA3BE5">
        <w:t xml:space="preserve">Centrifuge </w:t>
      </w:r>
      <w:r w:rsidR="00B00B61" w:rsidRPr="00B00B61">
        <w:t>8,000g; 15 seconds; RT</w:t>
      </w:r>
    </w:p>
    <w:p w14:paraId="59577745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Discard filtrate</w:t>
      </w:r>
    </w:p>
    <w:p w14:paraId="0B877593" w14:textId="372EBC56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Repeat steps </w:t>
      </w:r>
      <w:r w:rsidR="00E052E3">
        <w:t xml:space="preserve">18-20 </w:t>
      </w:r>
      <w:r w:rsidR="00BA3BE5">
        <w:t>until all RLT-</w:t>
      </w:r>
      <w:proofErr w:type="spellStart"/>
      <w:r w:rsidR="00BA3BE5">
        <w:t>EtOH</w:t>
      </w:r>
      <w:proofErr w:type="spellEnd"/>
      <w:r w:rsidR="00BA3BE5">
        <w:t>-supernatant</w:t>
      </w:r>
      <w:r w:rsidR="00E052E3">
        <w:t xml:space="preserve"> is</w:t>
      </w:r>
      <w:r w:rsidR="00BA3BE5">
        <w:t xml:space="preserve"> washed through spin-column. Do not add more than 700ul at a time. Discard filtrate.</w:t>
      </w:r>
    </w:p>
    <w:p w14:paraId="66B64445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Add 350uL RW1 buffer to</w:t>
      </w:r>
      <w:r w:rsidR="00BA3BE5">
        <w:t xml:space="preserve"> sample</w:t>
      </w:r>
      <w:r w:rsidRPr="00B00B61">
        <w:t xml:space="preserve"> column</w:t>
      </w:r>
    </w:p>
    <w:p w14:paraId="7965E9EC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>
        <w:t xml:space="preserve">Centrifuge </w:t>
      </w:r>
      <w:r w:rsidR="00B00B61" w:rsidRPr="00B00B61">
        <w:t>8,000g; RT; 15 seconds</w:t>
      </w:r>
    </w:p>
    <w:p w14:paraId="55CC014A" w14:textId="64DBC8BE" w:rsidR="00B00B61" w:rsidRPr="00B00B61" w:rsidRDefault="00B00B61" w:rsidP="00BA3BE5">
      <w:pPr>
        <w:pStyle w:val="NoteLevel1"/>
        <w:numPr>
          <w:ilvl w:val="0"/>
          <w:numId w:val="5"/>
        </w:numPr>
      </w:pPr>
      <w:bookmarkStart w:id="0" w:name="_GoBack"/>
      <w:r w:rsidRPr="00E052E3">
        <w:rPr>
          <w:b/>
        </w:rPr>
        <w:t>Prepare DNase I</w:t>
      </w:r>
      <w:r w:rsidR="00872460" w:rsidRPr="00E052E3">
        <w:rPr>
          <w:b/>
        </w:rPr>
        <w:t xml:space="preserve"> Cocktail</w:t>
      </w:r>
      <w:r w:rsidR="00E052E3">
        <w:t xml:space="preserve"> </w:t>
      </w:r>
      <w:bookmarkEnd w:id="0"/>
      <w:r w:rsidR="00E052E3">
        <w:t>– I prepare this before I get started if I have a lot of samples to process.</w:t>
      </w:r>
    </w:p>
    <w:p w14:paraId="0E5A45C8" w14:textId="77777777" w:rsidR="00B00B61" w:rsidRPr="00B00B61" w:rsidRDefault="00B00B61" w:rsidP="00BA3BE5">
      <w:pPr>
        <w:pStyle w:val="NoteLevel2"/>
        <w:numPr>
          <w:ilvl w:val="1"/>
          <w:numId w:val="5"/>
        </w:numPr>
      </w:pPr>
      <w:r w:rsidRPr="00B00B61">
        <w:t>Add 10 uL of DNase I stock (-20</w:t>
      </w:r>
      <w:r w:rsidRPr="00B00B61">
        <w:sym w:font="Symbol" w:char="F0B0"/>
      </w:r>
      <w:r w:rsidRPr="00B00B61">
        <w:t>C) to 70uL RDD buffer (+4</w:t>
      </w:r>
      <w:r w:rsidRPr="00B00B61">
        <w:sym w:font="Symbol" w:char="F0B0"/>
      </w:r>
      <w:r w:rsidRPr="00B00B61">
        <w:t>C)</w:t>
      </w:r>
    </w:p>
    <w:p w14:paraId="3833D197" w14:textId="77777777" w:rsidR="00B00B61" w:rsidRPr="00B00B61" w:rsidRDefault="00B00B61" w:rsidP="00BA3BE5">
      <w:pPr>
        <w:pStyle w:val="NoteLevel2"/>
        <w:numPr>
          <w:ilvl w:val="1"/>
          <w:numId w:val="5"/>
        </w:numPr>
      </w:pPr>
      <w:r w:rsidRPr="00B00B61">
        <w:t xml:space="preserve">Mix gently by inverting tube. Do </w:t>
      </w:r>
      <w:r w:rsidRPr="00B00B61">
        <w:rPr>
          <w:u w:val="single"/>
        </w:rPr>
        <w:t>not</w:t>
      </w:r>
      <w:r w:rsidRPr="00B00B61">
        <w:t xml:space="preserve"> vortex.</w:t>
      </w:r>
    </w:p>
    <w:p w14:paraId="36FC4FB8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Add 80ul DNase I Cocktail to each </w:t>
      </w:r>
      <w:r w:rsidR="00BA3BE5">
        <w:t xml:space="preserve">sample </w:t>
      </w:r>
      <w:r w:rsidRPr="00B00B61">
        <w:t>column</w:t>
      </w:r>
    </w:p>
    <w:p w14:paraId="088B12B9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>
        <w:t xml:space="preserve">Incubate </w:t>
      </w:r>
      <w:r w:rsidR="00B00B61" w:rsidRPr="00B00B61">
        <w:t>RT</w:t>
      </w:r>
      <w:r>
        <w:t xml:space="preserve"> on counter</w:t>
      </w:r>
      <w:r w:rsidR="00B00B61" w:rsidRPr="00B00B61">
        <w:t>; 15 minutes</w:t>
      </w:r>
    </w:p>
    <w:p w14:paraId="5A5A049E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Add 350ul RW1 Buffer to each column</w:t>
      </w:r>
    </w:p>
    <w:p w14:paraId="4A701131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>
        <w:t xml:space="preserve">Centrifuge </w:t>
      </w:r>
      <w:r w:rsidR="00B00B61" w:rsidRPr="00B00B61">
        <w:t>8,000g; 15 seconds; RT</w:t>
      </w:r>
    </w:p>
    <w:p w14:paraId="48505EF0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Discard filtrate and save collection tube</w:t>
      </w:r>
    </w:p>
    <w:p w14:paraId="4E570ABB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Add 500uL RPE to each column</w:t>
      </w:r>
    </w:p>
    <w:p w14:paraId="7C439733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>
        <w:t xml:space="preserve">Centrifuge </w:t>
      </w:r>
      <w:r w:rsidR="00B00B61" w:rsidRPr="00B00B61">
        <w:t>8,000g; 15</w:t>
      </w:r>
      <w:r>
        <w:t xml:space="preserve"> </w:t>
      </w:r>
      <w:r w:rsidR="00B00B61" w:rsidRPr="00B00B61">
        <w:t>seconds; RT</w:t>
      </w:r>
    </w:p>
    <w:p w14:paraId="480C759D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Discard filtrate and save collection tube</w:t>
      </w:r>
    </w:p>
    <w:p w14:paraId="2108EC11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Add 500uL RPE buffer to each column</w:t>
      </w:r>
    </w:p>
    <w:p w14:paraId="6E550E75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 w:rsidRPr="00BA3BE5">
        <w:t xml:space="preserve">Centrifuge </w:t>
      </w:r>
      <w:r w:rsidR="00B00B61" w:rsidRPr="00B00B61">
        <w:t>8,000g; 2 minutes; RT</w:t>
      </w:r>
    </w:p>
    <w:p w14:paraId="501886E1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Discard filtrate and transfer column into new collection tube (</w:t>
      </w:r>
      <w:r w:rsidR="00BA3BE5">
        <w:t xml:space="preserve">Qiagen </w:t>
      </w:r>
      <w:r w:rsidRPr="00B00B61">
        <w:t>provided)</w:t>
      </w:r>
    </w:p>
    <w:p w14:paraId="57FB40A0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>
        <w:t xml:space="preserve">Centrifuge </w:t>
      </w:r>
      <w:r w:rsidR="00B00B61" w:rsidRPr="00B00B61">
        <w:t>16,100g; 1 min; RT</w:t>
      </w:r>
    </w:p>
    <w:p w14:paraId="5CEB20A0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Put </w:t>
      </w:r>
      <w:r w:rsidR="00BA3BE5">
        <w:t xml:space="preserve">sample column in </w:t>
      </w:r>
      <w:r w:rsidRPr="00B00B61">
        <w:t xml:space="preserve">labeled </w:t>
      </w:r>
      <w:r w:rsidR="00BA3BE5">
        <w:t xml:space="preserve">for storage </w:t>
      </w:r>
      <w:r w:rsidRPr="00B00B61">
        <w:t>1.5mL tube</w:t>
      </w:r>
    </w:p>
    <w:p w14:paraId="434F868C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Add 20uL nuclease-free water; </w:t>
      </w:r>
      <w:r w:rsidR="00BA3BE5">
        <w:t xml:space="preserve">incubate </w:t>
      </w:r>
      <w:r w:rsidRPr="00B00B61">
        <w:t>RT; 1 min</w:t>
      </w:r>
    </w:p>
    <w:p w14:paraId="5CE97C54" w14:textId="77777777" w:rsidR="00B00B61" w:rsidRPr="00B00B61" w:rsidRDefault="00BA3BE5" w:rsidP="00BA3BE5">
      <w:pPr>
        <w:pStyle w:val="NoteLevel1"/>
        <w:numPr>
          <w:ilvl w:val="0"/>
          <w:numId w:val="5"/>
        </w:numPr>
      </w:pPr>
      <w:r w:rsidRPr="00BA3BE5">
        <w:t xml:space="preserve">Centrifuge </w:t>
      </w:r>
      <w:r w:rsidR="00B00B61" w:rsidRPr="00B00B61">
        <w:t>8,000g; RT; 1 min</w:t>
      </w:r>
    </w:p>
    <w:p w14:paraId="045389B2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A3BE5">
        <w:rPr>
          <w:b/>
        </w:rPr>
        <w:t xml:space="preserve">Save </w:t>
      </w:r>
      <w:r w:rsidRPr="00B00B61">
        <w:t xml:space="preserve">filtrate, as this is your </w:t>
      </w:r>
      <w:r w:rsidRPr="00BA3BE5">
        <w:rPr>
          <w:b/>
        </w:rPr>
        <w:t>eluted RNA</w:t>
      </w:r>
      <w:r w:rsidRPr="00B00B61">
        <w:t>.</w:t>
      </w:r>
    </w:p>
    <w:p w14:paraId="13D629B7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Repeat </w:t>
      </w:r>
      <w:r w:rsidR="00872460">
        <w:t>38-40</w:t>
      </w:r>
    </w:p>
    <w:p w14:paraId="1A0AFFDD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>Aliquot 5uL in PCR tube for bioanalyzer and Qubit analyses</w:t>
      </w:r>
    </w:p>
    <w:p w14:paraId="33068579" w14:textId="77777777" w:rsidR="00B00B61" w:rsidRPr="00B00B61" w:rsidRDefault="00B00B61" w:rsidP="00BA3BE5">
      <w:pPr>
        <w:pStyle w:val="NoteLevel1"/>
        <w:numPr>
          <w:ilvl w:val="0"/>
          <w:numId w:val="5"/>
        </w:numPr>
      </w:pPr>
      <w:r w:rsidRPr="00B00B61">
        <w:t xml:space="preserve">Store </w:t>
      </w:r>
      <w:r w:rsidR="00872460">
        <w:t xml:space="preserve">remaining </w:t>
      </w:r>
      <w:r w:rsidRPr="00B00B61">
        <w:t>total RNA -80</w:t>
      </w:r>
      <w:r w:rsidRPr="00B00B61">
        <w:sym w:font="Symbol" w:char="F0B0"/>
      </w:r>
      <w:r w:rsidRPr="00B00B61">
        <w:t>C</w:t>
      </w:r>
    </w:p>
    <w:p w14:paraId="1C3B31AD" w14:textId="77777777" w:rsidR="00B00B61" w:rsidRDefault="00B00B61" w:rsidP="00872460">
      <w:pPr>
        <w:pStyle w:val="NoteLevel1"/>
        <w:numPr>
          <w:ilvl w:val="0"/>
          <w:numId w:val="0"/>
        </w:numPr>
        <w:ind w:left="360"/>
      </w:pPr>
    </w:p>
    <w:p w14:paraId="25ED6E99" w14:textId="77777777" w:rsidR="00B00B61" w:rsidRDefault="00B00B61">
      <w:pPr>
        <w:pStyle w:val="NoteLevel1"/>
        <w:sectPr w:rsidR="00B00B61" w:rsidSect="00B00B6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B8B8A1" w14:textId="77777777" w:rsidR="00B00B61" w:rsidRDefault="00B00B61">
      <w:pPr>
        <w:pStyle w:val="NoteLevel1"/>
      </w:pPr>
    </w:p>
    <w:p w14:paraId="698FB22E" w14:textId="77777777" w:rsidR="00B00B61" w:rsidRDefault="00B00B61">
      <w:pPr>
        <w:pStyle w:val="NoteLevel1"/>
        <w:sectPr w:rsidR="00B00B61" w:rsidSect="00B00B6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B389AB" w14:textId="77777777" w:rsidR="00B623A1" w:rsidRDefault="00B623A1">
      <w:pPr>
        <w:pStyle w:val="NoteLevel1"/>
      </w:pPr>
    </w:p>
    <w:sectPr w:rsidR="00B623A1" w:rsidSect="00B00B6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0D030" w14:textId="77777777" w:rsidR="00BA3BE5" w:rsidRDefault="00BA3BE5" w:rsidP="00B00B61">
      <w:r>
        <w:separator/>
      </w:r>
    </w:p>
  </w:endnote>
  <w:endnote w:type="continuationSeparator" w:id="0">
    <w:p w14:paraId="227BD3FC" w14:textId="77777777" w:rsidR="00BA3BE5" w:rsidRDefault="00BA3BE5" w:rsidP="00B0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541BC" w14:textId="77777777" w:rsidR="00BA3BE5" w:rsidRDefault="00BA3BE5" w:rsidP="00B00B61">
      <w:r>
        <w:separator/>
      </w:r>
    </w:p>
  </w:footnote>
  <w:footnote w:type="continuationSeparator" w:id="0">
    <w:p w14:paraId="6555E7FA" w14:textId="77777777" w:rsidR="00BA3BE5" w:rsidRDefault="00BA3BE5" w:rsidP="00B00B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A23A7" w14:textId="77777777" w:rsidR="00BA3BE5" w:rsidRDefault="00BA3BE5" w:rsidP="00B00B6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Qiagen RNeasy/TRIzol/Chloroform Total RNA Extraction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20/06/2016 12:58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97CF6" w14:textId="77777777" w:rsidR="00BA3BE5" w:rsidRDefault="00BA3BE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20/06/2016 12:58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9C475" w14:textId="77777777" w:rsidR="00BA3BE5" w:rsidRDefault="00BA3BE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20/06/2016 12:58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300D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C278B"/>
    <w:multiLevelType w:val="multilevel"/>
    <w:tmpl w:val="E1C01868"/>
    <w:lvl w:ilvl="0">
      <w:start w:val="1"/>
      <w:numFmt w:val="bullet"/>
      <w:pStyle w:val="Note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teLevel3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4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5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6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7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8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9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Header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7766866"/>
    <w:multiLevelType w:val="multilevel"/>
    <w:tmpl w:val="88300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A1500C4"/>
    <w:multiLevelType w:val="hybridMultilevel"/>
    <w:tmpl w:val="0C580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7389115A"/>
    <w:multiLevelType w:val="multilevel"/>
    <w:tmpl w:val="88300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B00B61"/>
    <w:rsid w:val="00583577"/>
    <w:rsid w:val="00872460"/>
    <w:rsid w:val="00B00B61"/>
    <w:rsid w:val="00B623A1"/>
    <w:rsid w:val="00BA3BE5"/>
    <w:rsid w:val="00E0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0F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00B6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00B6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00B6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00B6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00B6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00B6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00B6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00B6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00B6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00B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B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00B6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00B6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00B6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00B6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00B6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00B6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00B6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00B6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00B6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00B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428</Words>
  <Characters>2440</Characters>
  <Application>Microsoft Macintosh Word</Application>
  <DocSecurity>0</DocSecurity>
  <Lines>20</Lines>
  <Paragraphs>5</Paragraphs>
  <ScaleCrop>false</ScaleCrop>
  <Company>UC Davis, Whitehead Lab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Elizabeth Boles</dc:creator>
  <cp:keywords/>
  <dc:description/>
  <cp:lastModifiedBy>Sara Elizabeth Boles</cp:lastModifiedBy>
  <cp:revision>4</cp:revision>
  <dcterms:created xsi:type="dcterms:W3CDTF">2016-06-20T20:03:00Z</dcterms:created>
  <dcterms:modified xsi:type="dcterms:W3CDTF">2017-12-12T21:32:00Z</dcterms:modified>
</cp:coreProperties>
</file>