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window对象：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是js访问浏览器窗口的一个接口，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是一个全局对象，定义在全局作用域的中的变量。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常见事件：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窗口加载事件 window.onload=function(){}/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window.addEventListener("load",function(){})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调整窗口大小事件 window.onresize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计时器：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东京倒计时效果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506450" cy="8963025"/>
            <wp:effectExtent l="0" t="0" r="1143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0" cy="896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115800" cy="7477125"/>
            <wp:effectExtent l="0" t="0" r="0" b="571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0" cy="747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</w:rPr>
        <w:t>同步与异步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F959E"/>
          <w:kern w:val="0"/>
          <w:sz w:val="24"/>
          <w:szCs w:val="24"/>
          <w:lang w:val="en-US" w:eastAsia="zh-CN" w:bidi="ar"/>
        </w:rPr>
        <w:t>HTML5 提出 Web Worker 标准，允许 JavaScript 脚本创建多个线程。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同步：前一个任务完后执行下一个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异步：在这个时间段中还可以做其它的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同步：同步任务都在主线程上执行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异步：js中的异步是通过回调函数实现的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772275" cy="8696325"/>
            <wp:effectExtent l="0" t="0" r="9525" b="571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869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异步任务相关回调函数添加到任务队列中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315700" cy="7467600"/>
            <wp:effectExtent l="0" t="0" r="762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15700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F959E"/>
          <w:kern w:val="0"/>
          <w:sz w:val="24"/>
          <w:szCs w:val="24"/>
          <w:lang w:val="en-US" w:eastAsia="zh-CN" w:bidi="ar"/>
        </w:rPr>
        <w:t>1.先执行执行栈中的同步任务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8F959E"/>
          <w:kern w:val="0"/>
          <w:sz w:val="24"/>
          <w:szCs w:val="24"/>
          <w:lang w:val="en-US" w:eastAsia="zh-CN" w:bidi="ar"/>
        </w:rPr>
        <w:t>2.异步任务放入任务队列中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8F959E"/>
          <w:kern w:val="0"/>
          <w:sz w:val="24"/>
          <w:szCs w:val="24"/>
          <w:lang w:val="en-US" w:eastAsia="zh-CN" w:bidi="ar"/>
        </w:rPr>
        <w:t>3.当执行栈中的所有同步任务执行完毕，系统就会按次序读取任务队列中的异步任务，于是被读取的异步任务结束等待状态，进入执行栈，开始执行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案例：获取URL数据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1.获取登陆页面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2.第二个页面使用第一个页面的参数实现不同页面的传递效果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3.利用URL中的</w:t>
      </w:r>
      <w:r>
        <w:rPr>
          <w:rFonts w:ascii="宋体" w:hAnsi="宋体" w:eastAsia="宋体" w:cs="宋体"/>
          <w:color w:val="8F959E"/>
          <w:kern w:val="0"/>
          <w:sz w:val="24"/>
          <w:szCs w:val="24"/>
          <w:lang w:val="en-US" w:eastAsia="zh-CN" w:bidi="ar"/>
        </w:rPr>
        <w:t>location.search参数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4.在第二个页面需要把这个参数提取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24400" cy="1428750"/>
            <wp:effectExtent l="0" t="0" r="0" b="381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window对象：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是js访问浏览器窗口的一个接口，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是一个全局对象，定义在全局作用域的中的变量。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常见事件：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窗口加载事件 window.onload=function(){}/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window.addEventListener("load",function(){})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调整窗口大小事件 window.onresize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计时器：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东京倒计时效果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506450" cy="8963025"/>
            <wp:effectExtent l="0" t="0" r="11430" b="1333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0" cy="896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115800" cy="7477125"/>
            <wp:effectExtent l="0" t="0" r="0" b="5715"/>
            <wp:docPr id="10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0" cy="747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</w:rPr>
        <w:t>同步与异步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F959E"/>
          <w:kern w:val="0"/>
          <w:sz w:val="24"/>
          <w:szCs w:val="24"/>
          <w:lang w:val="en-US" w:eastAsia="zh-CN" w:bidi="ar"/>
        </w:rPr>
        <w:t>HTML5 提出 Web Worker 标准，允许 JavaScript 脚本创建多个线程。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同步：前一个任务完后执行下一个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异步：在这个时间段中还可以做其它的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同步：同步任务都在主线程上执行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异步：js中的异步是通过回调函数实现的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772275" cy="8696325"/>
            <wp:effectExtent l="0" t="0" r="9525" b="5715"/>
            <wp:docPr id="8" name="图片 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869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异步任务相关回调函数添加到任务队列中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315700" cy="7467600"/>
            <wp:effectExtent l="0" t="0" r="7620" b="0"/>
            <wp:docPr id="9" name="图片 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15700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F959E"/>
          <w:kern w:val="0"/>
          <w:sz w:val="24"/>
          <w:szCs w:val="24"/>
          <w:lang w:val="en-US" w:eastAsia="zh-CN" w:bidi="ar"/>
        </w:rPr>
        <w:t>1.先执行执行栈中的同步任务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8F959E"/>
          <w:kern w:val="0"/>
          <w:sz w:val="24"/>
          <w:szCs w:val="24"/>
          <w:lang w:val="en-US" w:eastAsia="zh-CN" w:bidi="ar"/>
        </w:rPr>
        <w:t>2.异步任务放入任务队列中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8F959E"/>
          <w:kern w:val="0"/>
          <w:sz w:val="24"/>
          <w:szCs w:val="24"/>
          <w:lang w:val="en-US" w:eastAsia="zh-CN" w:bidi="ar"/>
        </w:rPr>
        <w:t>3.当执行栈中的所有同步任务执行完毕，系统就会按次序读取任务队列中的异步任务，于是被读取的异步任务结束等待状态，进入执行栈，开始执行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案例：获取URL数据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1.获取登陆页面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2.第二个页面使用第一个页面的参数实现不同页面的传递效果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3.利用URL中的</w:t>
      </w:r>
      <w:r>
        <w:rPr>
          <w:rFonts w:ascii="宋体" w:hAnsi="宋体" w:eastAsia="宋体" w:cs="宋体"/>
          <w:color w:val="8F959E"/>
          <w:kern w:val="0"/>
          <w:sz w:val="24"/>
          <w:szCs w:val="24"/>
          <w:lang w:val="en-US" w:eastAsia="zh-CN" w:bidi="ar"/>
        </w:rPr>
        <w:t>location.search参数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4.在第二个页面需要把这个参数提取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24400" cy="1428750"/>
            <wp:effectExtent l="0" t="0" r="0" b="3810"/>
            <wp:docPr id="7" name="图片 10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window对象：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是js访问浏览器窗口的一个接口，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是一个全局对象，定义在全局作用域的中的变量。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常见事件：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窗口加载事件 window.onload=function(){}/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window.addEventListener("load",function(){})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调整窗口大小事件 window.onresize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计时器：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东京倒计时效果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506450" cy="8963025"/>
            <wp:effectExtent l="0" t="0" r="11430" b="13335"/>
            <wp:docPr id="15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0" cy="896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115800" cy="7477125"/>
            <wp:effectExtent l="0" t="0" r="0" b="5715"/>
            <wp:docPr id="14" name="图片 1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0" cy="747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  <w:b/>
        </w:rPr>
        <w:t>同步与异步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F959E"/>
          <w:kern w:val="0"/>
          <w:sz w:val="24"/>
          <w:szCs w:val="24"/>
          <w:lang w:val="en-US" w:eastAsia="zh-CN" w:bidi="ar"/>
        </w:rPr>
        <w:t>HTML5 提出 Web Worker 标准，允许 JavaScript 脚本创建多个线程。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同步：前一个任务完后执行下一个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异步：在这个时间段中还可以做其它的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同步：同步任务都在主线程上执行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异步：js中的异步是通过回调函数实现的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772275" cy="8696325"/>
            <wp:effectExtent l="0" t="0" r="9525" b="5715"/>
            <wp:docPr id="13" name="图片 1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869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异步任务相关回调函数添加到任务队列中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315700" cy="7467600"/>
            <wp:effectExtent l="0" t="0" r="7620" b="0"/>
            <wp:docPr id="11" name="图片 1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15700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F959E"/>
          <w:kern w:val="0"/>
          <w:sz w:val="24"/>
          <w:szCs w:val="24"/>
          <w:lang w:val="en-US" w:eastAsia="zh-CN" w:bidi="ar"/>
        </w:rPr>
        <w:t>1.先执行执行栈中的同步任务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8F959E"/>
          <w:kern w:val="0"/>
          <w:sz w:val="24"/>
          <w:szCs w:val="24"/>
          <w:lang w:val="en-US" w:eastAsia="zh-CN" w:bidi="ar"/>
        </w:rPr>
        <w:t>2.异步任务放入任务队列中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8F959E"/>
          <w:kern w:val="0"/>
          <w:sz w:val="24"/>
          <w:szCs w:val="24"/>
          <w:lang w:val="en-US" w:eastAsia="zh-CN" w:bidi="ar"/>
        </w:rPr>
        <w:t>3.当执行栈中的所有同步任务执行完毕，系统就会按次序读取任务队列中的异步任务，于是被读取的异步任务结束等待状态，进入执行栈，开始执行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案例：获取URL数据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1.获取登陆页面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2.第二个页面使用第一个页面的参数实现不同页面的传递效果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3.利用URL中的</w:t>
      </w:r>
      <w:r>
        <w:rPr>
          <w:rFonts w:ascii="宋体" w:hAnsi="宋体" w:eastAsia="宋体" w:cs="宋体"/>
          <w:color w:val="8F959E"/>
          <w:kern w:val="0"/>
          <w:sz w:val="24"/>
          <w:szCs w:val="24"/>
          <w:lang w:val="en-US" w:eastAsia="zh-CN" w:bidi="ar"/>
        </w:rPr>
        <w:t>location.search参数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4.在第二个页面需要把这个参数提取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24400" cy="1428750"/>
            <wp:effectExtent l="0" t="0" r="0" b="3810"/>
            <wp:docPr id="12" name="图片 1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2OWY4NmY5N2M2MzFhNGYwYjI1NDhiNDljNmM4NmIifQ=="/>
  </w:docVars>
  <w:rsids>
    <w:rsidRoot w:val="00000000"/>
    <w:rsid w:val="37B1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15</Characters>
  <Lines>0</Lines>
  <Paragraphs>0</Paragraphs>
  <TotalTime>0</TotalTime>
  <ScaleCrop>false</ScaleCrop>
  <LinksUpToDate>false</LinksUpToDate>
  <CharactersWithSpaces>15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86189</dc:creator>
  <cp:lastModifiedBy>ดฬท</cp:lastModifiedBy>
  <dcterms:modified xsi:type="dcterms:W3CDTF">2022-11-26T01:45:16Z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444C7BA7BCFA464997ADD995970A4475</vt:lpwstr>
  </property>
</Properties>
</file>