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DengXian-Bold" w:hAnsi="DengXian-Bold" w:eastAsia="DengXian-Bold" w:cs="DengXian-Bold"/>
          <w:b/>
          <w:bCs/>
          <w:color w:val="121212"/>
          <w:kern w:val="0"/>
          <w:sz w:val="29"/>
          <w:szCs w:val="29"/>
          <w:lang w:val="en-US" w:eastAsia="zh-CN" w:bidi="ar"/>
        </w:rPr>
        <w:t xml:space="preserve">安全等级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密码学的安全等级可用于指导系统设计时密码学协议的参数选取，如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密钥长度的选取。经常提到的安全等级有 80-bit，128-bit，256-bit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>等。分别意味着目前</w:t>
      </w:r>
      <w:r>
        <w:rPr>
          <w:rFonts w:hint="default" w:ascii="DengXian-Bold" w:hAnsi="DengXian-Bold" w:eastAsia="DengXian-Bold" w:cs="DengXian-Bold"/>
          <w:b/>
          <w:bCs/>
          <w:color w:val="121212"/>
          <w:kern w:val="0"/>
          <w:sz w:val="27"/>
          <w:szCs w:val="27"/>
          <w:lang w:val="en-US" w:eastAsia="zh-CN" w:bidi="ar"/>
        </w:rPr>
        <w:t>已知的最快攻击算法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攻破相应的密码学协议需要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2 </w:t>
      </w:r>
      <w:r>
        <w:rPr>
          <w:rFonts w:hint="eastAsia" w:ascii="等线" w:hAnsi="等线" w:eastAsia="等线" w:cs="等线"/>
          <w:color w:val="121212"/>
          <w:kern w:val="0"/>
          <w:sz w:val="13"/>
          <w:szCs w:val="13"/>
          <w:lang w:val="en-US" w:eastAsia="zh-CN" w:bidi="ar"/>
        </w:rPr>
        <w:t>28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，2 </w:t>
      </w:r>
      <w:r>
        <w:rPr>
          <w:rFonts w:hint="eastAsia" w:ascii="等线" w:hAnsi="等线" w:eastAsia="等线" w:cs="等线"/>
          <w:color w:val="121212"/>
          <w:kern w:val="0"/>
          <w:sz w:val="13"/>
          <w:szCs w:val="13"/>
          <w:lang w:val="en-US" w:eastAsia="zh-CN" w:bidi="ar"/>
        </w:rPr>
        <w:t>128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，2 </w:t>
      </w:r>
      <w:r>
        <w:rPr>
          <w:rFonts w:hint="eastAsia" w:ascii="等线" w:hAnsi="等线" w:eastAsia="等线" w:cs="等线"/>
          <w:color w:val="121212"/>
          <w:kern w:val="0"/>
          <w:sz w:val="13"/>
          <w:szCs w:val="13"/>
          <w:lang w:val="en-US" w:eastAsia="zh-CN" w:bidi="ar"/>
        </w:rPr>
        <w:t>256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量级的尝试次数。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根据欧盟支持的研究机构 ECRYPT-CSA 的推荐，目前的新系统不应该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再使用 80-bit 的安全等级。128-bit 的安全等级可以保证 10 年的安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全性。如果当前的信息需要保密 30 年，则需要使用 256-bit 或更高的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>安全等级。</w:t>
      </w:r>
      <w:r>
        <w:rPr>
          <w:rFonts w:hint="default" w:ascii="DengXian-Bold" w:hAnsi="DengXian-Bold" w:eastAsia="DengXian-Bold" w:cs="DengXian-Bold"/>
          <w:b/>
          <w:bCs/>
          <w:color w:val="121212"/>
          <w:kern w:val="0"/>
          <w:sz w:val="27"/>
          <w:szCs w:val="27"/>
          <w:lang w:val="en-US" w:eastAsia="zh-CN" w:bidi="ar"/>
        </w:rPr>
        <w:t xml:space="preserve">Zcash 使用的是 128-bit 安全等级。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那么安全等级是怎么计算的呢？比如说对 AES 加密算法的密文破译，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目前没有明显好于暴力枚举私钥的方式，所以私钥长度为 128 的 AES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算法安全等级是 128-bit, 你只能遍历所有可能的私钥。对于哈希函数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如 SHA256 的碰撞攻击，虽然哈希函数的输出大小为 </w:t>
      </w:r>
      <w:r>
        <w:rPr>
          <w:rFonts w:hint="eastAsia" w:ascii="等线" w:hAnsi="等线" w:eastAsia="等线" w:cs="等线"/>
          <w:color w:val="121212"/>
          <w:kern w:val="0"/>
          <w:sz w:val="28"/>
          <w:szCs w:val="28"/>
          <w:lang w:val="en-US" w:eastAsia="zh-CN" w:bidi="ar"/>
        </w:rPr>
        <w:t xml:space="preserve">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12"/>
          <w:szCs w:val="12"/>
          <w:lang w:val="en-US" w:eastAsia="zh-CN" w:bidi="ar"/>
        </w:rPr>
        <w:t xml:space="preserve">256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, 但是尝试大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概 </w:t>
      </w:r>
      <w:r>
        <w:rPr>
          <w:rFonts w:hint="eastAsia" w:ascii="等线" w:hAnsi="等线" w:eastAsia="等线" w:cs="等线"/>
          <w:color w:val="121212"/>
          <w:kern w:val="0"/>
          <w:sz w:val="28"/>
          <w:szCs w:val="28"/>
          <w:lang w:val="en-US" w:eastAsia="zh-CN" w:bidi="ar"/>
        </w:rPr>
        <w:t xml:space="preserve">2 </w:t>
      </w:r>
      <w:r>
        <w:rPr>
          <w:rFonts w:hint="eastAsia" w:ascii="等线" w:hAnsi="等线" w:eastAsia="等线" w:cs="等线"/>
          <w:color w:val="121212"/>
          <w:kern w:val="0"/>
          <w:sz w:val="13"/>
          <w:szCs w:val="13"/>
          <w:lang w:val="en-US" w:eastAsia="zh-CN" w:bidi="ar"/>
        </w:rPr>
        <w:t>128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量级的次数，就有可能找到一组成功的攻击（其原理同“生日攻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击”，23 个人就有一半以上概率在 366 天中有重复的生日），所以，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SHA256 的安全等级是 128-bit. 而对于 RSA 基于的大数分解问题，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由于有远比暴力尝试高效的算法，所以 RSA 中大数的长度需要 3072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bits 才可以达到 128-bit 的安全等级。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DengXian-Bold" w:hAnsi="DengXian-Bold" w:eastAsia="DengXian-Bold" w:cs="DengXian-Bold"/>
          <w:b/>
          <w:bCs/>
          <w:color w:val="121212"/>
          <w:kern w:val="0"/>
          <w:sz w:val="29"/>
          <w:szCs w:val="29"/>
          <w:lang w:val="en-US" w:eastAsia="zh-CN" w:bidi="ar"/>
        </w:rPr>
        <w:t>哈希函数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有一些科普文章在介绍哈希函数的时候，只介绍 SHA2, SHA3. 这容易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误导别人觉得只要是哈希函数，都像 SHA2 和 SHA3 那样强大。其实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哈希函数的各种定义有很多，这里介绍其中 3 个。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1. </w:t>
      </w:r>
      <w:r>
        <w:rPr>
          <w:rFonts w:hint="default" w:ascii="DengXian-Bold" w:hAnsi="DengXian-Bold" w:eastAsia="DengXian-Bold" w:cs="DengXian-Bold"/>
          <w:b/>
          <w:bCs/>
          <w:color w:val="121212"/>
          <w:kern w:val="0"/>
          <w:sz w:val="27"/>
          <w:szCs w:val="27"/>
          <w:lang w:val="en-US" w:eastAsia="zh-CN" w:bidi="ar"/>
        </w:rPr>
        <w:t>随机预言机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：这是密码学中的一个理想模型，也算是最强的哈希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函数假设。假设有一个上帝，对相同的输入，它给你相同的输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出，对于若干的不同的输入，它会给出独立随机的结果。著名的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Fiat-Shamir 启发式变换就是用随机预言机把某一类交互式的零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知识证明变成非交互式的。目前 SHA2 和 SHA3 是认为满足最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强的这个假设的，但这只是被普遍接受的假设，而不是有证明的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东西。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2. </w:t>
      </w:r>
      <w:r>
        <w:rPr>
          <w:rFonts w:hint="default" w:ascii="DengXian-Bold" w:hAnsi="DengXian-Bold" w:eastAsia="DengXian-Bold" w:cs="DengXian-Bold"/>
          <w:b/>
          <w:bCs/>
          <w:color w:val="121212"/>
          <w:kern w:val="0"/>
          <w:sz w:val="27"/>
          <w:szCs w:val="27"/>
          <w:lang w:val="en-US" w:eastAsia="zh-CN" w:bidi="ar"/>
        </w:rPr>
        <w:t>反碰撞攻击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：这也是具有密码学安全性的假设，指的是很难构造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出两个不一样的输入，使得他们有相同的输出。区块链系统中常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用的 Merkle Tree 中使用任何反碰撞攻击的哈希函数就够了。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2017 年 2 月，google 构造了两个不同的 pdf 文件，有相同的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SHA1 输出，宣布了 SHA1 生命进入倒计时。但注意，仅仅反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碰撞攻击不代表哈希值可以保护原文数据。如果我定义一个哈希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函数，输出是原文前 10 个字加 SHA2 结果，也是反碰撞攻击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的。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3. </w:t>
      </w:r>
      <w:r>
        <w:rPr>
          <w:rFonts w:hint="default" w:ascii="DengXian-Bold" w:hAnsi="DengXian-Bold" w:eastAsia="DengXian-Bold" w:cs="DengXian-Bold"/>
          <w:b/>
          <w:bCs/>
          <w:color w:val="121212"/>
          <w:kern w:val="0"/>
          <w:sz w:val="27"/>
          <w:szCs w:val="27"/>
          <w:lang w:val="en-US" w:eastAsia="zh-CN" w:bidi="ar"/>
        </w:rPr>
        <w:t>成对独立随机</w:t>
      </w: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：这个假设是没有任何密码学性质的，大概指的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是，假设我手里有一些不同的哈希函数，对任何给定的两个输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 xml:space="preserve">入，从手里的哈希函数随机抽一个，输出结果应当是独立且随机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color w:val="121212"/>
          <w:kern w:val="0"/>
          <w:sz w:val="27"/>
          <w:szCs w:val="27"/>
          <w:lang w:val="en-US" w:eastAsia="zh-CN" w:bidi="ar"/>
        </w:rPr>
        <w:t>的。一组简单的线性函数在同余意义下就可以实现这个性质。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U2OWY4NmY5N2M2MzFhNGYwYjI1NDhiNDljNmM4NmIifQ=="/>
  </w:docVars>
  <w:rsids>
    <w:rsidRoot w:val="00000000"/>
    <w:rsid w:val="5952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86189</dc:creator>
  <cp:lastModifiedBy>ดฬท</cp:lastModifiedBy>
  <dcterms:modified xsi:type="dcterms:W3CDTF">2022-11-26T01:40:25Z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9A894236488547999ED159C0B6C6E541</vt:lpwstr>
  </property>
</Properties>
</file>