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channel通信详解"/>
      <w:bookmarkEnd w:id="0"/>
      <w:r>
        <w:t>channel通信详解</w:t>
      </w:r>
    </w:p>
    <w:p>
      <w:pPr>
        <w:pStyle w:val="3"/>
        <w:spacing w:before="99" w:line="301" w:lineRule="exact"/>
        <w:ind w:left="120"/>
      </w:pPr>
      <w:r>
        <w:rPr>
          <w:w w:val="105"/>
        </w:rPr>
        <w:t>在go语言中最好的特性即是多并发，这可以让我们的效率得到很大的提升，本文主要是对channel进行深入探讨。</w:t>
      </w:r>
    </w:p>
    <w:p>
      <w:pPr>
        <w:pStyle w:val="3"/>
        <w:spacing w:before="21" w:line="172" w:lineRule="auto"/>
        <w:ind w:left="120" w:right="249"/>
      </w:pPr>
      <w:r>
        <w:rPr>
          <w:b/>
        </w:rPr>
        <w:t>并发</w:t>
      </w:r>
      <w:r>
        <w:t xml:space="preserve">:并发是在同一个时刻只有一条指令执行，但是多个指令被轮换的切换，这样然我们错觉的认为这些指令是同时进行运     </w:t>
      </w:r>
      <w:r>
        <w:rPr>
          <w:spacing w:val="-1"/>
        </w:rPr>
        <w:t xml:space="preserve">行的，但是微观上而言，时间被分为若干段，使多个进程交替执行，打个比方，我们吃饭的时候我们先使用筷子夹菜吃饭，   随后我们再用汤勺喝汤，此后我们再进行夹菜吃饭，它们仍会有一个先后顺序之分的。即是在同一时间的不同时间段分别执   </w:t>
      </w:r>
      <w:r>
        <w:rPr>
          <w:w w:val="105"/>
        </w:rPr>
        <w:t>行。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217170</wp:posOffset>
            </wp:positionV>
            <wp:extent cx="4467225" cy="22193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6"/>
        <w:rPr>
          <w:sz w:val="22"/>
        </w:rPr>
      </w:pPr>
    </w:p>
    <w:p>
      <w:pPr>
        <w:pStyle w:val="3"/>
        <w:spacing w:before="126" w:line="172" w:lineRule="auto"/>
        <w:ind w:left="120" w:right="249"/>
      </w:pPr>
      <w:r>
        <w:rPr>
          <w:b/>
        </w:rPr>
        <w:t>并行</w:t>
      </w:r>
      <w:r>
        <w:rPr>
          <w:spacing w:val="-1"/>
        </w:rPr>
        <w:t xml:space="preserve">：而并行可以在同一时间段使多个进程同时进行运行，但基于此肯定是需要多核的，单核是完成不了此种特性的。比方   </w:t>
      </w:r>
      <w:r>
        <w:rPr>
          <w:w w:val="105"/>
        </w:rPr>
        <w:t>说，我们有两台洗衣机，我们都从3点开始运行，4点停止，此时我们两台洗衣机都同时完成了工作，这就是并行。</w:t>
      </w:r>
    </w:p>
    <w:p>
      <w:pPr>
        <w:pStyle w:val="3"/>
        <w:rPr>
          <w:sz w:val="20"/>
        </w:rPr>
      </w:pPr>
    </w:p>
    <w:p>
      <w:pPr>
        <w:pStyle w:val="3"/>
        <w:spacing w:before="18"/>
        <w:rPr>
          <w:sz w:val="27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857250</wp:posOffset>
            </wp:positionH>
            <wp:positionV relativeFrom="paragraph">
              <wp:posOffset>351790</wp:posOffset>
            </wp:positionV>
            <wp:extent cx="4467225" cy="22193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sz w:val="20"/>
        </w:rPr>
      </w:pPr>
    </w:p>
    <w:p>
      <w:pPr>
        <w:pStyle w:val="3"/>
        <w:spacing w:before="16"/>
        <w:rPr>
          <w:sz w:val="12"/>
        </w:rPr>
      </w:pPr>
    </w:p>
    <w:p>
      <w:pPr>
        <w:pStyle w:val="3"/>
        <w:spacing w:before="126" w:line="172" w:lineRule="auto"/>
        <w:ind w:left="120" w:right="1112"/>
      </w:pPr>
      <w:r>
        <w:t>而go中的goroutine是go中的并发体的重要思想（本文不重点探讨），而chan则是他们的媒介，当我们其中一个goroutine需要另一个goroutine的信息反馈时，此时我们就需要chan作为中间媒介进行通信，防止出现死锁。</w:t>
      </w:r>
    </w:p>
    <w:p>
      <w:pPr>
        <w:spacing w:after="0" w:line="172" w:lineRule="auto"/>
        <w:sectPr>
          <w:type w:val="continuous"/>
          <w:pgSz w:w="12240" w:h="15840"/>
          <w:pgMar w:top="760" w:right="620" w:bottom="280" w:left="720" w:header="720" w:footer="720" w:gutter="0"/>
          <w:cols w:space="720" w:num="1"/>
        </w:sectPr>
      </w:pPr>
    </w:p>
    <w:p>
      <w:pPr>
        <w:pStyle w:val="3"/>
        <w:ind w:left="119"/>
        <w:rPr>
          <w:sz w:val="20"/>
        </w:rPr>
      </w:pPr>
      <w:r>
        <w:rPr>
          <w:sz w:val="20"/>
        </w:rPr>
        <w:pict>
          <v:group id="_x0000_s1026" o:spid="_x0000_s1026" o:spt="203" style="height:249.25pt;width:528.05pt;" coordsize="10561,4985">
            <o:lock v:ext="edit"/>
            <v:shape id="_x0000_s1027" o:spid="_x0000_s1027" style="position:absolute;left:0;top:0;height:4985;width:10561;" fillcolor="#EDEDED" filled="t" stroked="f" coordsize="10561,4985" path="m10527,0l33,0,22,5,14,13,5,21,0,33,0,4951,5,4962,13,4971,22,4980,33,4985,10527,4984,10538,4980,10555,4963,10560,4952,10560,34,10556,22,10547,13,10539,5,10527,0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o:spt="202" type="#_x0000_t202" style="position:absolute;left:240;top:286;height:594;width:17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8" w:lineRule="exact"/>
                      <w:ind w:left="0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type hchan struct</w:t>
                    </w:r>
                    <w:r>
                      <w:rPr>
                        <w:rFonts w:ascii="宋体"/>
                        <w:spacing w:val="-36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{</w:t>
                    </w:r>
                  </w:p>
                  <w:p>
                    <w:pPr>
                      <w:tabs>
                        <w:tab w:val="left" w:pos="1176"/>
                      </w:tabs>
                      <w:spacing w:before="9" w:line="252" w:lineRule="auto"/>
                      <w:ind w:left="362" w:right="198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qcount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ab/>
                    </w:r>
                    <w:r>
                      <w:rPr>
                        <w:rFonts w:ascii="宋体"/>
                        <w:spacing w:val="-5"/>
                        <w:w w:val="115"/>
                        <w:sz w:val="16"/>
                      </w:rPr>
                      <w:t xml:space="preserve">uint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dataqsiz</w:t>
                    </w:r>
                    <w:r>
                      <w:rPr>
                        <w:rFonts w:ascii="宋体"/>
                        <w:spacing w:val="-26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uint</w:t>
                    </w:r>
                  </w:p>
                </w:txbxContent>
              </v:textbox>
            </v:shape>
            <v:shape id="_x0000_s1029" o:spid="_x0000_s1029" o:spt="202" type="#_x0000_t202" style="position:absolute;left:2774;top:501;height:380;width:385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8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w w:val="105"/>
                        <w:sz w:val="16"/>
                      </w:rPr>
                      <w:t>// total data in the queue队列中有效元素个数</w:t>
                    </w:r>
                  </w:p>
                  <w:p>
                    <w:pPr>
                      <w:spacing w:before="9" w:line="202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// size of the circular queue环形队列的大小</w:t>
                    </w:r>
                  </w:p>
                </w:txbxContent>
              </v:textbox>
            </v:shape>
            <v:shape id="_x0000_s1030" o:spid="_x0000_s1030" o:spt="202" type="#_x0000_t202" style="position:absolute;left:421;top:930;height:3597;width:87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95"/>
                      </w:tabs>
                      <w:spacing w:before="0" w:line="168" w:lineRule="exact"/>
                      <w:ind w:left="181" w:right="0" w:firstLine="0"/>
                      <w:jc w:val="left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buf</w:t>
                    </w: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ab/>
                    </w: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unsafe.Pointer</w:t>
                    </w:r>
                    <w:r>
                      <w:rPr>
                        <w:rFonts w:hint="eastAsia" w:ascii="宋体" w:eastAsia="宋体"/>
                        <w:spacing w:val="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//</w:t>
                    </w:r>
                    <w:r>
                      <w:rPr>
                        <w:rFonts w:hint="eastAsia" w:ascii="宋体" w:eastAsia="宋体"/>
                        <w:spacing w:val="2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points</w:t>
                    </w:r>
                    <w:r>
                      <w:rPr>
                        <w:rFonts w:hint="eastAsia" w:ascii="宋体" w:eastAsia="宋体"/>
                        <w:spacing w:val="2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to</w:t>
                    </w:r>
                    <w:r>
                      <w:rPr>
                        <w:rFonts w:hint="eastAsia" w:ascii="宋体" w:eastAsia="宋体"/>
                        <w:spacing w:val="2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an</w:t>
                    </w:r>
                    <w:r>
                      <w:rPr>
                        <w:rFonts w:hint="eastAsia" w:ascii="宋体" w:eastAsia="宋体"/>
                        <w:spacing w:val="2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array</w:t>
                    </w:r>
                    <w:r>
                      <w:rPr>
                        <w:rFonts w:hint="eastAsia" w:ascii="宋体" w:eastAsia="宋体"/>
                        <w:spacing w:val="2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of</w:t>
                    </w:r>
                    <w:r>
                      <w:rPr>
                        <w:rFonts w:hint="eastAsia" w:ascii="宋体" w:eastAsia="宋体"/>
                        <w:spacing w:val="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dataqsiz</w:t>
                    </w:r>
                    <w:r>
                      <w:rPr>
                        <w:rFonts w:hint="eastAsia" w:ascii="宋体" w:eastAsia="宋体"/>
                        <w:spacing w:val="2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elements指向缓冲区的指针</w:t>
                    </w:r>
                  </w:p>
                  <w:p>
                    <w:pPr>
                      <w:tabs>
                        <w:tab w:val="left" w:pos="995"/>
                      </w:tabs>
                      <w:spacing w:before="9" w:line="252" w:lineRule="auto"/>
                      <w:ind w:left="181" w:right="5526" w:firstLine="0"/>
                      <w:jc w:val="left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elemsize</w:t>
                    </w:r>
                    <w:r>
                      <w:rPr>
                        <w:rFonts w:hint="eastAsia" w:ascii="宋体" w:eastAsia="宋体"/>
                        <w:spacing w:val="-9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uint16//指明元素的大小closed</w:t>
                    </w: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ab/>
                    </w:r>
                    <w:r>
                      <w:rPr>
                        <w:rFonts w:hint="eastAsia" w:ascii="宋体" w:eastAsia="宋体"/>
                        <w:w w:val="105"/>
                        <w:sz w:val="16"/>
                      </w:rPr>
                      <w:t>uint32//判断chan是否已关闭</w:t>
                    </w:r>
                  </w:p>
                  <w:p>
                    <w:pPr>
                      <w:spacing w:before="0" w:line="204" w:lineRule="exact"/>
                      <w:ind w:left="181" w:right="0" w:firstLine="0"/>
                      <w:jc w:val="left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elemtype *_type // element type 元素类型</w:t>
                    </w:r>
                  </w:p>
                  <w:p>
                    <w:pPr>
                      <w:tabs>
                        <w:tab w:val="left" w:pos="995"/>
                        <w:tab w:val="left" w:pos="1629"/>
                      </w:tabs>
                      <w:spacing w:before="9" w:line="252" w:lineRule="auto"/>
                      <w:ind w:left="181" w:right="3270" w:firstLine="0"/>
                      <w:jc w:val="left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sendx</w:t>
                    </w: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ab/>
                    </w: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uint</w:t>
                    </w: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ab/>
                    </w: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//</w:t>
                    </w:r>
                    <w:r>
                      <w:rPr>
                        <w:rFonts w:hint="eastAsia" w:ascii="宋体" w:eastAsia="宋体"/>
                        <w:spacing w:val="-2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send</w:t>
                    </w:r>
                    <w:r>
                      <w:rPr>
                        <w:rFonts w:hint="eastAsia" w:ascii="宋体" w:eastAsia="宋体"/>
                        <w:spacing w:val="-2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index记录buf循环链表中发送的的下标recvx</w:t>
                    </w: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ab/>
                    </w: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uint</w:t>
                    </w: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ab/>
                    </w: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//</w:t>
                    </w:r>
                    <w:r>
                      <w:rPr>
                        <w:rFonts w:hint="eastAsia" w:ascii="宋体" w:eastAsia="宋体"/>
                        <w:spacing w:val="-5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receive</w:t>
                    </w:r>
                    <w:r>
                      <w:rPr>
                        <w:rFonts w:hint="eastAsia" w:ascii="宋体" w:eastAsia="宋体"/>
                        <w:spacing w:val="-52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index记录buf循环链表中接收的的下标</w:t>
                    </w:r>
                  </w:p>
                  <w:p>
                    <w:pPr>
                      <w:tabs>
                        <w:tab w:val="left" w:pos="995"/>
                      </w:tabs>
                      <w:spacing w:before="0" w:line="204" w:lineRule="exact"/>
                      <w:ind w:left="181" w:right="0" w:firstLine="0"/>
                      <w:jc w:val="left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w w:val="105"/>
                        <w:sz w:val="16"/>
                      </w:rPr>
                      <w:t>recvq</w:t>
                    </w:r>
                    <w:r>
                      <w:rPr>
                        <w:rFonts w:hint="eastAsia" w:ascii="宋体" w:eastAsia="宋体"/>
                        <w:w w:val="105"/>
                        <w:sz w:val="16"/>
                      </w:rPr>
                      <w:tab/>
                    </w:r>
                    <w:r>
                      <w:rPr>
                        <w:rFonts w:hint="eastAsia" w:ascii="宋体" w:eastAsia="宋体"/>
                        <w:w w:val="105"/>
                        <w:sz w:val="16"/>
                      </w:rPr>
                      <w:t>waitq</w:t>
                    </w:r>
                    <w:r>
                      <w:rPr>
                        <w:rFonts w:hint="eastAsia" w:ascii="宋体" w:eastAsia="宋体"/>
                        <w:spacing w:val="2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w w:val="105"/>
                        <w:sz w:val="16"/>
                      </w:rPr>
                      <w:t>//</w:t>
                    </w:r>
                    <w:r>
                      <w:rPr>
                        <w:rFonts w:hint="eastAsia" w:ascii="宋体" w:eastAsia="宋体"/>
                        <w:spacing w:val="1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w w:val="105"/>
                        <w:sz w:val="16"/>
                      </w:rPr>
                      <w:t>list</w:t>
                    </w:r>
                    <w:r>
                      <w:rPr>
                        <w:rFonts w:hint="eastAsia" w:ascii="宋体" w:eastAsia="宋体"/>
                        <w:spacing w:val="1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w w:val="105"/>
                        <w:sz w:val="16"/>
                      </w:rPr>
                      <w:t>of</w:t>
                    </w:r>
                    <w:r>
                      <w:rPr>
                        <w:rFonts w:hint="eastAsia" w:ascii="宋体" w:eastAsia="宋体"/>
                        <w:spacing w:val="1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w w:val="105"/>
                        <w:sz w:val="16"/>
                      </w:rPr>
                      <w:t>recv</w:t>
                    </w:r>
                    <w:r>
                      <w:rPr>
                        <w:rFonts w:hint="eastAsia" w:ascii="宋体" w:eastAsia="宋体"/>
                        <w:spacing w:val="1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w w:val="105"/>
                        <w:sz w:val="16"/>
                      </w:rPr>
                      <w:t>waiters接收方（&lt;-channel）抽象出来的的队列，是个双向链表</w:t>
                    </w:r>
                  </w:p>
                  <w:p>
                    <w:pPr>
                      <w:tabs>
                        <w:tab w:val="left" w:pos="995"/>
                      </w:tabs>
                      <w:spacing w:before="10"/>
                      <w:ind w:left="181" w:right="0" w:firstLine="0"/>
                      <w:jc w:val="left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w w:val="105"/>
                        <w:sz w:val="16"/>
                      </w:rPr>
                      <w:t>sendq</w:t>
                    </w:r>
                    <w:r>
                      <w:rPr>
                        <w:rFonts w:hint="eastAsia" w:ascii="宋体" w:eastAsia="宋体"/>
                        <w:w w:val="105"/>
                        <w:sz w:val="16"/>
                      </w:rPr>
                      <w:tab/>
                    </w:r>
                    <w:r>
                      <w:rPr>
                        <w:rFonts w:hint="eastAsia" w:ascii="宋体" w:eastAsia="宋体"/>
                        <w:w w:val="105"/>
                        <w:sz w:val="16"/>
                      </w:rPr>
                      <w:t>waitq</w:t>
                    </w:r>
                    <w:r>
                      <w:rPr>
                        <w:rFonts w:hint="eastAsia" w:ascii="宋体" w:eastAsia="宋体"/>
                        <w:spacing w:val="4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w w:val="105"/>
                        <w:sz w:val="16"/>
                      </w:rPr>
                      <w:t>//</w:t>
                    </w:r>
                    <w:r>
                      <w:rPr>
                        <w:rFonts w:hint="eastAsia" w:ascii="宋体" w:eastAsia="宋体"/>
                        <w:spacing w:val="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w w:val="105"/>
                        <w:sz w:val="16"/>
                      </w:rPr>
                      <w:t>list</w:t>
                    </w:r>
                    <w:r>
                      <w:rPr>
                        <w:rFonts w:hint="eastAsia" w:ascii="宋体" w:eastAsia="宋体"/>
                        <w:spacing w:val="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w w:val="105"/>
                        <w:sz w:val="16"/>
                      </w:rPr>
                      <w:t>of</w:t>
                    </w:r>
                    <w:r>
                      <w:rPr>
                        <w:rFonts w:hint="eastAsia" w:ascii="宋体" w:eastAsia="宋体"/>
                        <w:spacing w:val="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w w:val="105"/>
                        <w:sz w:val="16"/>
                      </w:rPr>
                      <w:t>send</w:t>
                    </w:r>
                    <w:r>
                      <w:rPr>
                        <w:rFonts w:hint="eastAsia" w:ascii="宋体" w:eastAsia="宋体"/>
                        <w:spacing w:val="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w w:val="105"/>
                        <w:sz w:val="16"/>
                      </w:rPr>
                      <w:t>waiters同理，发送方（channel&lt;-xxx）抽象出来的队列，也是个双向链表</w:t>
                    </w:r>
                  </w:p>
                  <w:p>
                    <w:pPr>
                      <w:spacing w:before="6" w:line="240" w:lineRule="auto"/>
                      <w:rPr>
                        <w:rFonts w:ascii="宋体"/>
                        <w:sz w:val="17"/>
                      </w:rPr>
                    </w:pPr>
                  </w:p>
                  <w:p>
                    <w:pPr>
                      <w:spacing w:before="0"/>
                      <w:ind w:left="181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// lock protects all fields in hchan, as well as several</w:t>
                    </w:r>
                  </w:p>
                  <w:p>
                    <w:pPr>
                      <w:spacing w:before="10"/>
                      <w:ind w:left="181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// fields in sudogs blocked on this channel.</w:t>
                    </w:r>
                  </w:p>
                  <w:p>
                    <w:pPr>
                      <w:spacing w:before="9"/>
                      <w:ind w:left="181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//</w:t>
                    </w:r>
                  </w:p>
                  <w:p>
                    <w:pPr>
                      <w:spacing w:before="10"/>
                      <w:ind w:left="181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// Do not change another G's status while holding this lock</w:t>
                    </w:r>
                  </w:p>
                  <w:p>
                    <w:pPr>
                      <w:spacing w:before="9"/>
                      <w:ind w:left="181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// (in particular, do not ready a G), as this can deadlock</w:t>
                    </w:r>
                  </w:p>
                  <w:p>
                    <w:pPr>
                      <w:spacing w:before="10" w:line="252" w:lineRule="auto"/>
                      <w:ind w:left="181" w:right="6029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// with stack shrinking. lock mutex</w:t>
                    </w:r>
                  </w:p>
                  <w:p>
                    <w:pPr>
                      <w:spacing w:before="0" w:line="20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sz w:val="16"/>
                      </w:rPr>
                      <w:t>//互斥资源的保护锁，在持有本互斥锁的时候，绝对不要修改goroutine的状态不然很有可能在栈扩缩容的时候出现死锁</w:t>
                    </w:r>
                  </w:p>
                </w:txbxContent>
              </v:textbox>
            </v:shape>
            <v:shape id="_x0000_s1031" o:spid="_x0000_s1031" o:spt="202" type="#_x0000_t202" style="position:absolute;left:240;top:4577;height:165;width:1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5" w:lineRule="exact"/>
                      <w:ind w:left="0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3"/>
                        <w:sz w:val="16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3"/>
        <w:spacing w:before="16"/>
        <w:rPr>
          <w:sz w:val="4"/>
        </w:rPr>
      </w:pPr>
    </w:p>
    <w:p>
      <w:pPr>
        <w:spacing w:before="55"/>
        <w:ind w:left="120" w:right="0" w:firstLine="0"/>
        <w:jc w:val="left"/>
        <w:rPr>
          <w:b/>
          <w:sz w:val="19"/>
        </w:rPr>
      </w:pPr>
      <w:r>
        <w:rPr>
          <w:b/>
          <w:sz w:val="19"/>
        </w:rPr>
        <w:t>waitq</w:t>
      </w:r>
    </w:p>
    <w:p>
      <w:pPr>
        <w:pStyle w:val="3"/>
        <w:spacing w:before="8"/>
        <w:rPr>
          <w:b/>
          <w:sz w:val="7"/>
        </w:rPr>
      </w:pPr>
      <w:r>
        <w:pict>
          <v:group id="_x0000_s1032" o:spid="_x0000_s1032" o:spt="203" style="position:absolute;left:0pt;margin-left:41.95pt;margin-top:8.8pt;height:66.9pt;width:528.05pt;mso-position-horizontal-relative:page;mso-wrap-distance-bottom:0pt;mso-wrap-distance-top:0pt;z-index:-251653120;mso-width-relative:page;mso-height-relative:page;" coordorigin="840,177" coordsize="10561,1338">
            <o:lock v:ext="edit"/>
            <v:shape id="_x0000_s1033" o:spid="_x0000_s1033" style="position:absolute;left:839;top:176;height:1338;width:10561;" fillcolor="#EDEDED" filled="t" stroked="f" coordorigin="840,177" coordsize="10561,1338" path="m11367,177l873,177,862,181,845,198,840,209,840,1481,844,1492,853,1501,861,1510,873,1515,11367,1514,11378,1510,11395,1493,11400,1482,11400,210,11396,199,11387,190,11379,181,11367,177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o:spt="202" type="#_x0000_t202" style="position:absolute;left:839;top:176;height:1338;width:105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" w:line="240" w:lineRule="auto"/>
                      <w:rPr>
                        <w:b/>
                        <w:sz w:val="13"/>
                      </w:rPr>
                    </w:pPr>
                  </w:p>
                  <w:p>
                    <w:pPr>
                      <w:spacing w:before="0" w:line="252" w:lineRule="auto"/>
                      <w:ind w:left="602" w:right="8507" w:hanging="363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type waitq struct { first *sudog last</w:t>
                    </w:r>
                    <w:r>
                      <w:rPr>
                        <w:rFonts w:ascii="宋体"/>
                        <w:spacing w:val="79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*sudog</w:t>
                    </w:r>
                  </w:p>
                  <w:p>
                    <w:pPr>
                      <w:spacing w:before="0" w:line="203" w:lineRule="exact"/>
                      <w:ind w:left="240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3"/>
                        <w:sz w:val="16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3"/>
        <w:spacing w:before="17"/>
        <w:rPr>
          <w:b/>
          <w:sz w:val="4"/>
        </w:rPr>
      </w:pPr>
    </w:p>
    <w:p>
      <w:pPr>
        <w:pStyle w:val="3"/>
        <w:spacing w:before="56"/>
        <w:ind w:left="120"/>
      </w:pPr>
      <w:r>
        <w:rPr>
          <w:w w:val="105"/>
        </w:rPr>
        <w:t>其中first为sudog的首指针，end表示链表的最后一个</w:t>
      </w:r>
    </w:p>
    <w:p>
      <w:pPr>
        <w:pStyle w:val="3"/>
        <w:spacing w:before="16"/>
        <w:rPr>
          <w:sz w:val="9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140335</wp:posOffset>
            </wp:positionV>
            <wp:extent cx="6781800" cy="14478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5" o:spid="_x0000_s1035" o:spt="203" style="position:absolute;left:0pt;margin-left:42pt;margin-top:146.75pt;height:184.4pt;width:528.05pt;mso-position-horizontal-relative:page;mso-wrap-distance-bottom:0pt;mso-wrap-distance-top:0pt;z-index:-251652096;mso-width-relative:page;mso-height-relative:page;" coordorigin="840,2936" coordsize="10561,3688">
            <o:lock v:ext="edit"/>
            <v:shape id="_x0000_s1036" o:spid="_x0000_s1036" style="position:absolute;left:840;top:2935;height:3688;width:10561;" fillcolor="#EDEDED" filled="t" stroked="f" coordorigin="840,2936" coordsize="10561,3688" path="m885,2936l873,2936,862,2941,845,2957,840,2969,840,6624,11400,6624,11400,2970,11396,2958,11387,2949,11379,2941,11367,2936,886,2936,885,2936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o:spt="202" type="#_x0000_t202" style="position:absolute;left:840;top:2935;height:3688;width:105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" w:line="240" w:lineRule="auto"/>
                      <w:rPr>
                        <w:sz w:val="13"/>
                      </w:rPr>
                    </w:pPr>
                  </w:p>
                  <w:p>
                    <w:pPr>
                      <w:spacing w:before="1"/>
                      <w:ind w:left="240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// sudog represents a g in a wait list, such as for sending/receiving</w:t>
                    </w:r>
                  </w:p>
                  <w:p>
                    <w:pPr>
                      <w:spacing w:before="9"/>
                      <w:ind w:left="240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// on a channel.</w:t>
                    </w:r>
                  </w:p>
                  <w:p>
                    <w:pPr>
                      <w:spacing w:before="10"/>
                      <w:ind w:left="240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//</w:t>
                    </w:r>
                  </w:p>
                  <w:p>
                    <w:pPr>
                      <w:spacing w:before="9"/>
                      <w:ind w:left="240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// sudog is necessary because the g synchronization object relation</w:t>
                    </w:r>
                  </w:p>
                  <w:p>
                    <w:pPr>
                      <w:spacing w:before="10"/>
                      <w:ind w:left="240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// is many-to-many. A g can be on many wait lists, so there may</w:t>
                    </w:r>
                    <w:r>
                      <w:rPr>
                        <w:rFonts w:ascii="宋体"/>
                        <w:spacing w:val="-52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be</w:t>
                    </w:r>
                  </w:p>
                  <w:p>
                    <w:pPr>
                      <w:spacing w:before="9"/>
                      <w:ind w:left="240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// many sudogs for one g; and many gs may be waiting on the same</w:t>
                    </w:r>
                  </w:p>
                  <w:p>
                    <w:pPr>
                      <w:spacing w:before="10"/>
                      <w:ind w:left="240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// synchronization object, so there may be many sudogs for one object.</w:t>
                    </w:r>
                  </w:p>
                  <w:p>
                    <w:pPr>
                      <w:spacing w:before="9"/>
                      <w:ind w:left="240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//</w:t>
                    </w:r>
                  </w:p>
                  <w:p>
                    <w:pPr>
                      <w:spacing w:before="10"/>
                      <w:ind w:left="240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// sudogs are allocated from a special pool. Use acquireSudog and</w:t>
                    </w:r>
                  </w:p>
                  <w:p>
                    <w:pPr>
                      <w:spacing w:before="9" w:line="252" w:lineRule="auto"/>
                      <w:ind w:left="240" w:right="6437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// releaseSudog to allocate and free them. type sudog struct {</w:t>
                    </w:r>
                  </w:p>
                  <w:p>
                    <w:pPr>
                      <w:spacing w:before="0" w:line="203" w:lineRule="exact"/>
                      <w:ind w:left="602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// The following fields are protected by the hchan.lock of the</w:t>
                    </w:r>
                  </w:p>
                  <w:p>
                    <w:pPr>
                      <w:spacing w:before="10"/>
                      <w:ind w:left="602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// channel this sudog is blocking on. shrinkstack depends on</w:t>
                    </w:r>
                  </w:p>
                  <w:p>
                    <w:pPr>
                      <w:spacing w:before="9"/>
                      <w:ind w:left="602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// this for sudogs involved in channel ops.</w:t>
                    </w:r>
                  </w:p>
                  <w:p>
                    <w:pPr>
                      <w:spacing w:before="6" w:line="240" w:lineRule="auto"/>
                      <w:rPr>
                        <w:rFonts w:ascii="宋体"/>
                        <w:sz w:val="17"/>
                      </w:rPr>
                    </w:pPr>
                  </w:p>
                  <w:p>
                    <w:pPr>
                      <w:spacing w:before="0"/>
                      <w:ind w:left="602" w:right="0" w:firstLine="0"/>
                      <w:jc w:val="left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g *g //代表当前goroutine的地址，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3"/>
        <w:spacing w:before="16"/>
      </w:pPr>
    </w:p>
    <w:p>
      <w:pPr>
        <w:spacing w:after="0"/>
        <w:sectPr>
          <w:pgSz w:w="12240" w:h="15840"/>
          <w:pgMar w:top="940" w:right="620" w:bottom="280" w:left="720" w:header="720" w:footer="720" w:gutter="0"/>
          <w:cols w:space="720" w:num="1"/>
        </w:sectPr>
      </w:pPr>
    </w:p>
    <w:p>
      <w:pPr>
        <w:pStyle w:val="3"/>
        <w:spacing w:before="14"/>
        <w:rPr>
          <w:sz w:val="8"/>
        </w:rPr>
      </w:pPr>
      <w:r>
        <w:pict>
          <v:shape id="_x0000_s1038" o:spid="_x0000_s1038" style="position:absolute;left:0pt;margin-left:41.95pt;margin-top:36pt;height:323.05pt;width:528.05pt;mso-position-horizontal-relative:page;mso-position-vertical-relative:page;z-index:-251654144;mso-width-relative:page;mso-height-relative:page;" fillcolor="#EDEDED" filled="t" stroked="f" coordorigin="840,720" coordsize="10561,6461" path="m11400,720l840,720,840,7147,844,7158,853,7167,861,7176,873,7180,11354,7180,11355,7181,11367,7181,11378,7176,11395,7159,11400,7148,11400,720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spacing w:before="62" w:line="252" w:lineRule="auto"/>
        <w:ind w:left="722" w:right="5982" w:firstLine="0"/>
        <w:jc w:val="left"/>
        <w:rPr>
          <w:rFonts w:hint="eastAsia" w:ascii="宋体" w:eastAsia="宋体"/>
          <w:sz w:val="16"/>
        </w:rPr>
      </w:pPr>
      <w:r>
        <w:rPr>
          <w:rFonts w:hint="eastAsia" w:ascii="宋体" w:eastAsia="宋体"/>
          <w:w w:val="105"/>
          <w:sz w:val="16"/>
        </w:rPr>
        <w:t>next *sudog //指向下个sudog，因为我们是个双向链表prev *sudog //同理，指向上一个sudog</w:t>
      </w:r>
    </w:p>
    <w:p>
      <w:pPr>
        <w:spacing w:before="0" w:line="204" w:lineRule="exact"/>
        <w:ind w:left="722" w:right="0" w:firstLine="0"/>
        <w:jc w:val="left"/>
        <w:rPr>
          <w:rFonts w:hint="eastAsia" w:ascii="宋体" w:eastAsia="宋体"/>
          <w:sz w:val="16"/>
        </w:rPr>
      </w:pPr>
      <w:r>
        <w:rPr>
          <w:rFonts w:hint="eastAsia" w:ascii="宋体" w:eastAsia="宋体"/>
          <w:w w:val="110"/>
          <w:sz w:val="16"/>
        </w:rPr>
        <w:t>elem unsafe.Pointer // data element (may point to stack)元素指针</w:t>
      </w:r>
    </w:p>
    <w:p>
      <w:pPr>
        <w:pStyle w:val="3"/>
        <w:spacing w:before="6"/>
        <w:rPr>
          <w:rFonts w:ascii="宋体"/>
          <w:sz w:val="17"/>
        </w:rPr>
      </w:pPr>
    </w:p>
    <w:p>
      <w:pPr>
        <w:spacing w:before="0"/>
        <w:ind w:left="722" w:right="0" w:firstLine="0"/>
        <w:jc w:val="left"/>
        <w:rPr>
          <w:rFonts w:ascii="宋体"/>
          <w:sz w:val="16"/>
        </w:rPr>
      </w:pPr>
      <w:r>
        <w:rPr>
          <w:rFonts w:ascii="宋体"/>
          <w:w w:val="115"/>
          <w:sz w:val="16"/>
        </w:rPr>
        <w:t>// The following fields are never accessed concurrently.</w:t>
      </w:r>
    </w:p>
    <w:p>
      <w:pPr>
        <w:spacing w:before="10"/>
        <w:ind w:left="722" w:right="0" w:firstLine="0"/>
        <w:jc w:val="left"/>
        <w:rPr>
          <w:rFonts w:ascii="宋体"/>
          <w:sz w:val="16"/>
        </w:rPr>
      </w:pPr>
      <w:r>
        <w:rPr>
          <w:rFonts w:ascii="宋体"/>
          <w:w w:val="115"/>
          <w:sz w:val="16"/>
        </w:rPr>
        <w:t>// For channels, waitlink is only accessed by g.</w:t>
      </w:r>
    </w:p>
    <w:p>
      <w:pPr>
        <w:spacing w:before="9"/>
        <w:ind w:left="722" w:right="0" w:firstLine="0"/>
        <w:jc w:val="left"/>
        <w:rPr>
          <w:rFonts w:ascii="宋体"/>
          <w:sz w:val="16"/>
        </w:rPr>
      </w:pPr>
      <w:r>
        <w:rPr>
          <w:rFonts w:ascii="宋体"/>
          <w:w w:val="115"/>
          <w:sz w:val="16"/>
        </w:rPr>
        <w:t>// For semaphores, all fields (including the ones above)</w:t>
      </w:r>
    </w:p>
    <w:p>
      <w:pPr>
        <w:spacing w:before="10"/>
        <w:ind w:left="722" w:right="0" w:firstLine="0"/>
        <w:jc w:val="left"/>
        <w:rPr>
          <w:rFonts w:ascii="宋体"/>
          <w:sz w:val="16"/>
        </w:rPr>
      </w:pPr>
      <w:r>
        <w:rPr>
          <w:rFonts w:ascii="宋体"/>
          <w:w w:val="115"/>
          <w:sz w:val="16"/>
        </w:rPr>
        <w:t>// are only accessed when holding a semaRoot lock.</w:t>
      </w:r>
    </w:p>
    <w:p>
      <w:pPr>
        <w:pStyle w:val="3"/>
        <w:spacing w:before="6"/>
        <w:rPr>
          <w:rFonts w:ascii="宋体"/>
          <w:sz w:val="17"/>
        </w:rPr>
      </w:pPr>
    </w:p>
    <w:p>
      <w:pPr>
        <w:spacing w:before="0" w:line="252" w:lineRule="auto"/>
        <w:ind w:left="722" w:right="7673" w:firstLine="0"/>
        <w:jc w:val="both"/>
        <w:rPr>
          <w:rFonts w:hint="eastAsia" w:ascii="宋体" w:eastAsia="宋体"/>
          <w:sz w:val="16"/>
        </w:rPr>
      </w:pPr>
      <w:r>
        <w:rPr>
          <w:rFonts w:hint="eastAsia" w:ascii="宋体" w:eastAsia="宋体"/>
          <w:w w:val="110"/>
          <w:sz w:val="16"/>
        </w:rPr>
        <w:t>acquiretime int64//分配sudog releasetime int64//释放sudog ticket uint32// 随 机 数</w:t>
      </w:r>
    </w:p>
    <w:p>
      <w:pPr>
        <w:pStyle w:val="3"/>
        <w:spacing w:before="7"/>
        <w:rPr>
          <w:rFonts w:ascii="宋体"/>
          <w:sz w:val="16"/>
        </w:rPr>
      </w:pPr>
    </w:p>
    <w:p>
      <w:pPr>
        <w:spacing w:before="0"/>
        <w:ind w:left="722" w:right="0" w:firstLine="0"/>
        <w:jc w:val="left"/>
        <w:rPr>
          <w:rFonts w:ascii="宋体"/>
          <w:sz w:val="16"/>
        </w:rPr>
      </w:pPr>
      <w:r>
        <w:rPr>
          <w:rFonts w:ascii="宋体"/>
          <w:w w:val="115"/>
          <w:sz w:val="16"/>
        </w:rPr>
        <w:t>// isSelect indicates g is participating in a select, so</w:t>
      </w:r>
    </w:p>
    <w:p>
      <w:pPr>
        <w:spacing w:before="10" w:line="252" w:lineRule="auto"/>
        <w:ind w:left="722" w:right="5289" w:firstLine="0"/>
        <w:jc w:val="left"/>
        <w:rPr>
          <w:rFonts w:hint="eastAsia" w:ascii="宋体" w:eastAsia="宋体"/>
          <w:sz w:val="16"/>
        </w:rPr>
      </w:pPr>
      <w:r>
        <w:rPr>
          <w:rFonts w:hint="eastAsia" w:ascii="宋体" w:eastAsia="宋体"/>
          <w:w w:val="110"/>
          <w:sz w:val="16"/>
        </w:rPr>
        <w:t>// g.selectDone must be CAS'd to win the wake-up race. isSelect bool//代表当前g是否被选择</w:t>
      </w:r>
    </w:p>
    <w:p>
      <w:pPr>
        <w:pStyle w:val="3"/>
        <w:spacing w:before="8"/>
        <w:rPr>
          <w:rFonts w:ascii="宋体"/>
          <w:sz w:val="16"/>
        </w:rPr>
      </w:pPr>
    </w:p>
    <w:p>
      <w:pPr>
        <w:spacing w:before="0"/>
        <w:ind w:left="722" w:right="0" w:firstLine="0"/>
        <w:jc w:val="left"/>
        <w:rPr>
          <w:rFonts w:ascii="宋体"/>
          <w:sz w:val="16"/>
        </w:rPr>
      </w:pPr>
      <w:r>
        <w:rPr>
          <w:rFonts w:ascii="宋体"/>
          <w:w w:val="115"/>
          <w:sz w:val="16"/>
        </w:rPr>
        <w:t>// success indicates whether communication over channel c</w:t>
      </w:r>
    </w:p>
    <w:p>
      <w:pPr>
        <w:spacing w:before="9"/>
        <w:ind w:left="722" w:right="0" w:firstLine="0"/>
        <w:jc w:val="left"/>
        <w:rPr>
          <w:rFonts w:ascii="宋体"/>
          <w:sz w:val="16"/>
        </w:rPr>
      </w:pPr>
      <w:r>
        <w:rPr>
          <w:rFonts w:ascii="宋体"/>
          <w:w w:val="115"/>
          <w:sz w:val="16"/>
        </w:rPr>
        <w:t>// succeeded. It is true if the goroutine was awoken because a</w:t>
      </w:r>
    </w:p>
    <w:p>
      <w:pPr>
        <w:spacing w:before="10"/>
        <w:ind w:left="722" w:right="0" w:firstLine="0"/>
        <w:jc w:val="left"/>
        <w:rPr>
          <w:rFonts w:ascii="宋体"/>
          <w:sz w:val="16"/>
        </w:rPr>
      </w:pPr>
      <w:r>
        <w:rPr>
          <w:rFonts w:ascii="宋体"/>
          <w:w w:val="115"/>
          <w:sz w:val="16"/>
        </w:rPr>
        <w:t>// value was delivered over channel c, and false if awoken</w:t>
      </w:r>
    </w:p>
    <w:p>
      <w:pPr>
        <w:spacing w:before="9"/>
        <w:ind w:left="722" w:right="0" w:firstLine="0"/>
        <w:jc w:val="left"/>
        <w:rPr>
          <w:rFonts w:ascii="宋体"/>
          <w:sz w:val="16"/>
        </w:rPr>
      </w:pPr>
      <w:r>
        <w:rPr>
          <w:rFonts w:ascii="宋体"/>
          <w:w w:val="115"/>
          <w:sz w:val="16"/>
        </w:rPr>
        <w:t>// because c was closed.</w:t>
      </w:r>
    </w:p>
    <w:p>
      <w:pPr>
        <w:spacing w:before="10"/>
        <w:ind w:left="722" w:right="0" w:firstLine="0"/>
        <w:jc w:val="left"/>
        <w:rPr>
          <w:rFonts w:hint="eastAsia" w:ascii="宋体" w:eastAsia="宋体"/>
          <w:sz w:val="16"/>
        </w:rPr>
      </w:pPr>
      <w:r>
        <w:rPr>
          <w:rFonts w:hint="eastAsia" w:ascii="宋体" w:eastAsia="宋体"/>
          <w:w w:val="105"/>
          <w:sz w:val="16"/>
        </w:rPr>
        <w:t>success bool//表示goroutine是否通信成功，若g被唤醒是应为值被传送到channel中就为true，如果chan被关闭并且被唤醒则会是FAL</w:t>
      </w:r>
    </w:p>
    <w:p>
      <w:pPr>
        <w:pStyle w:val="3"/>
        <w:spacing w:before="7"/>
        <w:rPr>
          <w:rFonts w:ascii="宋体"/>
          <w:sz w:val="12"/>
        </w:rPr>
      </w:pPr>
    </w:p>
    <w:p>
      <w:pPr>
        <w:tabs>
          <w:tab w:val="left" w:pos="1536"/>
        </w:tabs>
        <w:spacing w:before="63"/>
        <w:ind w:left="722" w:right="0" w:firstLine="0"/>
        <w:jc w:val="left"/>
        <w:rPr>
          <w:rFonts w:hint="eastAsia" w:ascii="宋体" w:eastAsia="宋体"/>
          <w:sz w:val="16"/>
        </w:rPr>
      </w:pPr>
      <w:r>
        <w:rPr>
          <w:rFonts w:hint="eastAsia" w:ascii="宋体" w:eastAsia="宋体"/>
          <w:w w:val="110"/>
          <w:sz w:val="16"/>
        </w:rPr>
        <w:t>parent</w:t>
      </w:r>
      <w:r>
        <w:rPr>
          <w:rFonts w:hint="eastAsia" w:ascii="宋体" w:eastAsia="宋体"/>
          <w:w w:val="110"/>
          <w:sz w:val="16"/>
        </w:rPr>
        <w:tab/>
      </w:r>
      <w:r>
        <w:rPr>
          <w:rFonts w:hint="eastAsia" w:ascii="宋体" w:eastAsia="宋体"/>
          <w:w w:val="110"/>
          <w:sz w:val="16"/>
        </w:rPr>
        <w:t>*sudog</w:t>
      </w:r>
      <w:r>
        <w:rPr>
          <w:rFonts w:hint="eastAsia" w:ascii="宋体" w:eastAsia="宋体"/>
          <w:spacing w:val="1"/>
          <w:w w:val="110"/>
          <w:sz w:val="16"/>
        </w:rPr>
        <w:t xml:space="preserve"> </w:t>
      </w:r>
      <w:r>
        <w:rPr>
          <w:rFonts w:hint="eastAsia" w:ascii="宋体" w:eastAsia="宋体"/>
          <w:w w:val="110"/>
          <w:sz w:val="16"/>
        </w:rPr>
        <w:t>//</w:t>
      </w:r>
      <w:r>
        <w:rPr>
          <w:rFonts w:hint="eastAsia" w:ascii="宋体" w:eastAsia="宋体"/>
          <w:spacing w:val="2"/>
          <w:w w:val="110"/>
          <w:sz w:val="16"/>
        </w:rPr>
        <w:t xml:space="preserve"> </w:t>
      </w:r>
      <w:r>
        <w:rPr>
          <w:rFonts w:hint="eastAsia" w:ascii="宋体" w:eastAsia="宋体"/>
          <w:w w:val="110"/>
          <w:sz w:val="16"/>
        </w:rPr>
        <w:t>semaRoot</w:t>
      </w:r>
      <w:r>
        <w:rPr>
          <w:rFonts w:hint="eastAsia" w:ascii="宋体" w:eastAsia="宋体"/>
          <w:spacing w:val="2"/>
          <w:w w:val="110"/>
          <w:sz w:val="16"/>
        </w:rPr>
        <w:t xml:space="preserve"> </w:t>
      </w:r>
      <w:r>
        <w:rPr>
          <w:rFonts w:hint="eastAsia" w:ascii="宋体" w:eastAsia="宋体"/>
          <w:w w:val="110"/>
          <w:sz w:val="16"/>
        </w:rPr>
        <w:t>binary</w:t>
      </w:r>
      <w:r>
        <w:rPr>
          <w:rFonts w:hint="eastAsia" w:ascii="宋体" w:eastAsia="宋体"/>
          <w:spacing w:val="2"/>
          <w:w w:val="110"/>
          <w:sz w:val="16"/>
        </w:rPr>
        <w:t xml:space="preserve"> </w:t>
      </w:r>
      <w:r>
        <w:rPr>
          <w:rFonts w:hint="eastAsia" w:ascii="宋体" w:eastAsia="宋体"/>
          <w:w w:val="110"/>
          <w:sz w:val="16"/>
        </w:rPr>
        <w:t>tree</w:t>
      </w:r>
      <w:r>
        <w:rPr>
          <w:rFonts w:hint="eastAsia" w:ascii="宋体" w:eastAsia="宋体"/>
          <w:spacing w:val="2"/>
          <w:w w:val="110"/>
          <w:sz w:val="16"/>
        </w:rPr>
        <w:t xml:space="preserve"> </w:t>
      </w:r>
      <w:r>
        <w:rPr>
          <w:rFonts w:hint="eastAsia" w:ascii="宋体" w:eastAsia="宋体"/>
          <w:w w:val="110"/>
          <w:sz w:val="16"/>
        </w:rPr>
        <w:t>semaroot形成一个树堆</w:t>
      </w:r>
    </w:p>
    <w:p>
      <w:pPr>
        <w:spacing w:before="10" w:line="252" w:lineRule="auto"/>
        <w:ind w:left="722" w:right="1112" w:firstLine="0"/>
        <w:jc w:val="left"/>
        <w:rPr>
          <w:rFonts w:hint="eastAsia" w:ascii="宋体" w:eastAsia="宋体"/>
          <w:sz w:val="16"/>
        </w:rPr>
      </w:pPr>
      <w:r>
        <w:rPr>
          <w:rFonts w:hint="eastAsia" w:ascii="宋体" w:eastAsia="宋体"/>
          <w:w w:val="110"/>
          <w:sz w:val="16"/>
        </w:rPr>
        <w:t>waitlink *sudog // g.waiting list or semaRoot</w:t>
      </w:r>
      <w:r>
        <w:rPr>
          <w:rFonts w:hint="eastAsia" w:ascii="宋体" w:eastAsia="宋体"/>
          <w:spacing w:val="86"/>
          <w:w w:val="110"/>
          <w:sz w:val="16"/>
        </w:rPr>
        <w:t xml:space="preserve"> </w:t>
      </w:r>
      <w:r>
        <w:rPr>
          <w:rFonts w:hint="eastAsia" w:ascii="宋体" w:eastAsia="宋体"/>
          <w:w w:val="110"/>
          <w:sz w:val="16"/>
        </w:rPr>
        <w:t>goroutine等待队列或semaroot（此处不讨论semaroot） waittail *sudog // semaRoot</w:t>
      </w:r>
    </w:p>
    <w:p>
      <w:pPr>
        <w:tabs>
          <w:tab w:val="left" w:pos="1537"/>
        </w:tabs>
        <w:spacing w:before="0" w:line="203" w:lineRule="exact"/>
        <w:ind w:left="722" w:right="0" w:firstLine="0"/>
        <w:jc w:val="left"/>
        <w:rPr>
          <w:rFonts w:ascii="宋体"/>
          <w:sz w:val="16"/>
        </w:rPr>
      </w:pPr>
      <w:r>
        <w:rPr>
          <w:rFonts w:ascii="宋体"/>
          <w:w w:val="115"/>
          <w:sz w:val="16"/>
        </w:rPr>
        <w:t>c</w:t>
      </w:r>
      <w:r>
        <w:rPr>
          <w:rFonts w:ascii="宋体"/>
          <w:w w:val="115"/>
          <w:sz w:val="16"/>
        </w:rPr>
        <w:tab/>
      </w:r>
      <w:r>
        <w:rPr>
          <w:rFonts w:ascii="宋体"/>
          <w:w w:val="115"/>
          <w:sz w:val="16"/>
        </w:rPr>
        <w:t>*hchan //</w:t>
      </w:r>
      <w:r>
        <w:rPr>
          <w:rFonts w:ascii="宋体"/>
          <w:spacing w:val="-5"/>
          <w:w w:val="115"/>
          <w:sz w:val="16"/>
        </w:rPr>
        <w:t xml:space="preserve"> </w:t>
      </w:r>
      <w:r>
        <w:rPr>
          <w:rFonts w:ascii="宋体"/>
          <w:w w:val="115"/>
          <w:sz w:val="16"/>
        </w:rPr>
        <w:t>channel</w:t>
      </w:r>
    </w:p>
    <w:p>
      <w:pPr>
        <w:spacing w:before="9"/>
        <w:ind w:left="360" w:right="0" w:firstLine="0"/>
        <w:jc w:val="left"/>
        <w:rPr>
          <w:rFonts w:ascii="宋体"/>
          <w:sz w:val="16"/>
        </w:rPr>
      </w:pPr>
      <w:r>
        <w:rPr>
          <w:rFonts w:ascii="宋体"/>
          <w:w w:val="113"/>
          <w:sz w:val="16"/>
        </w:rPr>
        <w:t>}</w:t>
      </w:r>
    </w:p>
    <w:p>
      <w:pPr>
        <w:pStyle w:val="3"/>
        <w:spacing w:before="2"/>
        <w:rPr>
          <w:rFonts w:ascii="宋体"/>
          <w:sz w:val="28"/>
        </w:rPr>
      </w:pPr>
    </w:p>
    <w:p>
      <w:pPr>
        <w:pStyle w:val="3"/>
        <w:spacing w:before="126" w:line="172" w:lineRule="auto"/>
        <w:ind w:left="120" w:right="274"/>
      </w:pPr>
      <w:r>
        <w:rPr>
          <w:w w:val="105"/>
        </w:rPr>
        <w:t>此处的每个sudog对应着一个g，sudog是肯定需要的，因为我们的g可以在多个等待队列中，因此一个g就会对应多个</w:t>
      </w:r>
      <w:r>
        <w:t>sudog，当然很多g可能会等待同一个同步对象（感觉可以理解为内存访问资源），因此进而一个同步对象可以拥有多个</w:t>
      </w:r>
      <w:r>
        <w:rPr>
          <w:spacing w:val="-1"/>
        </w:rPr>
        <w:t>sudog。此处的意思是我们chan底层首先会对消息进行接收并放入缓冲区中，如果是发信息则会对</w:t>
      </w:r>
      <w:r>
        <w:t xml:space="preserve">senx进行++操作，如果  是接收信息的话我们就会对recvx进行++操作。当我们的缓冲区为空或者缓冲区满了，我们就会使用等待队列即waitq，即   在chan中放置一个接收队列和一个发送队列，当我们的goroutine被阻塞时，我们就会将g的引用指针和相关数据放入这个recvq或sendq中，而每一个recvq或者sendq又会被抽象成一个含有n个sudog的struct的链表，每个sudog用来存放上面   </w:t>
      </w:r>
      <w:r>
        <w:rPr>
          <w:w w:val="105"/>
        </w:rPr>
        <w:t>所说的g的引用指针和相关数据等，直到此g再次被唤醒，我们才会将sudog从waitq中拿出来交给chan。</w:t>
      </w:r>
    </w:p>
    <w:p>
      <w:pPr>
        <w:pStyle w:val="3"/>
        <w:spacing w:before="223" w:line="172" w:lineRule="auto"/>
        <w:ind w:left="120" w:right="309"/>
      </w:pPr>
      <w:r>
        <w:t>上述为channel实现的底层结构体，channel实现的机制也是由队列（先入先出）进行实现。而channel具体实现就是一个    环形缓冲区，但是channel拥有读写指针，读指针仅仅用作读取数据，写指针仅仅用于写数据，而lock</w:t>
      </w:r>
      <w:r>
        <w:rPr>
          <w:spacing w:val="-2"/>
        </w:rPr>
        <w:t xml:space="preserve">并发锁的保护也是因   </w:t>
      </w:r>
      <w:r>
        <w:rPr>
          <w:w w:val="105"/>
        </w:rPr>
        <w:t>为但我们有多人读或写时我们需要对其进行分配，来实现互斥的进行访问资源（操作系统中的知识）</w:t>
      </w:r>
    </w:p>
    <w:p>
      <w:pPr>
        <w:pStyle w:val="3"/>
        <w:spacing w:line="280" w:lineRule="exact"/>
        <w:ind w:left="120"/>
      </w:pPr>
      <w:r>
        <w:rPr>
          <w:w w:val="105"/>
        </w:rPr>
        <w:t>接下来我们会介绍相关底层方法的操作</w:t>
      </w:r>
    </w:p>
    <w:p>
      <w:pPr>
        <w:pStyle w:val="3"/>
        <w:spacing w:before="8"/>
        <w:rPr>
          <w:sz w:val="7"/>
        </w:rPr>
      </w:pPr>
      <w:r>
        <w:pict>
          <v:group id="_x0000_s1039" o:spid="_x0000_s1039" o:spt="203" style="position:absolute;left:0pt;margin-left:42pt;margin-top:8.8pt;height:224.6pt;width:528.05pt;mso-position-horizontal-relative:page;mso-wrap-distance-bottom:0pt;mso-wrap-distance-top:0pt;z-index:-251651072;mso-width-relative:page;mso-height-relative:page;" coordorigin="840,176" coordsize="10561,4492">
            <o:lock v:ext="edit"/>
            <v:shape id="_x0000_s1040" o:spid="_x0000_s1040" style="position:absolute;left:840;top:176;height:4492;width:10561;" fillcolor="#EDEDED" filled="t" stroked="f" coordorigin="840,176" coordsize="10561,4492" path="m885,176l873,176,862,181,845,198,840,209,840,4668,11400,4668,11400,210,11396,199,11387,190,11379,181,11367,177,886,177,885,176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o:spt="202" type="#_x0000_t202" style="position:absolute;left:840;top:176;height:4492;width:105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" w:line="240" w:lineRule="auto"/>
                      <w:rPr>
                        <w:sz w:val="13"/>
                      </w:rPr>
                    </w:pPr>
                  </w:p>
                  <w:p>
                    <w:pPr>
                      <w:spacing w:before="1" w:line="252" w:lineRule="auto"/>
                      <w:ind w:left="602" w:right="6162" w:hanging="363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func makechan(t *chantype, size int) *hchan { elem := t.elem</w:t>
                    </w:r>
                  </w:p>
                  <w:p>
                    <w:pPr>
                      <w:spacing w:before="8" w:line="240" w:lineRule="auto"/>
                      <w:rPr>
                        <w:rFonts w:ascii="宋体"/>
                        <w:sz w:val="16"/>
                      </w:rPr>
                    </w:pPr>
                  </w:p>
                  <w:p>
                    <w:pPr>
                      <w:spacing w:before="0" w:line="252" w:lineRule="auto"/>
                      <w:ind w:left="602" w:right="6627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// compiler checks this but be safe. if elem.size &gt;= 1&lt;&lt;16 {</w:t>
                    </w:r>
                  </w:p>
                  <w:p>
                    <w:pPr>
                      <w:spacing w:before="0" w:line="203" w:lineRule="exact"/>
                      <w:ind w:left="964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throw("makechan: invalid channel element type")</w:t>
                    </w:r>
                  </w:p>
                  <w:p>
                    <w:pPr>
                      <w:spacing w:before="9"/>
                      <w:ind w:left="602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3"/>
                        <w:sz w:val="16"/>
                      </w:rPr>
                      <w:t>}</w:t>
                    </w:r>
                  </w:p>
                  <w:p>
                    <w:pPr>
                      <w:spacing w:before="10" w:line="252" w:lineRule="auto"/>
                      <w:ind w:left="964" w:right="5064" w:hanging="363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if hchanSize%maxAlign != 0 || elem.align &gt; maxAlign { throw("makechan: bad alignment")</w:t>
                    </w:r>
                  </w:p>
                  <w:p>
                    <w:pPr>
                      <w:spacing w:before="0" w:line="204" w:lineRule="exact"/>
                      <w:ind w:left="602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3"/>
                        <w:sz w:val="16"/>
                      </w:rPr>
                      <w:t>}</w:t>
                    </w:r>
                  </w:p>
                  <w:p>
                    <w:pPr>
                      <w:spacing w:before="6" w:line="240" w:lineRule="auto"/>
                      <w:rPr>
                        <w:rFonts w:ascii="宋体"/>
                        <w:sz w:val="17"/>
                      </w:rPr>
                    </w:pPr>
                  </w:p>
                  <w:p>
                    <w:pPr>
                      <w:spacing w:before="0" w:line="252" w:lineRule="auto"/>
                      <w:ind w:left="602" w:right="4574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mem,</w:t>
                    </w:r>
                    <w:r>
                      <w:rPr>
                        <w:rFonts w:ascii="宋体"/>
                        <w:spacing w:val="-29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overflow</w:t>
                    </w:r>
                    <w:r>
                      <w:rPr>
                        <w:rFonts w:ascii="宋体"/>
                        <w:spacing w:val="-29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:=</w:t>
                    </w:r>
                    <w:r>
                      <w:rPr>
                        <w:rFonts w:ascii="宋体"/>
                        <w:spacing w:val="-2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math.MulUintptr(elem.size,</w:t>
                    </w:r>
                    <w:r>
                      <w:rPr>
                        <w:rFonts w:ascii="宋体"/>
                        <w:spacing w:val="-29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uintptr(size)) if</w:t>
                    </w:r>
                    <w:r>
                      <w:rPr>
                        <w:rFonts w:ascii="宋体"/>
                        <w:spacing w:val="-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overflow</w:t>
                    </w:r>
                    <w:r>
                      <w:rPr>
                        <w:rFonts w:ascii="宋体"/>
                        <w:spacing w:val="-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||</w:t>
                    </w:r>
                    <w:r>
                      <w:rPr>
                        <w:rFonts w:ascii="宋体"/>
                        <w:spacing w:val="-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mem</w:t>
                    </w:r>
                    <w:r>
                      <w:rPr>
                        <w:rFonts w:ascii="宋体"/>
                        <w:spacing w:val="-7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&gt;</w:t>
                    </w:r>
                    <w:r>
                      <w:rPr>
                        <w:rFonts w:ascii="宋体"/>
                        <w:spacing w:val="-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maxAlloc-hchanSize</w:t>
                    </w:r>
                    <w:r>
                      <w:rPr>
                        <w:rFonts w:ascii="宋体"/>
                        <w:spacing w:val="-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||</w:t>
                    </w:r>
                    <w:r>
                      <w:rPr>
                        <w:rFonts w:ascii="宋体"/>
                        <w:spacing w:val="-7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size</w:t>
                    </w:r>
                    <w:r>
                      <w:rPr>
                        <w:rFonts w:ascii="宋体"/>
                        <w:spacing w:val="-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&lt;</w:t>
                    </w:r>
                    <w:r>
                      <w:rPr>
                        <w:rFonts w:ascii="宋体"/>
                        <w:spacing w:val="-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0</w:t>
                    </w:r>
                    <w:r>
                      <w:rPr>
                        <w:rFonts w:ascii="宋体"/>
                        <w:spacing w:val="-7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{</w:t>
                    </w:r>
                  </w:p>
                  <w:p>
                    <w:pPr>
                      <w:spacing w:before="0" w:line="203" w:lineRule="exact"/>
                      <w:ind w:left="964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panic(plainError("makechan: size out of range"))</w:t>
                    </w:r>
                  </w:p>
                  <w:p>
                    <w:pPr>
                      <w:spacing w:before="9"/>
                      <w:ind w:left="602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3"/>
                        <w:sz w:val="16"/>
                      </w:rPr>
                      <w:t>}</w:t>
                    </w:r>
                  </w:p>
                  <w:p>
                    <w:pPr>
                      <w:spacing w:before="6" w:line="240" w:lineRule="auto"/>
                      <w:rPr>
                        <w:rFonts w:ascii="宋体"/>
                        <w:sz w:val="17"/>
                      </w:rPr>
                    </w:pPr>
                  </w:p>
                  <w:p>
                    <w:pPr>
                      <w:spacing w:before="1"/>
                      <w:ind w:left="602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// Hchan does not contain pointers interesting for GC when elements stored in buf do not contain pointers.</w:t>
                    </w:r>
                  </w:p>
                  <w:p>
                    <w:pPr>
                      <w:spacing w:before="9"/>
                      <w:ind w:left="602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// buf points into the same allocation, elemtype is persistent.</w:t>
                    </w:r>
                  </w:p>
                  <w:p>
                    <w:pPr>
                      <w:spacing w:before="10"/>
                      <w:ind w:left="602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// SudoG's are referenced from their owning thread so they can't be</w:t>
                    </w:r>
                    <w:r>
                      <w:rPr>
                        <w:rFonts w:ascii="宋体"/>
                        <w:spacing w:val="-62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collected.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7"/>
        </w:rPr>
        <w:sectPr>
          <w:pgSz w:w="12240" w:h="15840"/>
          <w:pgMar w:top="720" w:right="620" w:bottom="280" w:left="720" w:header="720" w:footer="720" w:gutter="0"/>
          <w:cols w:space="720" w:num="1"/>
        </w:sectPr>
      </w:pPr>
    </w:p>
    <w:p>
      <w:pPr>
        <w:pStyle w:val="3"/>
        <w:ind w:left="119"/>
        <w:rPr>
          <w:sz w:val="20"/>
        </w:rPr>
      </w:pPr>
      <w:r>
        <w:rPr>
          <w:sz w:val="20"/>
        </w:rPr>
        <w:pict>
          <v:group id="_x0000_s1042" o:spid="_x0000_s1042" o:spt="203" style="height:333.75pt;width:528.05pt;" coordsize="10561,6675">
            <o:lock v:ext="edit"/>
            <v:shape id="_x0000_s1043" o:spid="_x0000_s1043" style="position:absolute;left:0;top:0;height:6675;width:10561;" fillcolor="#EDEDED" filled="t" stroked="f" coordsize="10561,6675" path="m10560,0l0,0,0,6641,5,6653,22,6670,33,6675,10527,6675,10538,6670,10555,6654,10560,6642,10560,0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o:spt="202" type="#_x0000_t202" style="position:absolute;left:421;top:46;height:6171;width:780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8" w:lineRule="exact"/>
                      <w:ind w:left="181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// TODO(dvyukov,rlh): Rethink when collector can move allocated objects.</w:t>
                    </w:r>
                  </w:p>
                  <w:p>
                    <w:pPr>
                      <w:spacing w:before="9" w:line="252" w:lineRule="auto"/>
                      <w:ind w:left="181" w:right="1155" w:hanging="182"/>
                      <w:jc w:val="left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sz w:val="16"/>
                      </w:rPr>
                      <w:t>//如果缓冲区类型中未包含指针或者不需要进行缓冲，chan和缓冲区则是相同的一片区域。 var c</w:t>
                    </w:r>
                    <w:r>
                      <w:rPr>
                        <w:rFonts w:hint="eastAsia" w:ascii="宋体" w:eastAsia="宋体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z w:val="16"/>
                      </w:rPr>
                      <w:t>*hchan</w:t>
                    </w:r>
                  </w:p>
                  <w:p>
                    <w:pPr>
                      <w:spacing w:before="0" w:line="204" w:lineRule="exact"/>
                      <w:ind w:left="181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switch {</w:t>
                    </w:r>
                  </w:p>
                  <w:p>
                    <w:pPr>
                      <w:spacing w:before="10"/>
                      <w:ind w:left="181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case mem == 0:</w:t>
                    </w:r>
                  </w:p>
                  <w:p>
                    <w:pPr>
                      <w:spacing w:before="9"/>
                      <w:ind w:left="543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// Queue or element size is zero.</w:t>
                    </w:r>
                  </w:p>
                  <w:p>
                    <w:pPr>
                      <w:spacing w:before="10"/>
                      <w:ind w:left="543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c = (*hchan)(mallocgc(hchanSize, nil, true))</w:t>
                    </w:r>
                  </w:p>
                  <w:p>
                    <w:pPr>
                      <w:spacing w:before="9" w:line="252" w:lineRule="auto"/>
                      <w:ind w:left="543" w:right="2087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// Race detector uses this location for synchronization. c.buf = c.raceaddr()</w:t>
                    </w:r>
                  </w:p>
                  <w:p>
                    <w:pPr>
                      <w:spacing w:before="0" w:line="204" w:lineRule="exact"/>
                      <w:ind w:left="181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case elem.ptrdata == 0:</w:t>
                    </w:r>
                  </w:p>
                  <w:p>
                    <w:pPr>
                      <w:spacing w:before="10"/>
                      <w:ind w:left="543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// Elements do not contain pointers.</w:t>
                    </w:r>
                  </w:p>
                  <w:p>
                    <w:pPr>
                      <w:spacing w:before="9"/>
                      <w:ind w:left="543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// Allocate hchan and buf in one call.</w:t>
                    </w:r>
                  </w:p>
                  <w:p>
                    <w:pPr>
                      <w:spacing w:before="10" w:line="252" w:lineRule="auto"/>
                      <w:ind w:left="543" w:right="2823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c = (*hchan)(mallocgc(hchanSize+mem, nil, true)) c.buf = add(unsafe.Pointer(c), hchanSize)</w:t>
                    </w:r>
                  </w:p>
                  <w:p>
                    <w:pPr>
                      <w:spacing w:before="0" w:line="204" w:lineRule="exact"/>
                      <w:ind w:left="181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default:</w:t>
                    </w:r>
                  </w:p>
                  <w:p>
                    <w:pPr>
                      <w:spacing w:before="9" w:line="252" w:lineRule="auto"/>
                      <w:ind w:left="543" w:right="463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// Elements contain</w:t>
                    </w:r>
                    <w:r>
                      <w:rPr>
                        <w:rFonts w:ascii="宋体"/>
                        <w:spacing w:val="-59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pointers. c = new(hchan)</w:t>
                    </w:r>
                  </w:p>
                  <w:p>
                    <w:pPr>
                      <w:spacing w:before="0" w:line="204" w:lineRule="exact"/>
                      <w:ind w:left="543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c.buf = mallocgc(mem, elem, true)</w:t>
                    </w:r>
                  </w:p>
                  <w:p>
                    <w:pPr>
                      <w:spacing w:before="10"/>
                      <w:ind w:left="181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3"/>
                        <w:sz w:val="16"/>
                      </w:rPr>
                      <w:t>}</w:t>
                    </w:r>
                  </w:p>
                  <w:p>
                    <w:pPr>
                      <w:spacing w:before="6" w:line="240" w:lineRule="auto"/>
                      <w:rPr>
                        <w:rFonts w:ascii="宋体"/>
                        <w:sz w:val="17"/>
                      </w:rPr>
                    </w:pPr>
                  </w:p>
                  <w:p>
                    <w:pPr>
                      <w:spacing w:before="0" w:line="252" w:lineRule="auto"/>
                      <w:ind w:left="181" w:right="490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c.elemsize =</w:t>
                    </w:r>
                    <w:r>
                      <w:rPr>
                        <w:rFonts w:ascii="宋体"/>
                        <w:spacing w:val="-59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uint16(elem.size) c.elemtype = elem</w:t>
                    </w:r>
                  </w:p>
                  <w:p>
                    <w:pPr>
                      <w:spacing w:before="0" w:line="252" w:lineRule="auto"/>
                      <w:ind w:left="181" w:right="4713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c.dataqsiz = uint(size) lockInit(&amp;c.lock,</w:t>
                    </w:r>
                    <w:r>
                      <w:rPr>
                        <w:rFonts w:ascii="宋体"/>
                        <w:spacing w:val="-56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lockRankHchan)</w:t>
                    </w:r>
                  </w:p>
                  <w:p>
                    <w:pPr>
                      <w:spacing w:before="6" w:line="240" w:lineRule="auto"/>
                      <w:rPr>
                        <w:rFonts w:ascii="宋体"/>
                        <w:sz w:val="16"/>
                      </w:rPr>
                    </w:pPr>
                  </w:p>
                  <w:p>
                    <w:pPr>
                      <w:spacing w:before="0"/>
                      <w:ind w:left="181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if debugChan {</w:t>
                    </w:r>
                  </w:p>
                  <w:p>
                    <w:pPr>
                      <w:spacing w:before="10"/>
                      <w:ind w:left="543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print("makechan:</w:t>
                    </w:r>
                    <w:r>
                      <w:rPr>
                        <w:rFonts w:ascii="宋体"/>
                        <w:spacing w:val="-1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chan=",</w:t>
                    </w:r>
                    <w:r>
                      <w:rPr>
                        <w:rFonts w:ascii="宋体"/>
                        <w:spacing w:val="-1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c,</w:t>
                    </w:r>
                    <w:r>
                      <w:rPr>
                        <w:rFonts w:ascii="宋体"/>
                        <w:spacing w:val="-17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";</w:t>
                    </w:r>
                    <w:r>
                      <w:rPr>
                        <w:rFonts w:ascii="宋体"/>
                        <w:spacing w:val="-1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elemsize=",</w:t>
                    </w:r>
                    <w:r>
                      <w:rPr>
                        <w:rFonts w:ascii="宋体"/>
                        <w:spacing w:val="-1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elem.size,</w:t>
                    </w:r>
                    <w:r>
                      <w:rPr>
                        <w:rFonts w:ascii="宋体"/>
                        <w:spacing w:val="-17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";</w:t>
                    </w:r>
                    <w:r>
                      <w:rPr>
                        <w:rFonts w:ascii="宋体"/>
                        <w:spacing w:val="-1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dataqsiz=",</w:t>
                    </w:r>
                    <w:r>
                      <w:rPr>
                        <w:rFonts w:ascii="宋体"/>
                        <w:spacing w:val="-1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size,</w:t>
                    </w:r>
                    <w:r>
                      <w:rPr>
                        <w:rFonts w:ascii="宋体"/>
                        <w:spacing w:val="-17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宋体"/>
                        <w:w w:val="115"/>
                        <w:sz w:val="16"/>
                      </w:rPr>
                      <w:t>"\n")</w:t>
                    </w:r>
                  </w:p>
                  <w:p>
                    <w:pPr>
                      <w:spacing w:before="9"/>
                      <w:ind w:left="181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3"/>
                        <w:sz w:val="16"/>
                      </w:rPr>
                      <w:t>}</w:t>
                    </w:r>
                  </w:p>
                  <w:p>
                    <w:pPr>
                      <w:spacing w:before="10" w:line="202" w:lineRule="exact"/>
                      <w:ind w:left="181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return c</w:t>
                    </w:r>
                  </w:p>
                </w:txbxContent>
              </v:textbox>
            </v:shape>
            <v:shape id="_x0000_s1045" o:spid="_x0000_s1045" o:spt="202" type="#_x0000_t202" style="position:absolute;left:240;top:6267;height:165;width:1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5" w:lineRule="exact"/>
                      <w:ind w:left="0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3"/>
                        <w:sz w:val="16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3"/>
        <w:spacing w:before="3"/>
        <w:rPr>
          <w:sz w:val="5"/>
        </w:rPr>
      </w:pPr>
    </w:p>
    <w:p>
      <w:pPr>
        <w:pStyle w:val="3"/>
        <w:spacing w:before="126" w:line="172" w:lineRule="auto"/>
        <w:ind w:left="120" w:right="266"/>
      </w:pPr>
      <w:r>
        <w:t>我们传入的是chantype来进行chan的相关描述，用数据结构来表示T类型；上面所述代码首先是对数据类型的判断是否合    理以及chan对象8字节对齐后是否符合，即我们不能超过八字节，随后我们进而对chan申请的缓冲区大小判断，缓冲区大    小肯定是不能超过系统总内存的，并且长度肯定也不可能&lt;0，不然直接panic</w:t>
      </w:r>
      <w:r>
        <w:rPr>
          <w:spacing w:val="-1"/>
        </w:rPr>
        <w:t xml:space="preserve">。最后我们就会向系统申请内存空间，如果我   </w:t>
      </w:r>
      <w:r>
        <w:t xml:space="preserve">们没有设置缓冲区，我们直接创建一个chan，此时的chan和缓冲区相当于使用同一片内存，如果我们设立了缓冲区，我们   </w:t>
      </w:r>
      <w:r>
        <w:rPr>
          <w:w w:val="105"/>
        </w:rPr>
        <w:t>则还需要创建缓冲区大小，chan和缓冲区是两片不同的内存。</w:t>
      </w:r>
    </w:p>
    <w:p>
      <w:pPr>
        <w:pStyle w:val="3"/>
        <w:spacing w:before="224" w:line="172" w:lineRule="auto"/>
        <w:ind w:left="120" w:right="223"/>
      </w:pPr>
      <w:r>
        <w:t>此外的send和receive操作我们不展示全部代码，若读者有兴趣可以自行查看go/src/runtime/chan.go</w:t>
      </w:r>
      <w:r>
        <w:rPr>
          <w:spacing w:val="-2"/>
        </w:rPr>
        <w:t xml:space="preserve">进行查看，此处我们   </w:t>
      </w:r>
      <w:r>
        <w:rPr>
          <w:w w:val="105"/>
        </w:rPr>
        <w:t>对send和receive简单解释（后续有时间会详细进行解释）</w:t>
      </w:r>
    </w:p>
    <w:p>
      <w:pPr>
        <w:pStyle w:val="3"/>
        <w:spacing w:line="172" w:lineRule="auto"/>
        <w:ind w:left="120" w:right="218"/>
      </w:pPr>
      <w:r>
        <w:rPr>
          <w:b/>
        </w:rPr>
        <w:t>send</w:t>
      </w:r>
      <w:r>
        <w:rPr>
          <w:b/>
          <w:spacing w:val="5"/>
        </w:rPr>
        <w:t xml:space="preserve">   </w:t>
      </w:r>
      <w:r>
        <w:t>我们的send操作首先会对操作进行判断，判断chan</w:t>
      </w:r>
      <w:r>
        <w:rPr>
          <w:spacing w:val="-1"/>
        </w:rPr>
        <w:t>是否为空，以及是否被阻塞，随后我们开始发送数据时会首先进行</w:t>
      </w:r>
      <w:r>
        <w:t xml:space="preserve">加锁操作，如果我们的接收者还有并且被阻塞着，我们则直接从waitq中取出接收者来进行接收数据，如果我们没有接收者    我们就会先向buf中填入数据，并对sendx进行++和qcount++，一旦我们的缓冲区没有或为或者缓冲区满则会放入waitq     进行等待，直到再次被唤醒，下文会对其再次的解释，当我们的g进入等待时我们就会释放锁 </w:t>
      </w:r>
      <w:r>
        <w:rPr>
          <w:b/>
        </w:rPr>
        <w:t>receive</w:t>
      </w:r>
      <w:r>
        <w:rPr>
          <w:b/>
          <w:spacing w:val="1"/>
        </w:rPr>
        <w:t xml:space="preserve"> </w:t>
      </w:r>
      <w:r>
        <w:t xml:space="preserve">接收操作首先也会对chan进行相关分析，但是有个很怪的点就是当我们的chan已经关闭后，但是buf仍然有数据的话我们仍然可以从其中读取     数据，按理说这样是不行的，但是golang有着自己的垃圾回收机制，所以不用担心。随后我们会判断是否存在被阻塞的发     送者，如果有我们直接从发送者那里接收数据即可，这时我们是不用对其进行上锁操作的，下文同样会给出，随后我们会对  </w:t>
      </w:r>
      <w:r>
        <w:rPr>
          <w:w w:val="105"/>
        </w:rPr>
        <w:t>缓冲区的数</w:t>
      </w:r>
      <w:bookmarkStart w:id="1" w:name="_GoBack"/>
      <w:bookmarkEnd w:id="1"/>
      <w:r>
        <w:rPr>
          <w:w w:val="105"/>
        </w:rPr>
        <w:t>据进行接收读取，对recvx++操作，并对qcount–操作。</w:t>
      </w:r>
    </w:p>
    <w:p>
      <w:pPr>
        <w:spacing w:after="0" w:line="172" w:lineRule="auto"/>
        <w:sectPr>
          <w:pgSz w:w="12240" w:h="15840"/>
          <w:pgMar w:top="720" w:right="620" w:bottom="280" w:left="720" w:header="720" w:footer="720" w:gutter="0"/>
          <w:cols w:space="720" w:num="1"/>
        </w:sectPr>
      </w:pPr>
    </w:p>
    <w:p>
      <w:pPr>
        <w:pStyle w:val="3"/>
        <w:ind w:left="840"/>
        <w:rPr>
          <w:sz w:val="20"/>
        </w:rPr>
      </w:pPr>
      <w:r>
        <w:rPr>
          <w:sz w:val="20"/>
        </w:rPr>
        <w:drawing>
          <wp:inline distT="0" distB="0" distL="0" distR="0">
            <wp:extent cx="3562350" cy="23336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6" w:line="326" w:lineRule="auto"/>
        <w:ind w:left="120" w:right="7017" w:firstLine="0"/>
        <w:jc w:val="left"/>
        <w:rPr>
          <w:b/>
          <w:sz w:val="19"/>
        </w:rPr>
      </w:pPr>
      <w:r>
        <w:pict>
          <v:group id="_x0000_s1046" o:spid="_x0000_s1046" o:spt="203" style="position:absolute;left:0pt;margin-left:41.95pt;margin-top:51.4pt;height:249.25pt;width:528.05pt;mso-position-horizontal-relative:page;mso-wrap-distance-bottom:0pt;mso-wrap-distance-top:0pt;z-index:-251650048;mso-width-relative:page;mso-height-relative:page;" coordorigin="840,1029" coordsize="10561,4985">
            <o:lock v:ext="edit"/>
            <v:shape id="_x0000_s1047" o:spid="_x0000_s1047" style="position:absolute;left:839;top:1028;height:4985;width:10561;" fillcolor="#EDEDED" filled="t" stroked="f" coordorigin="840,1029" coordsize="10561,4985" path="m11367,1029l885,1029,873,1029,862,1034,845,1050,840,1062,840,5980,844,5991,861,6009,873,6014,11367,6014,11378,6009,11395,5992,11400,5981,11400,1063,11396,1051,11379,1034,11367,1029xe">
              <v:path arrowok="t"/>
              <v:fill on="t" focussize="0,0"/>
              <v:stroke on="f"/>
              <v:imagedata o:title=""/>
              <o:lock v:ext="edit"/>
            </v:shape>
            <v:shape id="_x0000_s1048" o:spid="_x0000_s1048" o:spt="202" type="#_x0000_t202" style="position:absolute;left:839;top:1028;height:4985;width:105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" w:line="240" w:lineRule="auto"/>
                      <w:rPr>
                        <w:b/>
                        <w:sz w:val="13"/>
                      </w:rPr>
                    </w:pPr>
                  </w:p>
                  <w:p>
                    <w:pPr>
                      <w:spacing w:before="1" w:line="252" w:lineRule="auto"/>
                      <w:ind w:left="421" w:right="8136" w:hanging="182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func main(){ ch:=make(chan int,0) go func(){</w:t>
                    </w:r>
                  </w:p>
                  <w:p>
                    <w:pPr>
                      <w:spacing w:before="0" w:line="252" w:lineRule="auto"/>
                      <w:ind w:left="783" w:right="8274" w:hanging="182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for i:=0;i&lt;=2;i++{ ch&lt;-i</w:t>
                    </w:r>
                  </w:p>
                  <w:p>
                    <w:pPr>
                      <w:spacing w:before="0" w:line="204" w:lineRule="exact"/>
                      <w:ind w:left="783" w:right="0" w:firstLine="0"/>
                      <w:jc w:val="left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fmt.Println("向channel发送数据",i)</w:t>
                    </w:r>
                  </w:p>
                  <w:p>
                    <w:pPr>
                      <w:spacing w:before="7"/>
                      <w:ind w:left="0" w:right="9865" w:firstLine="0"/>
                      <w:jc w:val="righ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3"/>
                        <w:sz w:val="16"/>
                      </w:rPr>
                      <w:t>}</w:t>
                    </w:r>
                  </w:p>
                  <w:p>
                    <w:pPr>
                      <w:spacing w:before="9"/>
                      <w:ind w:left="0" w:right="9865" w:firstLine="0"/>
                      <w:jc w:val="righ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}()</w:t>
                    </w:r>
                  </w:p>
                  <w:p>
                    <w:pPr>
                      <w:spacing w:before="10" w:line="252" w:lineRule="auto"/>
                      <w:ind w:left="602" w:right="8455" w:hanging="182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for i:=0;i&lt;=2;i++{ num:=&lt;-ch</w:t>
                    </w:r>
                  </w:p>
                  <w:p>
                    <w:pPr>
                      <w:spacing w:before="0" w:line="204" w:lineRule="exact"/>
                      <w:ind w:left="602" w:right="0" w:firstLine="0"/>
                      <w:jc w:val="left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fmt.Println("接收chan中传过来的数据",num)</w:t>
                    </w:r>
                  </w:p>
                  <w:p>
                    <w:pPr>
                      <w:spacing w:before="9"/>
                      <w:ind w:left="421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3"/>
                        <w:sz w:val="16"/>
                      </w:rPr>
                      <w:t>}</w:t>
                    </w:r>
                  </w:p>
                  <w:p>
                    <w:pPr>
                      <w:spacing w:before="10"/>
                      <w:ind w:left="240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3"/>
                        <w:sz w:val="16"/>
                      </w:rPr>
                      <w:t>}</w:t>
                    </w:r>
                  </w:p>
                  <w:p>
                    <w:pPr>
                      <w:spacing w:before="9"/>
                      <w:ind w:left="240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/*</w:t>
                    </w:r>
                  </w:p>
                  <w:p>
                    <w:pPr>
                      <w:spacing w:before="10"/>
                      <w:ind w:left="240" w:right="0" w:firstLine="0"/>
                      <w:jc w:val="left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向channel发送数据 0</w:t>
                    </w:r>
                  </w:p>
                  <w:p>
                    <w:pPr>
                      <w:spacing w:before="9"/>
                      <w:ind w:left="240" w:right="0" w:firstLine="0"/>
                      <w:jc w:val="left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w w:val="105"/>
                        <w:sz w:val="16"/>
                      </w:rPr>
                      <w:t>接收channel</w:t>
                    </w:r>
                    <w:r>
                      <w:rPr>
                        <w:rFonts w:hint="eastAsia" w:ascii="宋体" w:eastAsia="宋体"/>
                        <w:spacing w:val="4"/>
                        <w:w w:val="105"/>
                        <w:sz w:val="16"/>
                      </w:rPr>
                      <w:t xml:space="preserve">中传过来的数据 </w:t>
                    </w:r>
                    <w:r>
                      <w:rPr>
                        <w:rFonts w:hint="eastAsia" w:ascii="宋体" w:eastAsia="宋体"/>
                        <w:w w:val="105"/>
                        <w:sz w:val="16"/>
                      </w:rPr>
                      <w:t>0</w:t>
                    </w:r>
                  </w:p>
                  <w:p>
                    <w:pPr>
                      <w:spacing w:before="10"/>
                      <w:ind w:left="240" w:right="0" w:firstLine="0"/>
                      <w:jc w:val="left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w w:val="105"/>
                        <w:sz w:val="16"/>
                      </w:rPr>
                      <w:t>接收channel</w:t>
                    </w:r>
                    <w:r>
                      <w:rPr>
                        <w:rFonts w:hint="eastAsia" w:ascii="宋体" w:eastAsia="宋体"/>
                        <w:spacing w:val="4"/>
                        <w:w w:val="105"/>
                        <w:sz w:val="16"/>
                      </w:rPr>
                      <w:t xml:space="preserve">中传过来的数据 </w:t>
                    </w:r>
                    <w:r>
                      <w:rPr>
                        <w:rFonts w:hint="eastAsia" w:ascii="宋体" w:eastAsia="宋体"/>
                        <w:w w:val="105"/>
                        <w:sz w:val="16"/>
                      </w:rPr>
                      <w:t>1</w:t>
                    </w:r>
                  </w:p>
                  <w:p>
                    <w:pPr>
                      <w:spacing w:before="9"/>
                      <w:ind w:left="240" w:right="0" w:firstLine="0"/>
                      <w:jc w:val="left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向channel</w:t>
                    </w:r>
                    <w:r>
                      <w:rPr>
                        <w:rFonts w:hint="eastAsia" w:ascii="宋体" w:eastAsia="宋体"/>
                        <w:spacing w:val="-7"/>
                        <w:w w:val="110"/>
                        <w:sz w:val="16"/>
                      </w:rPr>
                      <w:t xml:space="preserve">发送数据 </w:t>
                    </w: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1</w:t>
                    </w:r>
                  </w:p>
                  <w:p>
                    <w:pPr>
                      <w:spacing w:before="10"/>
                      <w:ind w:left="240" w:right="0" w:firstLine="0"/>
                      <w:jc w:val="left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向channel</w:t>
                    </w:r>
                    <w:r>
                      <w:rPr>
                        <w:rFonts w:hint="eastAsia" w:ascii="宋体" w:eastAsia="宋体"/>
                        <w:spacing w:val="-7"/>
                        <w:w w:val="110"/>
                        <w:sz w:val="16"/>
                      </w:rPr>
                      <w:t xml:space="preserve">发送数据 </w:t>
                    </w:r>
                    <w:r>
                      <w:rPr>
                        <w:rFonts w:hint="eastAsia" w:ascii="宋体" w:eastAsia="宋体"/>
                        <w:w w:val="110"/>
                        <w:sz w:val="16"/>
                      </w:rPr>
                      <w:t>2</w:t>
                    </w:r>
                  </w:p>
                  <w:p>
                    <w:pPr>
                      <w:spacing w:before="9"/>
                      <w:ind w:left="240" w:right="0" w:firstLine="0"/>
                      <w:jc w:val="left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w w:val="105"/>
                        <w:sz w:val="16"/>
                      </w:rPr>
                      <w:t>接收channel中传过来的数据 2 此时我们便可以看出我们的子协程还未执行完，就被阻塞，开始执行主协程了</w:t>
                    </w:r>
                  </w:p>
                  <w:p>
                    <w:pPr>
                      <w:spacing w:before="10"/>
                      <w:ind w:left="240" w:right="0" w:firstLine="0"/>
                      <w:jc w:val="left"/>
                      <w:rPr>
                        <w:rFonts w:ascii="宋体"/>
                        <w:sz w:val="16"/>
                      </w:rPr>
                    </w:pPr>
                    <w:r>
                      <w:rPr>
                        <w:rFonts w:ascii="宋体"/>
                        <w:w w:val="115"/>
                        <w:sz w:val="16"/>
                      </w:rPr>
                      <w:t>*/</w:t>
                    </w:r>
                  </w:p>
                </w:txbxContent>
              </v:textbox>
            </v:shape>
            <w10:wrap type="topAndBottom"/>
          </v:group>
        </w:pict>
      </w:r>
      <w:r>
        <w:rPr>
          <w:sz w:val="19"/>
        </w:rPr>
        <w:t>其中chan</w:t>
      </w:r>
      <w:r>
        <w:rPr>
          <w:spacing w:val="-2"/>
          <w:sz w:val="19"/>
        </w:rPr>
        <w:t>队列分为无缓冲区和有缓冲区队列</w:t>
      </w:r>
      <w:r>
        <w:rPr>
          <w:b/>
          <w:sz w:val="19"/>
        </w:rPr>
        <w:t>无缓冲区chan</w:t>
      </w:r>
    </w:p>
    <w:p>
      <w:pPr>
        <w:pStyle w:val="3"/>
        <w:spacing w:before="11"/>
        <w:rPr>
          <w:b/>
          <w:sz w:val="18"/>
        </w:rPr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jc w:val="left"/>
      </w:pPr>
    </w:p>
    <w:p>
      <w:pPr>
        <w:pStyle w:val="3"/>
        <w:spacing w:before="11"/>
        <w:rPr>
          <w:rFonts w:hint="eastAsia" w:eastAsia="微软雅黑"/>
          <w:b/>
          <w:sz w:val="18"/>
          <w:lang w:eastAsia="zh-CN"/>
        </w:rPr>
      </w:pPr>
      <w:r>
        <w:rPr>
          <w:rFonts w:hint="eastAsia" w:eastAsia="微软雅黑"/>
          <w:b/>
          <w:sz w:val="18"/>
          <w:lang w:eastAsia="zh-CN"/>
        </w:rPr>
        <w:drawing>
          <wp:inline distT="0" distB="0" distL="114300" distR="114300">
            <wp:extent cx="5486400" cy="3695700"/>
            <wp:effectExtent l="0" t="0" r="0" b="762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6" w:line="172" w:lineRule="auto"/>
        <w:ind w:left="120" w:right="669"/>
      </w:pPr>
      <w:r>
        <w:t>我们的g是goroutine，M是线程，p是与调度相关的context，每一个线程都拥有一个p，每个p</w:t>
      </w:r>
      <w:r>
        <w:rPr>
          <w:spacing w:val="-2"/>
        </w:rPr>
        <w:t>维护了一个可以运行的</w:t>
      </w:r>
      <w:r>
        <w:rPr>
          <w:w w:val="105"/>
        </w:rPr>
        <w:t>goroutine队列</w:t>
      </w:r>
    </w:p>
    <w:p>
      <w:pPr>
        <w:spacing w:after="0" w:line="172" w:lineRule="auto"/>
      </w:pPr>
    </w:p>
    <w:p>
      <w:pPr>
        <w:tabs>
          <w:tab w:val="left" w:pos="1728"/>
        </w:tabs>
        <w:bidi w:val="0"/>
        <w:jc w:val="left"/>
        <w:rPr>
          <w:rFonts w:hint="eastAsia"/>
          <w:lang w:val="en-US" w:eastAsia="zh-CN"/>
        </w:rPr>
        <w:sectPr>
          <w:pgSz w:w="12240" w:h="15840"/>
          <w:pgMar w:top="980" w:right="620" w:bottom="280" w:left="720" w:header="720" w:footer="720" w:gutter="0"/>
          <w:cols w:space="720" w:num="1"/>
        </w:sectPr>
      </w:pPr>
    </w:p>
    <w:p>
      <w:pPr>
        <w:pStyle w:val="3"/>
        <w:ind w:left="120"/>
        <w:rPr>
          <w:sz w:val="20"/>
        </w:rPr>
      </w:pPr>
    </w:p>
    <w:p>
      <w:pPr>
        <w:pStyle w:val="3"/>
        <w:spacing w:before="13"/>
        <w:rPr>
          <w:sz w:val="10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193665" cy="3334385"/>
            <wp:effectExtent l="0" t="0" r="3175" b="3175"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56" w:line="240" w:lineRule="auto"/>
        <w:ind w:left="120"/>
        <w:rPr>
          <w:rFonts w:hint="eastAsia" w:eastAsia="微软雅黑"/>
          <w:lang w:eastAsia="zh-CN"/>
        </w:rPr>
      </w:pPr>
      <w:r>
        <w:rPr>
          <w:w w:val="105"/>
        </w:rPr>
        <w:t>g1是发送者，g2是接收者</w:t>
      </w:r>
    </w:p>
    <w:p>
      <w:pPr>
        <w:pStyle w:val="2"/>
        <w:spacing w:line="261" w:lineRule="exact"/>
      </w:pPr>
      <w:r>
        <w:t>先发送在接收</w:t>
      </w:r>
    </w:p>
    <w:p>
      <w:pPr>
        <w:pStyle w:val="3"/>
        <w:spacing w:before="18" w:line="172" w:lineRule="auto"/>
        <w:ind w:left="120" w:right="259"/>
        <w:jc w:val="both"/>
      </w:pPr>
      <w:r>
        <w:t>当我们执行send操作时，此时我们向chan发送数据时，由于是无缓冲区，此时我们会包装成studgo</w:t>
      </w:r>
      <w:r>
        <w:rPr>
          <w:spacing w:val="-2"/>
        </w:rPr>
        <w:t xml:space="preserve">结构体，此结构体含有  </w:t>
      </w:r>
      <w:r>
        <w:t xml:space="preserve">g1协程的指针和元素的值的引用等，将此类sudog包装完成后会推入waitq队列中，如果是发送者会推送到sendq等待队列  </w:t>
      </w:r>
      <w:r>
        <w:rPr>
          <w:w w:val="105"/>
        </w:rPr>
        <w:t>中，然后我们的runtime会进行调度将g1进行等待阻塞</w:t>
      </w:r>
    </w:p>
    <w:p>
      <w:pPr>
        <w:pStyle w:val="3"/>
        <w:spacing w:before="12"/>
        <w:rPr>
          <w:sz w:val="13"/>
        </w:rPr>
      </w:pPr>
    </w:p>
    <w:p>
      <w:pPr>
        <w:pStyle w:val="3"/>
        <w:spacing w:before="12"/>
        <w:rPr>
          <w:rFonts w:hint="eastAsia" w:eastAsia="微软雅黑"/>
          <w:sz w:val="13"/>
          <w:lang w:eastAsia="zh-CN"/>
        </w:rPr>
      </w:pPr>
      <w:r>
        <w:rPr>
          <w:rFonts w:hint="eastAsia" w:eastAsia="微软雅黑"/>
          <w:sz w:val="13"/>
          <w:lang w:eastAsia="zh-CN"/>
        </w:rPr>
        <w:drawing>
          <wp:inline distT="0" distB="0" distL="114300" distR="114300">
            <wp:extent cx="5486400" cy="3665220"/>
            <wp:effectExtent l="0" t="0" r="0" b="7620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172" w:lineRule="auto"/>
        <w:ind w:left="120" w:right="346"/>
      </w:pPr>
      <w:r>
        <w:t>随后我们的runtime会调用g2执行，g2会从chan中接收数据后，（其实这里接收数据的过程其实是个拷贝的过程），</w:t>
      </w:r>
      <w:r>
        <w:rPr>
          <w:spacing w:val="-9"/>
        </w:rPr>
        <w:t xml:space="preserve">会通   </w:t>
      </w:r>
      <w:r>
        <w:rPr>
          <w:w w:val="105"/>
        </w:rPr>
        <w:t>知任务调度器，将g1状态设置为runnable，然后加入p的执行队列中，等待线程执行。</w:t>
      </w:r>
    </w:p>
    <w:p>
      <w:pPr>
        <w:pStyle w:val="2"/>
      </w:pPr>
      <w:r>
        <w:t>向接收后发送</w:t>
      </w:r>
    </w:p>
    <w:p>
      <w:pPr>
        <w:pStyle w:val="3"/>
        <w:spacing w:before="18" w:line="172" w:lineRule="auto"/>
        <w:ind w:left="120" w:right="219"/>
      </w:pPr>
      <w:r>
        <w:t>当我们g2先执行时，g1后执行时，我们还是首先调度g2，让其在channel中接收数据，因为是无缓冲区，所以也会包装成    一个sudog结构体，同样包含着goroutine2的指针和空接收域等，进而将此sudog放入recvq中，并将g2</w:t>
      </w:r>
      <w:r>
        <w:rPr>
          <w:spacing w:val="-3"/>
        </w:rPr>
        <w:t xml:space="preserve">进行阻塞，在此后   </w:t>
      </w:r>
      <w:r>
        <w:t>当有个协程g1向channel中发消息时，</w:t>
      </w:r>
      <w:r>
        <w:rPr>
          <w:b/>
        </w:rPr>
        <w:t>此时我们并不会锁住g1，我们直接将g1的数据进行copy到g2即可</w:t>
      </w:r>
      <w:r>
        <w:t>，这样直接提高了  效率。</w:t>
      </w:r>
    </w:p>
    <w:p>
      <w:pPr>
        <w:pStyle w:val="3"/>
        <w:spacing w:before="225" w:line="172" w:lineRule="auto"/>
        <w:ind w:left="120" w:right="274"/>
      </w:pPr>
      <w:r>
        <w:rPr>
          <w:b/>
        </w:rPr>
        <w:t>有缓冲区的chan</w:t>
      </w:r>
      <w:r>
        <w:t>：   有缓冲区的chan则是我们设立缓冲区，如果缓冲区有空闲，我们就会直接把数据放入缓冲区，当我们的</w:t>
      </w:r>
      <w:r>
        <w:rPr>
          <w:w w:val="105"/>
        </w:rPr>
        <w:t>缓冲区满了之后我们也会变成无缓冲区模式进行操作。</w:t>
      </w:r>
    </w:p>
    <w:p>
      <w:pPr>
        <w:pStyle w:val="3"/>
        <w:spacing w:before="225" w:line="172" w:lineRule="auto"/>
        <w:ind w:left="120" w:right="249"/>
        <w:jc w:val="both"/>
      </w:pPr>
      <w:r>
        <w:rPr>
          <w:b/>
          <w:spacing w:val="2"/>
        </w:rPr>
        <w:t xml:space="preserve">总结  </w:t>
      </w:r>
      <w:r>
        <w:t xml:space="preserve">其实chan十分好理解，chan即是一个通道，但我们有人发生数据时我们就会判断是否有缓冲区，或缓冲区是否已满， </w:t>
      </w:r>
      <w:r>
        <w:rPr>
          <w:spacing w:val="-1"/>
        </w:rPr>
        <w:t xml:space="preserve">当然缓冲区满了或者为空我们就会把他放入一个等待队列中，直到有人来取数据我们才再次唤醒他，同理接收者也是如此，   但接收者会判断当前是否有发送着被阻塞，有的话我们直接去读取数据即可。最后我们要知道我们的取数据就是个元素拷贝   </w:t>
      </w:r>
      <w:r>
        <w:rPr>
          <w:w w:val="105"/>
        </w:rPr>
        <w:t>过程。</w:t>
      </w:r>
    </w:p>
    <w:p>
      <w:pPr>
        <w:pStyle w:val="3"/>
        <w:spacing w:line="230" w:lineRule="exact"/>
        <w:ind w:left="120"/>
      </w:pPr>
      <w:r>
        <w:rPr>
          <w:w w:val="105"/>
        </w:rPr>
        <w:t>相关论文参考：</w:t>
      </w:r>
    </w:p>
    <w:p>
      <w:pPr>
        <w:pStyle w:val="3"/>
        <w:spacing w:line="301" w:lineRule="exact"/>
        <w:ind w:left="120"/>
        <w:rPr>
          <w:color w:val="0087CC"/>
          <w:w w:val="105"/>
        </w:rPr>
      </w:pPr>
      <w:r>
        <w:fldChar w:fldCharType="begin"/>
      </w:r>
      <w:r>
        <w:instrText xml:space="preserve"> HYPERLINK "https://blog.csdn.net/idwtwt/article/details/104502821" \h </w:instrText>
      </w:r>
      <w:r>
        <w:fldChar w:fldCharType="separate"/>
      </w:r>
      <w:r>
        <w:rPr>
          <w:color w:val="0087CC"/>
          <w:w w:val="105"/>
        </w:rPr>
        <w:t>【golang源码分析】chan底层原理——附带读写用户队列的环形缓冲区</w:t>
      </w:r>
      <w:r>
        <w:rPr>
          <w:color w:val="0087CC"/>
          <w:w w:val="105"/>
        </w:rPr>
        <w:fldChar w:fldCharType="end"/>
      </w:r>
    </w:p>
    <w:p>
      <w:pPr>
        <w:pStyle w:val="3"/>
        <w:spacing w:line="301" w:lineRule="exact"/>
        <w:ind w:left="120"/>
        <w:rPr>
          <w:color w:val="0087CC"/>
          <w:w w:val="105"/>
        </w:rPr>
      </w:pPr>
      <w:r>
        <w:fldChar w:fldCharType="begin"/>
      </w:r>
      <w:r>
        <w:instrText xml:space="preserve"> HYPERLINK "https://zhuanlan.zhihu.com/p/27917262" \h </w:instrText>
      </w:r>
      <w:r>
        <w:fldChar w:fldCharType="separate"/>
      </w:r>
      <w:r>
        <w:rPr>
          <w:color w:val="0087CC"/>
          <w:w w:val="105"/>
        </w:rPr>
        <w:t xml:space="preserve">深入理解Golang Channel </w:t>
      </w:r>
      <w:r>
        <w:rPr>
          <w:color w:val="0087CC"/>
          <w:w w:val="105"/>
        </w:rPr>
        <w:fldChar w:fldCharType="end"/>
      </w:r>
    </w:p>
    <w:p>
      <w:pPr>
        <w:pStyle w:val="3"/>
        <w:spacing w:line="301" w:lineRule="exact"/>
        <w:ind w:left="120"/>
        <w:rPr>
          <w:color w:val="0087CC"/>
          <w:w w:val="105"/>
        </w:rPr>
      </w:pPr>
      <w:r>
        <w:fldChar w:fldCharType="begin"/>
      </w:r>
      <w:r>
        <w:instrText xml:space="preserve"> HYPERLINK "https://blog.csdn.net/weixin_42663840/article/details/81285886" \h </w:instrText>
      </w:r>
      <w:r>
        <w:fldChar w:fldCharType="separate"/>
      </w:r>
      <w:r>
        <w:rPr>
          <w:color w:val="0087CC"/>
          <w:w w:val="105"/>
        </w:rPr>
        <w:t>深入浅出golang的chan</w:t>
      </w:r>
      <w:r>
        <w:rPr>
          <w:color w:val="0087CC"/>
          <w:w w:val="105"/>
        </w:rPr>
        <w:fldChar w:fldCharType="end"/>
      </w:r>
      <w:r>
        <w:rPr>
          <w:color w:val="0087CC"/>
          <w:w w:val="105"/>
        </w:rPr>
        <w:t xml:space="preserve"> </w:t>
      </w:r>
    </w:p>
    <w:p>
      <w:pPr>
        <w:pStyle w:val="3"/>
        <w:spacing w:line="301" w:lineRule="exact"/>
        <w:ind w:left="120"/>
        <w:rPr>
          <w:rFonts w:hint="eastAsia"/>
          <w:color w:val="0087CC"/>
          <w:w w:val="105"/>
          <w:lang w:val="en-US" w:eastAsia="zh-CN"/>
        </w:rPr>
        <w:sectPr>
          <w:pgSz w:w="12240" w:h="15840"/>
          <w:pgMar w:top="720" w:right="620" w:bottom="280" w:left="720" w:header="720" w:footer="720" w:gutter="0"/>
          <w:cols w:space="720" w:num="1"/>
        </w:sectPr>
      </w:pPr>
      <w:r>
        <w:fldChar w:fldCharType="begin"/>
      </w:r>
      <w:r>
        <w:instrText xml:space="preserve"> HYPERLINK "https://blog.csdn.net/weixin_38418951/article/details/127330082" \h </w:instrText>
      </w:r>
      <w:r>
        <w:fldChar w:fldCharType="separate"/>
      </w:r>
      <w:r>
        <w:rPr>
          <w:color w:val="0087CC"/>
          <w:w w:val="105"/>
        </w:rPr>
        <w:t>Golang channel 源码分析</w:t>
      </w:r>
      <w:r>
        <w:rPr>
          <w:color w:val="0087CC"/>
          <w:w w:val="105"/>
        </w:rPr>
        <w:fldChar w:fldCharType="end"/>
      </w:r>
    </w:p>
    <w:p>
      <w:pPr>
        <w:pStyle w:val="3"/>
        <w:spacing w:before="101" w:line="172" w:lineRule="auto"/>
        <w:ind w:right="8416"/>
      </w:pPr>
    </w:p>
    <w:sectPr>
      <w:pgSz w:w="12240" w:h="15840"/>
      <w:pgMar w:top="640" w:right="62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MWRiNmQzYzBjYzVhNGE4ZWQyOGVmZDdiM2MyMjc0MTMifQ=="/>
  </w:docVars>
  <w:rsids>
    <w:rsidRoot w:val="00000000"/>
    <w:rsid w:val="589225A7"/>
    <w:rsid w:val="72DD58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233" w:lineRule="exact"/>
      <w:ind w:left="120"/>
      <w:outlineLvl w:val="1"/>
    </w:pPr>
    <w:rPr>
      <w:rFonts w:ascii="微软雅黑" w:hAnsi="微软雅黑" w:eastAsia="微软雅黑" w:cs="微软雅黑"/>
      <w:i/>
      <w:sz w:val="20"/>
      <w:szCs w:val="20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paragraph" w:styleId="4">
    <w:name w:val="Title"/>
    <w:basedOn w:val="1"/>
    <w:qFormat/>
    <w:uiPriority w:val="1"/>
    <w:pPr>
      <w:ind w:left="120"/>
    </w:pPr>
    <w:rPr>
      <w:rFonts w:ascii="微软雅黑" w:hAnsi="微软雅黑" w:eastAsia="微软雅黑" w:cs="微软雅黑"/>
      <w:b/>
      <w:bCs/>
      <w:sz w:val="29"/>
      <w:szCs w:val="29"/>
      <w:lang w:val="en-US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26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8"/>
    <customShpInfo spid="_x0000_s1040"/>
    <customShpInfo spid="_x0000_s1041"/>
    <customShpInfo spid="_x0000_s1039"/>
    <customShpInfo spid="_x0000_s1043"/>
    <customShpInfo spid="_x0000_s1044"/>
    <customShpInfo spid="_x0000_s1045"/>
    <customShpInfo spid="_x0000_s1042"/>
    <customShpInfo spid="_x0000_s1047"/>
    <customShpInfo spid="_x0000_s1048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2569</Words>
  <Characters>3672</Characters>
  <TotalTime>0</TotalTime>
  <ScaleCrop>false</ScaleCrop>
  <LinksUpToDate>false</LinksUpToDate>
  <CharactersWithSpaces>3901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2022-10-31T05:17:00Z</dcterms:created>
  <dc:creator>Administrator</dc:creator>
  <cp:lastModifiedBy>杜璠岳</cp:lastModifiedBy>
  <dcterms:modified xsi:type="dcterms:W3CDTF">2022-10-31T05:31:37Z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LastSaved">
    <vt:filetime>2022-10-31T00:00:00Z</vt:filetime>
  </property>
  <property fmtid="{D5CDD505-2E9C-101B-9397-08002B2CF9AE}" pid="4" name="KSOProductBuildVer">
    <vt:lpwstr>2052-11.1.0.12598</vt:lpwstr>
  </property>
  <property fmtid="{D5CDD505-2E9C-101B-9397-08002B2CF9AE}" pid="5" name="ICV">
    <vt:lpwstr>6939E0705C7C4B5E8F88E2740010DAD7</vt:lpwstr>
  </property>
</Properties>
</file>