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sz w:val="52"/>
          <w:szCs w:val="52"/>
          <w:lang w:val="en-US" w:eastAsia="zh-CN"/>
        </w:rPr>
      </w:pPr>
      <w:r>
        <w:rPr>
          <w:rFonts w:hint="eastAsia"/>
          <w:sz w:val="52"/>
          <w:szCs w:val="52"/>
          <w:lang w:val="en-US" w:eastAsia="zh-CN"/>
        </w:rPr>
        <w:t>DeFi</w:t>
      </w:r>
    </w:p>
    <w:p>
      <w:pPr>
        <w:pStyle w:val="3"/>
        <w:bidi w:val="0"/>
      </w:pPr>
      <w:r>
        <w:rPr>
          <w:rFonts w:hint="eastAsia"/>
          <w:lang w:val="en-US" w:eastAsia="zh-CN"/>
        </w:rPr>
        <w:t>基本内容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1.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什么是DiFi？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DiFi又称为分布式金融，即去中心化的金融或者去中心化的借贷。它将传统的金融里面的借贷用区块链技术实现了，去掉了担保机构、信用机构，用数学、代码、程序、公式机制实现了去中心化的借贷。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DiFi是一个创新的概念，强调利用区块链技术加强不同中心的分布式合作。利用区块链技术加强数据的可信度，让数据和金融业务更加开放，让金融业务之间联系更加紧密，成本更低，效率更高。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2.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传统金融的借贷是怎么操作的？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传统金融的借贷，通常银行有两种方式把钱借给我们，一种是信用贷款，一种时抵押贷款。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信用贷款：比如中心化的机构银行、花呗、借呗通过自己的信用评估体系、社保公积金等数据对你的信用进行评估，直接把钱借给你。这种借贷不需要你付出任何资产进行抵押，值依据你的个人信用作为评估标准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抵押贷款：抵押贷款很好理解，就是你要向银行借钱，银行为了确保自己资金的安全，需要你将等值或高于借款价值的房子、车子、黄金等物品抵押给银行。如果还不上钱，现在的银行多半会以拍卖所得的方式替你还钱，多余的资金还是会归还于你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3.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去中心化借贷DiFi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去中心化借贷中，我们相信的是程序、是智能化的合约，是共识机制。将传统金融中的人性从借贷系统中完全剥离出来。在传统金融中，一旦有人还不上钱可以采取暴力手段，因此，传统金融体系的中心化借贷，不能直接使用于去中心化的借贷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4.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具体的操作规则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去中心化借贷都是抵押主流币，抵押率最低是150%。比如手里有100个ETH，假设按照现货价格30000人名币价格，你就可以获得150w的流动资金(抵押率最低是150%)。之后你可以凑齐150w还给系统，去中心化系统就会将100个ETH退还给你。当然，你还要支付给系统少量的利息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任何金融工具都有双重属性，收益和风险是对等的。如果ETH涨了，借贷过后不但解决了困难，还享受到了ETH上涨的收益。但是如果ETH下跌超过33.3%，就会造成资不抵债的情况。系统就会自动判定你无继续偿还能力，自行触发强制平仓。100个ETH会自动卖出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4.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DiFi资金池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DiFi的主要资金来自于币圈理财人，他们把usdt存到DiFi里面，享受一定的利息，这个利息相对来说是比较高的。我们提到过150%的抵押率，这个抵押率保证了，你放进来的多，拿出去的少，资金池的钱会越来越多，进水量大而出水量小。</w:t>
      </w:r>
    </w:p>
    <w:p>
      <w:pPr>
        <w:pStyle w:val="3"/>
        <w:bidi w:val="0"/>
      </w:pPr>
      <w:r>
        <w:rPr>
          <w:lang w:val="en-US" w:eastAsia="zh-CN"/>
        </w:rPr>
        <w:t>cefi和defi的区别</w:t>
      </w:r>
    </w:p>
    <w:p>
      <w:pPr>
        <w:keepNext w:val="0"/>
        <w:keepLines w:val="0"/>
        <w:widowControl/>
        <w:suppressLineNumbers w:val="0"/>
        <w:jc w:val="center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275070" cy="2592070"/>
            <wp:effectExtent l="0" t="0" r="11430" b="17780"/>
            <wp:docPr id="6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75070" cy="25920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（主要在于有无第三方作为中心管理，金融交易是否需要建立信任前提以及用户的身份隐秘性）</w:t>
      </w:r>
    </w:p>
    <w:p>
      <w:pPr>
        <w:keepNext w:val="0"/>
        <w:keepLines w:val="0"/>
        <w:widowControl/>
        <w:suppressLineNumbers w:val="0"/>
        <w:jc w:val="left"/>
      </w:pPr>
      <w:r>
        <w:rPr>
          <w:rStyle w:val="6"/>
          <w:lang w:val="en-US" w:eastAsia="zh-CN"/>
        </w:rPr>
        <w:t>defi的优点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效率：去除了竞祖行为的中介机构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开放金融和普遍可及性：开源系统任何人都可以使用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透明度和可审查性：由于智能合约的特性，任何人都可以检查并验证执行情况和状态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自动化和可编程性：其图灵完备的特性满足了使其自动化和可编程化的特性</w:t>
      </w:r>
    </w:p>
    <w:p>
      <w:pPr>
        <w:pStyle w:val="3"/>
        <w:bidi w:val="0"/>
      </w:pPr>
      <w:r>
        <w:rPr>
          <w:lang w:val="en-US" w:eastAsia="zh-CN"/>
        </w:rPr>
        <w:t>去中心化金融的架构</w:t>
      </w:r>
    </w:p>
    <w:p>
      <w:pPr>
        <w:keepNext w:val="0"/>
        <w:keepLines w:val="0"/>
        <w:widowControl/>
        <w:suppressLineNumbers w:val="0"/>
        <w:jc w:val="center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228080" cy="3143250"/>
            <wp:effectExtent l="0" t="0" r="1270" b="0"/>
            <wp:docPr id="5" name="图片 6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6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28080" cy="3143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DeFi组件形成了DApps构建的五个类别。开发人员可以评估五个不同的类别和其他dapp，以使用和组装一个堆栈，共同创建产品或服务。在DeFi架构的范围内，Legos可以表示计算机协议，这些协议规定了分散应用程序如何与其他应用程序交互。这种结构使开发人员在现有基础上进行构建，同时混合预构建的功能来创建新的金融产品和服务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2YwMDAwMjU2ZGM1Y2I0NTIxMzc5ODQ2M2EyNGE1M2UifQ=="/>
  </w:docVars>
  <w:rsids>
    <w:rsidRoot w:val="3A6F3343"/>
    <w:rsid w:val="3A6F3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6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6">
    <w:name w:val="标题 2 Char"/>
    <w:link w:val="3"/>
    <w:qFormat/>
    <w:uiPriority w:val="0"/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2022-11-21T05:46:00Z</dcterms:created>
  <dc:creator>办法不止一个</dc:creator>
  <cp:lastModifiedBy>办法不止一个</cp:lastModifiedBy>
  <dcterms:modified xsi:type="dcterms:W3CDTF">2022-11-21T05:47:12Z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0985C299CAD848BB90DCD5D6C9751180</vt:lpwstr>
  </property>
</Properties>
</file>