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2A1043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十 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2A1043" w:rsidRPr="002A1043">
        <w:rPr>
          <w:rFonts w:ascii="微软雅黑" w:eastAsia="微软雅黑" w:hAnsi="微软雅黑" w:hint="eastAsia"/>
          <w:b/>
          <w:sz w:val="32"/>
          <w:szCs w:val="32"/>
          <w:lang w:eastAsia="zh-CN"/>
        </w:rPr>
        <w:t>程序设计方法论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761F19" w:rsidRPr="002B12A2" w:rsidRDefault="00294E9E" w:rsidP="00761F19">
      <w:pPr>
        <w:spacing w:before="156" w:after="156"/>
        <w:rPr>
          <w:u w:val="single"/>
          <w:lang w:eastAsia="zh-CN"/>
        </w:rPr>
      </w:pPr>
      <w:bookmarkStart w:id="0" w:name="_GoBack"/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 w:rsidR="002B12A2">
        <w:rPr>
          <w:u w:val="single"/>
          <w:lang w:eastAsia="zh-CN"/>
        </w:rPr>
        <w:t xml:space="preserve">    201841779</w:t>
      </w:r>
      <w:r>
        <w:rPr>
          <w:u w:val="single"/>
          <w:lang w:eastAsia="zh-CN"/>
        </w:rPr>
        <w:t xml:space="preserve">     </w:t>
      </w:r>
      <w:r>
        <w:t> </w:t>
      </w:r>
      <w:r>
        <w:rPr>
          <w:rFonts w:hint="eastAsia"/>
          <w:lang w:eastAsia="zh-CN"/>
        </w:rPr>
        <w:t>专业：</w:t>
      </w:r>
      <w:r w:rsidR="002B12A2"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计算机科学与技术</w:t>
      </w:r>
      <w:r w:rsidR="002B12A2">
        <w:rPr>
          <w:u w:val="single"/>
          <w:lang w:eastAsia="zh-CN"/>
        </w:rPr>
        <w:t xml:space="preserve">       </w:t>
      </w:r>
    </w:p>
    <w:bookmarkEnd w:id="0"/>
    <w:p w:rsidR="00761F19" w:rsidRDefault="00761F19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  </w:t>
      </w:r>
      <w:proofErr w:type="gramStart"/>
      <w:r w:rsidR="00D22C42">
        <w:rPr>
          <w:rFonts w:hint="eastAsia"/>
          <w:u w:val="single"/>
          <w:lang w:eastAsia="zh-CN"/>
        </w:rPr>
        <w:t>尚军亮</w:t>
      </w:r>
      <w:proofErr w:type="gramEnd"/>
      <w:r>
        <w:rPr>
          <w:rFonts w:hint="eastAsia"/>
          <w:u w:val="single"/>
          <w:lang w:eastAsia="zh-CN"/>
        </w:rPr>
        <w:t xml:space="preserve">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1B70F9">
        <w:rPr>
          <w:rFonts w:hint="eastAsia"/>
          <w:u w:val="single"/>
          <w:lang w:eastAsia="zh-CN"/>
        </w:rPr>
        <w:t>2019</w:t>
      </w:r>
      <w:r w:rsidR="00D22C42">
        <w:rPr>
          <w:rFonts w:hint="eastAsia"/>
          <w:u w:val="single"/>
          <w:lang w:eastAsia="zh-CN"/>
        </w:rPr>
        <w:t>-12-20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 </w:t>
      </w:r>
      <w:r w:rsidR="00D22C42">
        <w:rPr>
          <w:rFonts w:hint="eastAsia"/>
          <w:u w:val="single"/>
          <w:lang w:eastAsia="zh-CN"/>
        </w:rPr>
        <w:t>s318</w:t>
      </w:r>
      <w:r>
        <w:rPr>
          <w:rFonts w:hint="eastAsia"/>
          <w:u w:val="single"/>
          <w:lang w:eastAsia="zh-CN"/>
        </w:rPr>
        <w:t xml:space="preserve">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    </w:t>
      </w:r>
      <w:r w:rsidR="00D22C42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D22C42" w:rsidP="00D22C42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运用</w:t>
      </w:r>
      <w:r>
        <w:rPr>
          <w:rFonts w:hint="eastAsia"/>
          <w:lang w:eastAsia="zh-CN"/>
        </w:rPr>
        <w:t>P</w:t>
      </w:r>
      <w:r>
        <w:rPr>
          <w:lang w:eastAsia="zh-CN"/>
        </w:rPr>
        <w:t>IL</w:t>
      </w:r>
      <w:r>
        <w:rPr>
          <w:rFonts w:hint="eastAsia"/>
          <w:lang w:eastAsia="zh-CN"/>
        </w:rPr>
        <w:t>库进行基本的图像处理</w:t>
      </w:r>
    </w:p>
    <w:p w:rsidR="002A1043" w:rsidRDefault="002A1043" w:rsidP="00D22C42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了解计算思维的概念</w:t>
      </w:r>
    </w:p>
    <w:p w:rsidR="002A1043" w:rsidRDefault="002A1043" w:rsidP="00D22C42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掌握自上而下的设计方法</w:t>
      </w:r>
    </w:p>
    <w:p w:rsidR="002A1043" w:rsidRDefault="002A1043" w:rsidP="00D22C42">
      <w:pPr>
        <w:pStyle w:val="aa"/>
        <w:numPr>
          <w:ilvl w:val="0"/>
          <w:numId w:val="25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掌握自下而上的执行过程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34261D" w:rsidP="0034261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改变图片原来的颜色的通道</w:t>
      </w:r>
    </w:p>
    <w:p w:rsidR="0034261D" w:rsidRDefault="0072277F" w:rsidP="0034261D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对于一个动态</w:t>
      </w:r>
      <w:r>
        <w:rPr>
          <w:rFonts w:hint="eastAsia"/>
          <w:lang w:eastAsia="zh-CN"/>
        </w:rPr>
        <w:t>G</w:t>
      </w:r>
      <w:r>
        <w:rPr>
          <w:lang w:eastAsia="zh-CN"/>
        </w:rPr>
        <w:t>IF</w:t>
      </w:r>
      <w:r>
        <w:rPr>
          <w:rFonts w:hint="eastAsia"/>
          <w:lang w:eastAsia="zh-CN"/>
        </w:rPr>
        <w:t>文件，提取其中各帧图像，并保存为文件</w:t>
      </w:r>
    </w:p>
    <w:p w:rsidR="002A1043" w:rsidRDefault="002A1043" w:rsidP="002A1043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对于张继科与马龙的比赛胜率情况分析</w:t>
      </w:r>
    </w:p>
    <w:p w:rsidR="002A1043" w:rsidRDefault="002A1043" w:rsidP="002A1043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对杨辉三角自下而上的设计与自下而上的执行过程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D22C42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D22C42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根据老师上课所讲与课本想结合，理解例题，进行分析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34261D" w:rsidRDefault="009615A4" w:rsidP="0034261D">
      <w:pPr>
        <w:pStyle w:val="aa"/>
        <w:spacing w:before="156" w:after="156"/>
        <w:ind w:left="440"/>
        <w:rPr>
          <w:lang w:eastAsia="zh-CN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9.4pt;margin-top:207pt;width:52.2pt;height:107.4pt;flip:x;z-index:251659264" o:connectortype="straight">
            <v:stroke endarrow="block"/>
          </v:shape>
        </w:pict>
      </w:r>
      <w:r>
        <w:rPr>
          <w:noProof/>
        </w:rPr>
        <w:pict>
          <v:roundrect id="_x0000_s1028" style="position:absolute;left:0;text-align:left;margin-left:265.2pt;margin-top:135.6pt;width:183.6pt;height:57pt;z-index:251660288" arcsize="10923f">
            <v:textbox>
              <w:txbxContent>
                <w:p w:rsidR="0034261D" w:rsidRDefault="0034261D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对于</w:t>
                  </w:r>
                  <w:r>
                    <w:rPr>
                      <w:rFonts w:hint="eastAsia"/>
                      <w:lang w:eastAsia="zh-CN"/>
                    </w:rPr>
                    <w:t>lambda</w:t>
                  </w:r>
                  <w:r>
                    <w:rPr>
                      <w:rFonts w:hint="eastAsia"/>
                      <w:lang w:eastAsia="zh-CN"/>
                    </w:rPr>
                    <w:t>函数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中使用</w:t>
                  </w:r>
                  <w:r>
                    <w:rPr>
                      <w:rFonts w:hint="eastAsia"/>
                      <w:lang w:eastAsia="zh-CN"/>
                    </w:rPr>
                    <w:t>if</w:t>
                  </w:r>
                  <w:r>
                    <w:rPr>
                      <w:lang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>else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</w:p>
                <w:p w:rsidR="0034261D" w:rsidRDefault="0034261D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格式应：</w:t>
                  </w:r>
                  <w:r>
                    <w:rPr>
                      <w:lang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>输出</w:t>
                  </w:r>
                  <w:r>
                    <w:rPr>
                      <w:rFonts w:hint="eastAsia"/>
                      <w:lang w:eastAsia="zh-CN"/>
                    </w:rPr>
                    <w:t xml:space="preserve"> if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条件</w:t>
                  </w:r>
                  <w:r>
                    <w:rPr>
                      <w:lang w:eastAsia="zh-CN"/>
                    </w:rPr>
                    <w:t xml:space="preserve"> else  </w:t>
                  </w:r>
                  <w:r>
                    <w:rPr>
                      <w:rFonts w:hint="eastAsia"/>
                      <w:lang w:eastAsia="zh-CN"/>
                    </w:rPr>
                    <w:t>输出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6" type="#_x0000_t32" style="position:absolute;left:0;text-align:left;margin-left:343.85pt;margin-top:85.2pt;width:1.15pt;height:43.8pt;flip:x y;z-index:251658240" o:connectortype="straight">
            <v:stroke endarrow="block"/>
          </v:shape>
        </w:pict>
      </w:r>
      <w:r w:rsidR="0034261D">
        <w:rPr>
          <w:noProof/>
          <w:lang w:eastAsia="zh-CN"/>
        </w:rPr>
        <w:drawing>
          <wp:inline distT="0" distB="0" distL="0" distR="0" wp14:anchorId="089F9D5B" wp14:editId="6599F596">
            <wp:extent cx="5274310" cy="308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BE" w:rsidRDefault="009615A4" w:rsidP="00D003BE">
      <w:pPr>
        <w:pStyle w:val="aa"/>
        <w:rPr>
          <w:lang w:eastAsia="zh-CN"/>
        </w:rPr>
      </w:pPr>
      <w:r>
        <w:rPr>
          <w:noProof/>
        </w:rPr>
        <w:pict>
          <v:roundrect id="_x0000_s1030" style="position:absolute;margin-left:235.2pt;margin-top:200.4pt;width:114.6pt;height:49.8pt;z-index:251662336" arcsize="10923f">
            <v:textbox>
              <w:txbxContent>
                <w:p w:rsidR="002A1043" w:rsidRDefault="002A104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提取每一帧图像，直到取到极限</w:t>
                  </w:r>
                </w:p>
              </w:txbxContent>
            </v:textbox>
          </v:roundrect>
        </w:pict>
      </w:r>
      <w:r w:rsidR="0034261D">
        <w:rPr>
          <w:noProof/>
          <w:lang w:eastAsia="zh-CN"/>
        </w:rPr>
        <w:drawing>
          <wp:inline distT="0" distB="0" distL="0" distR="0" wp14:anchorId="2B09CFEA" wp14:editId="1FA243B7">
            <wp:extent cx="5274310" cy="2738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43" w:rsidRDefault="002A1043" w:rsidP="00D003BE">
      <w:pPr>
        <w:pStyle w:val="aa"/>
        <w:rPr>
          <w:lang w:eastAsia="zh-CN"/>
        </w:rPr>
      </w:pPr>
    </w:p>
    <w:p w:rsidR="002A1043" w:rsidRDefault="009615A4" w:rsidP="00D003BE">
      <w:pPr>
        <w:pStyle w:val="aa"/>
        <w:rPr>
          <w:lang w:eastAsia="zh-CN"/>
        </w:rPr>
      </w:pPr>
      <w:r>
        <w:rPr>
          <w:noProof/>
        </w:rPr>
        <w:pict>
          <v:shape id="_x0000_s1029" type="#_x0000_t32" style="position:absolute;margin-left:295.8pt;margin-top:17.4pt;width:3pt;height:33pt;z-index:251661312" o:connectortype="straight">
            <v:stroke endarrow="block"/>
          </v:shape>
        </w:pict>
      </w:r>
      <w:r w:rsidR="002A1043">
        <w:rPr>
          <w:noProof/>
          <w:lang w:eastAsia="zh-CN"/>
        </w:rPr>
        <w:drawing>
          <wp:inline distT="0" distB="0" distL="0" distR="0" wp14:anchorId="4837433E" wp14:editId="6BEBD96E">
            <wp:extent cx="5274310" cy="123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43" w:rsidRDefault="009615A4" w:rsidP="00D003BE">
      <w:pPr>
        <w:pStyle w:val="aa"/>
        <w:rPr>
          <w:lang w:eastAsia="zh-CN"/>
        </w:rPr>
      </w:pPr>
      <w:r>
        <w:rPr>
          <w:noProof/>
        </w:rPr>
        <w:lastRenderedPageBreak/>
        <w:pict>
          <v:roundrect id="_x0000_s1036" style="position:absolute;margin-left:111.6pt;margin-top:201.6pt;width:78pt;height:64.2pt;z-index:251668480" arcsize="10923f">
            <v:textbox>
              <w:txbxContent>
                <w:p w:rsidR="002A1043" w:rsidRDefault="002A104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用一个函数调用另外</w:t>
                  </w: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个函数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5" type="#_x0000_t32" style="position:absolute;margin-left:198.6pt;margin-top:231pt;width:59.4pt;height:1.8pt;flip:y;z-index:251667456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62.4pt;margin-top:139.8pt;width:126.6pt;height:47.4pt;z-index:251666432" arcsize="10923f">
            <v:textbox>
              <w:txbxContent>
                <w:p w:rsidR="002A1043" w:rsidRDefault="002A104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设计模拟比赛，进行分析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3" type="#_x0000_t32" style="position:absolute;margin-left:187.8pt;margin-top:133.8pt;width:75pt;height:19.8pt;flip:y;z-index:251665408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117.6pt;margin-top:21pt;width:96.6pt;height:43.2pt;z-index:251664384" arcsize="10923f">
            <v:textbox>
              <w:txbxContent>
                <w:p w:rsidR="002A1043" w:rsidRDefault="002A104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将战斗力转换成胜的概率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214.2pt;margin-top:49.8pt;width:52.8pt;height:3.6pt;z-index:251663360" o:connectortype="straight">
            <v:stroke endarrow="block"/>
          </v:shape>
        </w:pict>
      </w:r>
      <w:r w:rsidR="002A1043">
        <w:rPr>
          <w:noProof/>
          <w:lang w:eastAsia="zh-CN"/>
        </w:rPr>
        <w:drawing>
          <wp:inline distT="0" distB="0" distL="0" distR="0" wp14:anchorId="7903B33C" wp14:editId="5C609C77">
            <wp:extent cx="5274310" cy="4086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43" w:rsidRDefault="002A1043" w:rsidP="00D003BE">
      <w:pPr>
        <w:pStyle w:val="aa"/>
        <w:rPr>
          <w:lang w:eastAsia="zh-CN"/>
        </w:rPr>
      </w:pPr>
    </w:p>
    <w:p w:rsidR="002A1043" w:rsidRDefault="002A1043" w:rsidP="00D003BE">
      <w:pPr>
        <w:pStyle w:val="aa"/>
        <w:rPr>
          <w:lang w:eastAsia="zh-CN"/>
        </w:rPr>
      </w:pPr>
    </w:p>
    <w:p w:rsidR="002A1043" w:rsidRDefault="009615A4" w:rsidP="00D003BE">
      <w:pPr>
        <w:pStyle w:val="aa"/>
        <w:rPr>
          <w:lang w:eastAsia="zh-CN"/>
        </w:rPr>
      </w:pPr>
      <w:r>
        <w:rPr>
          <w:noProof/>
        </w:rPr>
        <w:pict>
          <v:roundrect id="_x0000_s1042" style="position:absolute;margin-left:84.6pt;margin-top:264.6pt;width:138pt;height:60.6pt;z-index:251674624" arcsize="10923f">
            <v:textbox>
              <w:txbxContent>
                <w:p w:rsidR="002A1043" w:rsidRDefault="002A104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调用一个函数，调用其他</w:t>
                  </w:r>
                  <w:r>
                    <w:rPr>
                      <w:rFonts w:hint="eastAsia"/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个函数，进行自下而上的执行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1" type="#_x0000_t32" style="position:absolute;margin-left:144.6pt;margin-top:183pt;width:29.4pt;height:75pt;flip:y;z-index:251673600" o:connectortype="straight">
            <v:stroke endarrow="block"/>
          </v:shape>
        </w:pict>
      </w:r>
      <w:r>
        <w:rPr>
          <w:noProof/>
        </w:rPr>
        <w:pict>
          <v:roundrect id="_x0000_s1040" style="position:absolute;margin-left:94.8pt;margin-top:10.8pt;width:48pt;height:63.6pt;z-index:251672576" arcsize="10923f">
            <v:textbox>
              <w:txbxContent>
                <w:p w:rsidR="002A1043" w:rsidRDefault="002A1043">
                  <w:r>
                    <w:rPr>
                      <w:rFonts w:hint="eastAsia"/>
                      <w:lang w:eastAsia="zh-CN"/>
                    </w:rPr>
                    <w:t>对列表的更新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9" type="#_x0000_t32" style="position:absolute;margin-left:144.6pt;margin-top:24pt;width:30.6pt;height:8.4pt;flip:y;z-index:251671552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78.6pt;margin-top:98.4pt;width:64.2pt;height:46.2pt;z-index:251670528" arcsize="10923f">
            <v:textbox>
              <w:txbxContent>
                <w:p w:rsidR="002A1043" w:rsidRDefault="002A1043">
                  <w:r>
                    <w:rPr>
                      <w:rFonts w:hint="eastAsia"/>
                      <w:lang w:eastAsia="zh-CN"/>
                    </w:rPr>
                    <w:t>输出一行列表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32" style="position:absolute;margin-left:142.8pt;margin-top:108.6pt;width:42pt;height:6.6pt;flip:y;z-index:251669504" o:connectortype="straight">
            <v:stroke endarrow="block"/>
          </v:shape>
        </w:pict>
      </w:r>
      <w:r w:rsidR="002A1043">
        <w:rPr>
          <w:noProof/>
          <w:lang w:eastAsia="zh-CN"/>
        </w:rPr>
        <w:drawing>
          <wp:inline distT="0" distB="0" distL="0" distR="0" wp14:anchorId="692B46F5" wp14:editId="0947FACD">
            <wp:extent cx="5274310" cy="3362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43" w:rsidRDefault="002A1043" w:rsidP="00D003BE">
      <w:pPr>
        <w:pStyle w:val="aa"/>
        <w:rPr>
          <w:lang w:eastAsia="zh-CN"/>
        </w:rPr>
      </w:pPr>
    </w:p>
    <w:p w:rsidR="002A1043" w:rsidRDefault="002A1043" w:rsidP="00D003BE">
      <w:pPr>
        <w:pStyle w:val="aa"/>
        <w:rPr>
          <w:lang w:eastAsia="zh-CN"/>
        </w:rPr>
      </w:pPr>
    </w:p>
    <w:p w:rsidR="002A1043" w:rsidRDefault="002A1043" w:rsidP="00D003BE">
      <w:pPr>
        <w:pStyle w:val="aa"/>
        <w:rPr>
          <w:lang w:eastAsia="zh-CN"/>
        </w:rPr>
      </w:pPr>
    </w:p>
    <w:p w:rsidR="002A1043" w:rsidRDefault="002A1043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实验结果与分析</w:t>
      </w:r>
    </w:p>
    <w:p w:rsidR="00D003BE" w:rsidRDefault="006E4ED2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函数基本操作的理解。</w:t>
      </w:r>
      <w:r w:rsidR="002A1043">
        <w:rPr>
          <w:rFonts w:hint="eastAsia"/>
          <w:lang w:eastAsia="zh-CN"/>
        </w:rPr>
        <w:t>对自下而上设计的基本理念。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6E4ED2" w:rsidRDefault="006E4ED2" w:rsidP="006E4ED2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lambda</w:t>
      </w:r>
      <w:r>
        <w:rPr>
          <w:rFonts w:hint="eastAsia"/>
          <w:lang w:eastAsia="zh-CN"/>
        </w:rPr>
        <w:t>函数定义的理解，对</w:t>
      </w: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函数库的理解，了解</w:t>
      </w:r>
      <w:r>
        <w:rPr>
          <w:rFonts w:hint="eastAsia"/>
          <w:lang w:eastAsia="zh-CN"/>
        </w:rPr>
        <w:t>seek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save</w:t>
      </w:r>
      <w:r>
        <w:rPr>
          <w:rFonts w:hint="eastAsia"/>
          <w:lang w:eastAsia="zh-CN"/>
        </w:rPr>
        <w:t>等的理解</w:t>
      </w:r>
    </w:p>
    <w:p w:rsidR="002A1043" w:rsidRPr="00D003BE" w:rsidRDefault="002A1043" w:rsidP="006E4ED2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对整体任务分成一小部分，各部分去执行处理</w:t>
      </w:r>
    </w:p>
    <w:sectPr w:rsidR="002A1043" w:rsidRPr="00D003BE" w:rsidSect="00DB5924">
      <w:headerReference w:type="default" r:id="rId13"/>
      <w:footerReference w:type="default" r:id="rId14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A4" w:rsidRDefault="009615A4" w:rsidP="00761F19">
      <w:r>
        <w:separator/>
      </w:r>
    </w:p>
  </w:endnote>
  <w:endnote w:type="continuationSeparator" w:id="0">
    <w:p w:rsidR="009615A4" w:rsidRDefault="009615A4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A2" w:rsidRPr="002B12A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A4" w:rsidRDefault="009615A4" w:rsidP="00761F19">
      <w:r>
        <w:separator/>
      </w:r>
    </w:p>
  </w:footnote>
  <w:footnote w:type="continuationSeparator" w:id="0">
    <w:p w:rsidR="009615A4" w:rsidRDefault="009615A4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23645FE6"/>
    <w:multiLevelType w:val="hybridMultilevel"/>
    <w:tmpl w:val="3106255E"/>
    <w:lvl w:ilvl="0" w:tplc="99443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32576D2C"/>
    <w:multiLevelType w:val="hybridMultilevel"/>
    <w:tmpl w:val="0114D456"/>
    <w:lvl w:ilvl="0" w:tplc="7D7CA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0"/>
  </w:num>
  <w:num w:numId="17">
    <w:abstractNumId w:val="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A6BAC"/>
    <w:rsid w:val="001B70F9"/>
    <w:rsid w:val="002110B7"/>
    <w:rsid w:val="00241BF1"/>
    <w:rsid w:val="00294E9E"/>
    <w:rsid w:val="002A1043"/>
    <w:rsid w:val="002B12A2"/>
    <w:rsid w:val="002D3A24"/>
    <w:rsid w:val="00322EF9"/>
    <w:rsid w:val="00341A5B"/>
    <w:rsid w:val="0034261D"/>
    <w:rsid w:val="0036602A"/>
    <w:rsid w:val="004E50EF"/>
    <w:rsid w:val="005B5A99"/>
    <w:rsid w:val="006C5E74"/>
    <w:rsid w:val="006D7587"/>
    <w:rsid w:val="006E4ED2"/>
    <w:rsid w:val="00710A3B"/>
    <w:rsid w:val="0071788B"/>
    <w:rsid w:val="0072277F"/>
    <w:rsid w:val="00754864"/>
    <w:rsid w:val="00761F19"/>
    <w:rsid w:val="007C1E95"/>
    <w:rsid w:val="007D3079"/>
    <w:rsid w:val="00851631"/>
    <w:rsid w:val="008954A7"/>
    <w:rsid w:val="00920225"/>
    <w:rsid w:val="009615A4"/>
    <w:rsid w:val="00966AAF"/>
    <w:rsid w:val="00973C28"/>
    <w:rsid w:val="00B1525F"/>
    <w:rsid w:val="00B70BA1"/>
    <w:rsid w:val="00BD5413"/>
    <w:rsid w:val="00CC2DD8"/>
    <w:rsid w:val="00D003BE"/>
    <w:rsid w:val="00D22C42"/>
    <w:rsid w:val="00D91DAE"/>
    <w:rsid w:val="00D95DF5"/>
    <w:rsid w:val="00D97167"/>
    <w:rsid w:val="00DB1600"/>
    <w:rsid w:val="00DB5924"/>
    <w:rsid w:val="00DE4407"/>
    <w:rsid w:val="00DF6C2E"/>
    <w:rsid w:val="00E2609C"/>
    <w:rsid w:val="00E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7"/>
        <o:r id="V:Rule4" type="connector" idref="#_x0000_s1037"/>
        <o:r id="V:Rule5" type="connector" idref="#_x0000_s1035"/>
        <o:r id="V:Rule6" type="connector" idref="#_x0000_s1031"/>
        <o:r id="V:Rule7" type="connector" idref="#_x0000_s1033"/>
        <o:r id="V:Rule8" type="connector" idref="#_x0000_s1039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2018-09-22T03:10:00Z</dcterms:created>
  <dcterms:modified xsi:type="dcterms:W3CDTF">2019-12-04T01:20:00Z</dcterms:modified>
</cp:coreProperties>
</file>