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9E0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E3B5097" w14:textId="7E5F2B7A" w:rsidR="00CC438D" w:rsidRPr="00CC438D" w:rsidRDefault="00CC438D" w:rsidP="00CC438D">
      <w:pPr>
        <w:autoSpaceDE w:val="0"/>
        <w:autoSpaceDN w:val="0"/>
        <w:adjustRightInd w:val="0"/>
        <w:spacing w:after="0" w:line="240" w:lineRule="auto"/>
        <w:rPr>
          <w:b/>
          <w:bCs/>
          <w:noProof/>
        </w:rPr>
      </w:pPr>
      <w:r w:rsidRPr="00CC438D">
        <w:rPr>
          <w:b/>
          <w:bCs/>
          <w:noProof/>
        </w:rPr>
        <w:t>The following code belongs to the database, it is highlighted below</w:t>
      </w:r>
      <w:r w:rsidR="005A2547">
        <w:rPr>
          <w:b/>
          <w:bCs/>
          <w:noProof/>
        </w:rPr>
        <w:t xml:space="preserve"> in the screenshot</w:t>
      </w:r>
      <w:r w:rsidRPr="00CC438D">
        <w:rPr>
          <w:b/>
          <w:bCs/>
          <w:noProof/>
        </w:rPr>
        <w:t>. Code for the tables “Options” and “Underlying” are afterwards in this document:</w:t>
      </w:r>
    </w:p>
    <w:p w14:paraId="2D593585" w14:textId="33B3296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E1913B9" wp14:editId="131678DA">
            <wp:extent cx="24574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1DB2" w14:textId="1F8B1DED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72CA04" w14:textId="5E49CBCC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EEC23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92A2D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157644" w14:textId="4F9D5354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4766FF1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55273D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F421A" w14:textId="38D0AAFA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3/1</w:t>
      </w:r>
      <w:r w:rsidR="00703EF2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/2020 5:46:38 PM ******/</w:t>
      </w:r>
    </w:p>
    <w:p w14:paraId="3027AB5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CE54F3E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041DFC8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6D9C64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N'PortfolioMgmt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Server\MSSQL15.MSSQLSERVER\MSSQL\DATA\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PortfolioMgmt.mdf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5578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CBE6E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N'PortfolioMgmt_log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Server\MSSQL15.MSSQLSERVER\MSSQL\DATA\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PortfolioMgmt_log.ldf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6523DA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14:paraId="621D1B1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A42FD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C550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3E7968F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87C6AF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14:paraId="51DE268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77F15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716AB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7FAD2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FE2C4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F6299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55DF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1BE37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BB31C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0709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9B07A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8236A3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6ED4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7A4D8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FD3AD7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71B2E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6A7BB7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190AAD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B579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1C971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DD5FFD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858E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36A62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8FF32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06E6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48E8E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1B73D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86A2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4D52F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742CFD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EB14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143EE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BD41E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5017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66434A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3060E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22A8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254D44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11D83D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147E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50EAB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490C4E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9CB0E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9F8CD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EAC2C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F7914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14C8DD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6A7C8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85AB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FD6BEF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228BEA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E4C8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AB8E12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76220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3558F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F61694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CD1E7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7320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E7B647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4872F3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E8DBF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40BE7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D6B7AA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0BAAA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15F7A7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CAB11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876A7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ECC074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A00F8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0DC1A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88A97D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DAE44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500D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AD172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5E537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3DDD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E520ED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0F4AF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C5DF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6DC451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112D5D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6561A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21ED1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91C72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0F7CE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14:paraId="587F8A3A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E6BE9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A99C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5AF302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29940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FC302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A88D2B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083F53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21743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F34372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6F7204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5B1D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422ED" w14:textId="41083A6F" w:rsidR="001C1D71" w:rsidRDefault="00CC438D">
      <w:pPr>
        <w:rPr>
          <w:b/>
          <w:bCs/>
        </w:rPr>
      </w:pPr>
      <w:r w:rsidRPr="00CC438D">
        <w:rPr>
          <w:b/>
          <w:bCs/>
        </w:rPr>
        <w:t>================ END of database code ===========================</w:t>
      </w:r>
    </w:p>
    <w:p w14:paraId="73B68ACA" w14:textId="3CF758C0" w:rsidR="00CC438D" w:rsidRDefault="00CC438D">
      <w:pPr>
        <w:rPr>
          <w:b/>
          <w:bCs/>
        </w:rPr>
      </w:pPr>
      <w:bookmarkStart w:id="0" w:name="_GoBack"/>
      <w:bookmarkEnd w:id="0"/>
    </w:p>
    <w:p w14:paraId="781490D8" w14:textId="592FA671" w:rsidR="00CC438D" w:rsidRDefault="00CC438D">
      <w:pPr>
        <w:rPr>
          <w:b/>
          <w:bCs/>
        </w:rPr>
      </w:pPr>
      <w:r>
        <w:rPr>
          <w:b/>
          <w:bCs/>
        </w:rPr>
        <w:t>Code for Options table is below:</w:t>
      </w:r>
    </w:p>
    <w:p w14:paraId="4A598C20" w14:textId="141112C6" w:rsidR="00CC438D" w:rsidRDefault="00CC438D">
      <w:pPr>
        <w:rPr>
          <w:b/>
          <w:bCs/>
        </w:rPr>
      </w:pPr>
      <w:r>
        <w:rPr>
          <w:noProof/>
        </w:rPr>
        <w:drawing>
          <wp:inline distT="0" distB="0" distL="0" distR="0" wp14:anchorId="72F060A3" wp14:editId="0AB8482D">
            <wp:extent cx="26289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19C" w14:textId="3F8A0A29" w:rsidR="00CC438D" w:rsidRDefault="00CC438D">
      <w:pPr>
        <w:rPr>
          <w:b/>
          <w:bCs/>
        </w:rPr>
      </w:pPr>
    </w:p>
    <w:p w14:paraId="07AD039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6FC8C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5EC4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66145" w14:textId="7E493521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SimpleSchema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Options]    Script Date: 3/1</w:t>
      </w:r>
      <w:r w:rsidR="00703EF2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/2020 5:47:28 PM ******/</w:t>
      </w:r>
    </w:p>
    <w:p w14:paraId="46FE691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913373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3AA707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69428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D0E897D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BD5AC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03A0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SimpleSchema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CE8E7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3B1023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E70A6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87A6E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19D0D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[Strike]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CBBEA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[Tenor]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71DF9F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[Rate]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9C818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UnderlyingType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22A6D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UnderlyingID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672474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EFAF882" w14:textId="16CF3916" w:rsidR="00CC438D" w:rsidRP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83C810" w14:textId="0D9EF8E3" w:rsidR="00CC438D" w:rsidRDefault="00CC438D">
      <w:pPr>
        <w:rPr>
          <w:b/>
          <w:bCs/>
        </w:rPr>
      </w:pPr>
    </w:p>
    <w:p w14:paraId="26BEE599" w14:textId="243B488A" w:rsidR="00CC438D" w:rsidRDefault="00CC438D">
      <w:pPr>
        <w:rPr>
          <w:b/>
          <w:bCs/>
        </w:rPr>
      </w:pPr>
      <w:r>
        <w:rPr>
          <w:b/>
          <w:bCs/>
        </w:rPr>
        <w:t>Underlying table code</w:t>
      </w:r>
      <w:r w:rsidR="0013004C">
        <w:rPr>
          <w:b/>
          <w:bCs/>
        </w:rPr>
        <w:t xml:space="preserve"> below</w:t>
      </w:r>
      <w:r>
        <w:rPr>
          <w:b/>
          <w:bCs/>
        </w:rPr>
        <w:t>:</w:t>
      </w:r>
    </w:p>
    <w:p w14:paraId="7877487F" w14:textId="0F7712D0" w:rsidR="00CC438D" w:rsidRDefault="00CC438D">
      <w:pPr>
        <w:rPr>
          <w:b/>
          <w:bCs/>
        </w:rPr>
      </w:pPr>
      <w:r>
        <w:rPr>
          <w:noProof/>
        </w:rPr>
        <w:drawing>
          <wp:inline distT="0" distB="0" distL="0" distR="0" wp14:anchorId="66197A92" wp14:editId="7A80180A">
            <wp:extent cx="30099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B2B" w14:textId="1EF9DAF4" w:rsidR="00CC438D" w:rsidRDefault="00CC438D">
      <w:pPr>
        <w:rPr>
          <w:b/>
          <w:bCs/>
        </w:rPr>
      </w:pPr>
    </w:p>
    <w:p w14:paraId="22F2221E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PortfolioMgmt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139A89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1C581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CD197" w14:textId="65F27E5D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SimpleSchema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Underlyings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3/1</w:t>
      </w:r>
      <w:r w:rsidR="0013004C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/2020 6:04:36 PM ******/</w:t>
      </w:r>
    </w:p>
    <w:p w14:paraId="74B12FCC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8389D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4ACF32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B9AD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46EFBE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C27454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5A95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SimpleSchema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Underlyings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6E148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1608B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58F22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4E994F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MaturityDate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5C4F22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[Yield] [float]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548040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4C8FA3B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348FB6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A10B5" w14:textId="77777777" w:rsidR="00CC438D" w:rsidRDefault="00CC438D" w:rsidP="00C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17D4F" w14:textId="77777777" w:rsidR="00CC438D" w:rsidRPr="00CC438D" w:rsidRDefault="00CC438D">
      <w:pPr>
        <w:rPr>
          <w:b/>
          <w:bCs/>
        </w:rPr>
      </w:pPr>
    </w:p>
    <w:sectPr w:rsidR="00CC438D" w:rsidRPr="00CC438D" w:rsidSect="002576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8D"/>
    <w:rsid w:val="000965F6"/>
    <w:rsid w:val="000F4A0C"/>
    <w:rsid w:val="0013004C"/>
    <w:rsid w:val="00557464"/>
    <w:rsid w:val="005A2547"/>
    <w:rsid w:val="00703EF2"/>
    <w:rsid w:val="00772295"/>
    <w:rsid w:val="00CC438D"/>
    <w:rsid w:val="00E5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9E64"/>
  <w15:chartTrackingRefBased/>
  <w15:docId w15:val="{0A63CA5E-5089-4C74-81D3-B9E8036E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43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3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3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3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3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Rueckl</dc:creator>
  <cp:keywords/>
  <dc:description/>
  <cp:lastModifiedBy>Whitney Rueckl</cp:lastModifiedBy>
  <cp:revision>2</cp:revision>
  <dcterms:created xsi:type="dcterms:W3CDTF">2020-03-24T00:18:00Z</dcterms:created>
  <dcterms:modified xsi:type="dcterms:W3CDTF">2020-03-24T00:18:00Z</dcterms:modified>
</cp:coreProperties>
</file>